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238" w:rsidRDefault="0064170E">
      <w:pPr>
        <w:spacing w:after="172" w:line="259" w:lineRule="auto"/>
        <w:ind w:left="1184" w:firstLine="0"/>
        <w:jc w:val="center"/>
      </w:pPr>
      <w:r>
        <w:rPr>
          <w:noProof/>
        </w:rPr>
        <w:drawing>
          <wp:inline distT="0" distB="0" distL="0" distR="0">
            <wp:extent cx="504825" cy="63881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2"/>
        </w:rPr>
        <w:t xml:space="preserve"> </w:t>
      </w:r>
    </w:p>
    <w:p w:rsidR="00124238" w:rsidRDefault="0064170E">
      <w:pPr>
        <w:spacing w:after="234" w:line="259" w:lineRule="auto"/>
        <w:ind w:left="1142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124238" w:rsidRDefault="0064170E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124238" w:rsidRDefault="0064170E">
      <w:pPr>
        <w:spacing w:after="155" w:line="259" w:lineRule="auto"/>
        <w:ind w:left="1142" w:hanging="10"/>
        <w:jc w:val="center"/>
      </w:pPr>
      <w:r>
        <w:rPr>
          <w:b/>
        </w:rPr>
        <w:t xml:space="preserve">М І С Ь К О Г О   Г О Л О В И </w:t>
      </w:r>
    </w:p>
    <w:p w:rsidR="00124238" w:rsidRDefault="0064170E">
      <w:pPr>
        <w:tabs>
          <w:tab w:val="center" w:pos="1766"/>
          <w:tab w:val="center" w:pos="5955"/>
          <w:tab w:val="center" w:pos="895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u w:val="single" w:color="000000"/>
        </w:rPr>
        <w:t>26.01.2017</w:t>
      </w:r>
      <w:r>
        <w:t xml:space="preserve"> </w:t>
      </w:r>
      <w:r>
        <w:tab/>
        <w:t xml:space="preserve">м. </w:t>
      </w:r>
      <w:proofErr w:type="spellStart"/>
      <w:r>
        <w:t>Глухів</w:t>
      </w:r>
      <w:proofErr w:type="spellEnd"/>
      <w:r>
        <w:t xml:space="preserve"> </w:t>
      </w:r>
      <w:r>
        <w:tab/>
        <w:t xml:space="preserve">№ 20-ОД </w:t>
      </w:r>
    </w:p>
    <w:p w:rsidR="00124238" w:rsidRDefault="0064170E">
      <w:pPr>
        <w:spacing w:after="0" w:line="259" w:lineRule="auto"/>
        <w:ind w:firstLine="0"/>
        <w:jc w:val="left"/>
      </w:pPr>
      <w:r>
        <w:t xml:space="preserve"> </w:t>
      </w:r>
    </w:p>
    <w:p w:rsidR="00124238" w:rsidRDefault="0064170E">
      <w:pPr>
        <w:spacing w:after="33" w:line="259" w:lineRule="auto"/>
        <w:ind w:firstLine="0"/>
        <w:jc w:val="left"/>
      </w:pPr>
      <w:r>
        <w:t xml:space="preserve"> </w:t>
      </w:r>
    </w:p>
    <w:p w:rsidR="00124238" w:rsidRDefault="0064170E">
      <w:pPr>
        <w:spacing w:after="30" w:line="259" w:lineRule="auto"/>
        <w:ind w:left="1146" w:right="3758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перевірки</w:t>
      </w:r>
      <w:proofErr w:type="spellEnd"/>
      <w:r>
        <w:rPr>
          <w:b/>
        </w:rPr>
        <w:t xml:space="preserve"> стану </w:t>
      </w:r>
      <w:r>
        <w:rPr>
          <w:b/>
        </w:rPr>
        <w:tab/>
        <w:t xml:space="preserve"> </w:t>
      </w:r>
      <w:proofErr w:type="spellStart"/>
      <w:r>
        <w:rPr>
          <w:b/>
        </w:rPr>
        <w:t>водойм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</w:t>
      </w:r>
    </w:p>
    <w:p w:rsidR="00124238" w:rsidRDefault="0064170E">
      <w:pPr>
        <w:spacing w:after="0" w:line="259" w:lineRule="auto"/>
        <w:ind w:left="1844" w:firstLine="0"/>
        <w:jc w:val="left"/>
      </w:pPr>
      <w:r>
        <w:t xml:space="preserve"> </w:t>
      </w:r>
    </w:p>
    <w:p w:rsidR="00124238" w:rsidRDefault="0064170E">
      <w:pPr>
        <w:spacing w:after="25" w:line="259" w:lineRule="auto"/>
        <w:ind w:left="1844" w:firstLine="0"/>
        <w:jc w:val="left"/>
      </w:pPr>
      <w:r>
        <w:t xml:space="preserve"> </w:t>
      </w:r>
    </w:p>
    <w:p w:rsidR="00124238" w:rsidRDefault="0064170E">
      <w:pPr>
        <w:ind w:left="1121"/>
      </w:pPr>
      <w:bookmarkStart w:id="0" w:name="_GoBack"/>
      <w:r>
        <w:t xml:space="preserve">З метою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екологічного</w:t>
      </w:r>
      <w:proofErr w:type="spellEnd"/>
      <w:r>
        <w:t xml:space="preserve"> стану </w:t>
      </w:r>
      <w:proofErr w:type="spellStart"/>
      <w:r>
        <w:t>водойм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розташовані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зверненням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підвищеним</w:t>
      </w:r>
      <w:proofErr w:type="spellEnd"/>
      <w:r>
        <w:t xml:space="preserve"> </w:t>
      </w:r>
      <w:proofErr w:type="spellStart"/>
      <w:r>
        <w:t>інтересом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42,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</w:t>
      </w:r>
      <w:r>
        <w:t>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124238" w:rsidRDefault="0064170E">
      <w:pPr>
        <w:spacing w:after="24" w:line="259" w:lineRule="auto"/>
        <w:ind w:left="1844" w:firstLine="0"/>
        <w:jc w:val="left"/>
      </w:pPr>
      <w:r>
        <w:t xml:space="preserve"> </w:t>
      </w:r>
    </w:p>
    <w:p w:rsidR="00124238" w:rsidRDefault="0064170E">
      <w:pPr>
        <w:numPr>
          <w:ilvl w:val="0"/>
          <w:numId w:val="1"/>
        </w:numPr>
      </w:pPr>
      <w:proofErr w:type="spellStart"/>
      <w:r>
        <w:t>Створити</w:t>
      </w:r>
      <w:proofErr w:type="spellEnd"/>
      <w:r>
        <w:t xml:space="preserve"> </w:t>
      </w:r>
      <w:proofErr w:type="spellStart"/>
      <w:r>
        <w:t>робочу</w:t>
      </w:r>
      <w:proofErr w:type="spellEnd"/>
      <w:r>
        <w:t xml:space="preserve"> </w:t>
      </w:r>
      <w:proofErr w:type="spellStart"/>
      <w:r>
        <w:t>групу</w:t>
      </w:r>
      <w:proofErr w:type="spellEnd"/>
      <w:r>
        <w:t xml:space="preserve"> з </w:t>
      </w:r>
      <w:proofErr w:type="spellStart"/>
      <w:r>
        <w:t>перевірки</w:t>
      </w:r>
      <w:proofErr w:type="spellEnd"/>
      <w:r>
        <w:t xml:space="preserve"> стану </w:t>
      </w:r>
      <w:proofErr w:type="spellStart"/>
      <w:r>
        <w:t>водойм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(склад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 xml:space="preserve">). </w:t>
      </w:r>
    </w:p>
    <w:p w:rsidR="00124238" w:rsidRDefault="0064170E">
      <w:pPr>
        <w:numPr>
          <w:ilvl w:val="0"/>
          <w:numId w:val="1"/>
        </w:numPr>
      </w:pPr>
      <w:proofErr w:type="spellStart"/>
      <w:r>
        <w:t>Робочій</w:t>
      </w:r>
      <w:proofErr w:type="spellEnd"/>
      <w:r>
        <w:t xml:space="preserve"> </w:t>
      </w:r>
      <w:proofErr w:type="spellStart"/>
      <w:r>
        <w:t>групі</w:t>
      </w:r>
      <w:proofErr w:type="spellEnd"/>
      <w:r>
        <w:t xml:space="preserve"> провести </w:t>
      </w:r>
      <w:proofErr w:type="spellStart"/>
      <w:r>
        <w:t>перевірку</w:t>
      </w:r>
      <w:proofErr w:type="spellEnd"/>
      <w:r>
        <w:t xml:space="preserve"> стану </w:t>
      </w:r>
      <w:proofErr w:type="spellStart"/>
      <w:r>
        <w:t>водойм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підготувати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екологічного</w:t>
      </w:r>
      <w:proofErr w:type="spellEnd"/>
      <w:r>
        <w:t xml:space="preserve"> стану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водойм</w:t>
      </w:r>
      <w:proofErr w:type="spellEnd"/>
      <w:r>
        <w:t xml:space="preserve"> та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для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.  </w:t>
      </w:r>
    </w:p>
    <w:p w:rsidR="00124238" w:rsidRDefault="0064170E">
      <w:pPr>
        <w:numPr>
          <w:ilvl w:val="0"/>
          <w:numId w:val="1"/>
        </w:num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Вискуба</w:t>
      </w:r>
      <w:proofErr w:type="spellEnd"/>
      <w:r>
        <w:t xml:space="preserve"> О.І. </w:t>
      </w:r>
    </w:p>
    <w:p w:rsidR="00124238" w:rsidRDefault="0064170E">
      <w:pPr>
        <w:spacing w:after="0" w:line="259" w:lineRule="auto"/>
        <w:ind w:left="1909" w:firstLine="0"/>
        <w:jc w:val="center"/>
      </w:pPr>
      <w:r>
        <w:t xml:space="preserve"> </w:t>
      </w:r>
    </w:p>
    <w:p w:rsidR="00124238" w:rsidRDefault="0064170E">
      <w:pPr>
        <w:spacing w:after="33" w:line="259" w:lineRule="auto"/>
        <w:ind w:left="1203" w:firstLine="0"/>
        <w:jc w:val="center"/>
      </w:pPr>
      <w:r>
        <w:t xml:space="preserve"> </w:t>
      </w:r>
    </w:p>
    <w:p w:rsidR="00124238" w:rsidRDefault="0064170E">
      <w:pPr>
        <w:spacing w:after="0" w:line="314" w:lineRule="auto"/>
        <w:ind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</w:r>
      <w:proofErr w:type="spellStart"/>
      <w:r>
        <w:rPr>
          <w:b/>
        </w:rPr>
        <w:t>М.Терещ</w:t>
      </w:r>
      <w:r>
        <w:rPr>
          <w:b/>
        </w:rPr>
        <w:t>енко</w:t>
      </w:r>
      <w:bookmarkEnd w:id="0"/>
      <w:proofErr w:type="spellEnd"/>
      <w:r>
        <w:rPr>
          <w:b/>
        </w:rPr>
        <w:t xml:space="preserve"> </w:t>
      </w:r>
      <w:proofErr w:type="spellStart"/>
      <w:r>
        <w:t>Додаток</w:t>
      </w:r>
      <w:proofErr w:type="spellEnd"/>
      <w:r>
        <w:t xml:space="preserve">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124238" w:rsidRDefault="0064170E">
      <w:pPr>
        <w:ind w:left="5382" w:firstLine="0"/>
      </w:pPr>
      <w:r>
        <w:rPr>
          <w:b/>
        </w:rPr>
        <w:t>_______</w:t>
      </w:r>
      <w:r>
        <w:t xml:space="preserve">.2017 № _______ </w:t>
      </w:r>
    </w:p>
    <w:p w:rsidR="00124238" w:rsidRDefault="0064170E">
      <w:pPr>
        <w:spacing w:after="0" w:line="259" w:lineRule="auto"/>
        <w:ind w:left="1416" w:firstLine="0"/>
        <w:jc w:val="left"/>
      </w:pPr>
      <w:r>
        <w:rPr>
          <w:b/>
          <w:sz w:val="20"/>
        </w:rPr>
        <w:t xml:space="preserve"> </w:t>
      </w:r>
    </w:p>
    <w:p w:rsidR="00124238" w:rsidRDefault="0064170E">
      <w:pPr>
        <w:spacing w:after="129" w:line="259" w:lineRule="auto"/>
        <w:ind w:left="0" w:right="527" w:firstLine="0"/>
        <w:jc w:val="center"/>
      </w:pPr>
      <w:r>
        <w:rPr>
          <w:b/>
          <w:sz w:val="18"/>
        </w:rPr>
        <w:t xml:space="preserve"> </w:t>
      </w:r>
    </w:p>
    <w:p w:rsidR="00124238" w:rsidRDefault="0064170E">
      <w:pPr>
        <w:spacing w:after="30" w:line="259" w:lineRule="auto"/>
        <w:ind w:left="1142" w:right="1705" w:hanging="10"/>
        <w:jc w:val="center"/>
      </w:pPr>
      <w:r>
        <w:rPr>
          <w:b/>
        </w:rPr>
        <w:t xml:space="preserve">Склад </w:t>
      </w:r>
      <w:proofErr w:type="spellStart"/>
      <w:r>
        <w:rPr>
          <w:b/>
        </w:rPr>
        <w:t>робочої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групи</w:t>
      </w:r>
      <w:proofErr w:type="spellEnd"/>
      <w:r>
        <w:rPr>
          <w:b/>
        </w:rPr>
        <w:t xml:space="preserve"> </w:t>
      </w:r>
    </w:p>
    <w:p w:rsidR="00124238" w:rsidRDefault="0064170E">
      <w:pPr>
        <w:spacing w:after="0" w:line="259" w:lineRule="auto"/>
        <w:ind w:left="1866" w:hanging="10"/>
        <w:jc w:val="left"/>
      </w:pPr>
      <w:r>
        <w:rPr>
          <w:b/>
        </w:rPr>
        <w:t xml:space="preserve">з </w:t>
      </w:r>
      <w:proofErr w:type="spellStart"/>
      <w:r>
        <w:rPr>
          <w:b/>
        </w:rPr>
        <w:t>перевірки</w:t>
      </w:r>
      <w:proofErr w:type="spellEnd"/>
      <w:r>
        <w:rPr>
          <w:b/>
        </w:rPr>
        <w:t xml:space="preserve"> стану </w:t>
      </w:r>
      <w:proofErr w:type="spellStart"/>
      <w:r>
        <w:rPr>
          <w:b/>
        </w:rPr>
        <w:t>водойм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</w:t>
      </w:r>
    </w:p>
    <w:p w:rsidR="00124238" w:rsidRDefault="0064170E">
      <w:pPr>
        <w:spacing w:after="0" w:line="259" w:lineRule="auto"/>
        <w:ind w:left="0" w:right="522" w:firstLine="0"/>
        <w:jc w:val="center"/>
      </w:pPr>
      <w:r>
        <w:rPr>
          <w:b/>
          <w:sz w:val="20"/>
        </w:rPr>
        <w:lastRenderedPageBreak/>
        <w:t xml:space="preserve"> </w:t>
      </w:r>
    </w:p>
    <w:tbl>
      <w:tblPr>
        <w:tblStyle w:val="TableGrid"/>
        <w:tblW w:w="9243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08"/>
        <w:gridCol w:w="6235"/>
      </w:tblGrid>
      <w:tr w:rsidR="00124238">
        <w:trPr>
          <w:trHeight w:val="1022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Сегеда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right="69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</w:t>
            </w:r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– голова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</w:tc>
      </w:tr>
      <w:tr w:rsidR="00124238">
        <w:trPr>
          <w:trHeight w:val="1408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Крючков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Олексійович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right="68"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житловокомунальних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–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ро</w:t>
            </w:r>
            <w:r>
              <w:t>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</w:tc>
      </w:tr>
      <w:tr w:rsidR="00124238">
        <w:trPr>
          <w:trHeight w:val="764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Буйков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Сергійович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депутат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124238">
        <w:trPr>
          <w:trHeight w:val="791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Коваленко </w:t>
            </w:r>
            <w:proofErr w:type="spellStart"/>
            <w:r>
              <w:t>Андрій</w:t>
            </w:r>
            <w:proofErr w:type="spellEnd"/>
            <w:r>
              <w:t xml:space="preserve"> Валентинович,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22" w:line="259" w:lineRule="auto"/>
              <w:ind w:left="0" w:firstLine="0"/>
            </w:pPr>
            <w:proofErr w:type="spellStart"/>
            <w:r>
              <w:t>представник</w:t>
            </w:r>
            <w:proofErr w:type="spellEnd"/>
            <w:r>
              <w:t xml:space="preserve"> ГО «Наш </w:t>
            </w:r>
            <w:proofErr w:type="spellStart"/>
            <w:r>
              <w:t>дім</w:t>
            </w:r>
            <w:proofErr w:type="spellEnd"/>
            <w:r>
              <w:t xml:space="preserve"> – </w:t>
            </w:r>
            <w:proofErr w:type="spellStart"/>
            <w:r>
              <w:t>Глухівщина</w:t>
            </w:r>
            <w:proofErr w:type="spellEnd"/>
            <w:r>
              <w:t xml:space="preserve">» (за </w:t>
            </w:r>
          </w:p>
          <w:p w:rsidR="00124238" w:rsidRDefault="0064170E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124238">
        <w:trPr>
          <w:trHeight w:val="736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Кравченко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в м. </w:t>
            </w:r>
            <w:proofErr w:type="spellStart"/>
            <w:r>
              <w:t>Глухові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124238">
        <w:trPr>
          <w:trHeight w:val="766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Овсянко</w:t>
            </w:r>
            <w:proofErr w:type="spellEnd"/>
            <w:r>
              <w:t xml:space="preserve"> Галина </w:t>
            </w:r>
            <w:proofErr w:type="spellStart"/>
            <w:r>
              <w:t>Петрівна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депутат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124238">
        <w:trPr>
          <w:trHeight w:val="791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Смирнова </w:t>
            </w: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Михайлівна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депутат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124238">
        <w:trPr>
          <w:trHeight w:val="1058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Сугоняк</w:t>
            </w:r>
            <w:proofErr w:type="spellEnd"/>
            <w:r>
              <w:t xml:space="preserve"> Ярослав </w:t>
            </w:r>
            <w:proofErr w:type="spellStart"/>
            <w:r>
              <w:t>Володимирович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right="76" w:firstLine="0"/>
            </w:pPr>
            <w:r>
              <w:t xml:space="preserve">старший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інспектор</w:t>
            </w:r>
            <w:proofErr w:type="spellEnd"/>
            <w:r>
              <w:t xml:space="preserve"> з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навколишнього</w:t>
            </w:r>
            <w:proofErr w:type="spellEnd"/>
            <w:r>
              <w:t xml:space="preserve"> природного </w:t>
            </w:r>
            <w:proofErr w:type="spellStart"/>
            <w:r>
              <w:t>середовища</w:t>
            </w:r>
            <w:proofErr w:type="spellEnd"/>
            <w:r>
              <w:t xml:space="preserve"> </w:t>
            </w: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124238">
        <w:trPr>
          <w:trHeight w:val="1114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Туманов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Васильович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22" w:line="263" w:lineRule="auto"/>
              <w:ind w:left="0"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              </w:t>
            </w:r>
            <w:r>
              <w:t xml:space="preserve">дельтапланерного </w:t>
            </w:r>
            <w:r>
              <w:tab/>
              <w:t xml:space="preserve">клубу </w:t>
            </w:r>
            <w:r>
              <w:tab/>
              <w:t>«</w:t>
            </w:r>
            <w:proofErr w:type="spellStart"/>
            <w:r>
              <w:t>Авіакомпанія</w:t>
            </w:r>
            <w:proofErr w:type="spellEnd"/>
            <w:r>
              <w:t xml:space="preserve">» </w:t>
            </w:r>
            <w:r>
              <w:tab/>
              <w:t xml:space="preserve">(за </w:t>
            </w:r>
          </w:p>
          <w:p w:rsidR="00124238" w:rsidRDefault="0064170E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124238">
        <w:trPr>
          <w:trHeight w:val="735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Чикомасов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0" w:line="259" w:lineRule="auto"/>
              <w:ind w:left="0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124238">
        <w:trPr>
          <w:trHeight w:val="1670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238" w:rsidRDefault="0064170E">
            <w:pPr>
              <w:spacing w:after="289" w:line="275" w:lineRule="auto"/>
              <w:ind w:left="0" w:firstLine="0"/>
              <w:jc w:val="left"/>
            </w:pPr>
            <w:r>
              <w:t xml:space="preserve">Хренов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  <w:r>
              <w:t xml:space="preserve">, </w:t>
            </w:r>
          </w:p>
          <w:p w:rsidR="00124238" w:rsidRDefault="0064170E">
            <w:pPr>
              <w:spacing w:after="9" w:line="259" w:lineRule="auto"/>
              <w:ind w:left="0" w:right="115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124238" w:rsidRDefault="0064170E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124238" w:rsidRDefault="0064170E">
            <w:pPr>
              <w:spacing w:after="14" w:line="276" w:lineRule="auto"/>
              <w:ind w:left="0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t xml:space="preserve"> та </w:t>
            </w:r>
            <w:proofErr w:type="spellStart"/>
            <w:r>
              <w:t>архітектури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ради.</w:t>
            </w:r>
            <w:r>
              <w:t xml:space="preserve"> </w:t>
            </w:r>
          </w:p>
          <w:p w:rsidR="00124238" w:rsidRDefault="0064170E">
            <w:pPr>
              <w:spacing w:after="0" w:line="259" w:lineRule="auto"/>
              <w:ind w:left="2096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124238" w:rsidRDefault="0064170E">
      <w:pPr>
        <w:spacing w:after="30" w:line="259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124238" w:rsidRDefault="0064170E">
      <w:pPr>
        <w:tabs>
          <w:tab w:val="center" w:pos="8330"/>
        </w:tabs>
        <w:spacing w:after="30" w:line="259" w:lineRule="auto"/>
        <w:ind w:left="-15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t xml:space="preserve"> </w:t>
      </w:r>
    </w:p>
    <w:sectPr w:rsidR="00124238">
      <w:pgSz w:w="11906" w:h="16838"/>
      <w:pgMar w:top="1189" w:right="561" w:bottom="182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668B0"/>
    <w:multiLevelType w:val="hybridMultilevel"/>
    <w:tmpl w:val="FC9E0068"/>
    <w:lvl w:ilvl="0" w:tplc="F34071AA">
      <w:start w:val="1"/>
      <w:numFmt w:val="decimal"/>
      <w:lvlText w:val="%1.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882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3A19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1CC8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4490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6AF0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D004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4C10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A8C0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38"/>
    <w:rsid w:val="00124238"/>
    <w:rsid w:val="0064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F0CD8-46D0-41AF-8C89-BA66F2A0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7" w:lineRule="auto"/>
      <w:ind w:left="1136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2"/>
      <w:ind w:left="112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Пользователь Windows</cp:lastModifiedBy>
  <cp:revision>2</cp:revision>
  <dcterms:created xsi:type="dcterms:W3CDTF">2017-04-10T08:18:00Z</dcterms:created>
  <dcterms:modified xsi:type="dcterms:W3CDTF">2017-04-10T08:18:00Z</dcterms:modified>
</cp:coreProperties>
</file>