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58" w:rsidRDefault="002C2D58" w:rsidP="003C04F2">
      <w:pPr>
        <w:ind w:left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2C2D58" w:rsidRDefault="002C2D58" w:rsidP="003C04F2">
      <w:pPr>
        <w:ind w:left="5812" w:right="-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міського голови</w:t>
      </w:r>
    </w:p>
    <w:p w:rsidR="002C2D58" w:rsidRDefault="002C2D58" w:rsidP="003C04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  <w:lang w:val="uk-UA"/>
        </w:rPr>
        <w:t xml:space="preserve">   06.04.2017 р.  № 74-ОД</w:t>
      </w:r>
    </w:p>
    <w:p w:rsidR="002C2D58" w:rsidRDefault="002C2D58" w:rsidP="003C04F2">
      <w:pPr>
        <w:tabs>
          <w:tab w:val="left" w:pos="7920"/>
        </w:tabs>
        <w:jc w:val="both"/>
        <w:rPr>
          <w:b/>
          <w:lang w:val="uk-UA"/>
        </w:rPr>
      </w:pPr>
    </w:p>
    <w:p w:rsidR="002C2D58" w:rsidRDefault="002C2D58" w:rsidP="003C04F2">
      <w:pPr>
        <w:tabs>
          <w:tab w:val="left" w:pos="79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2C2D58" w:rsidRDefault="002C2D58" w:rsidP="003C04F2">
      <w:pPr>
        <w:tabs>
          <w:tab w:val="left" w:pos="79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організаційного комітету з організації та проведення ХV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  <w:lang w:val="uk-UA"/>
        </w:rPr>
        <w:t xml:space="preserve">  відкритого</w:t>
      </w:r>
    </w:p>
    <w:p w:rsidR="002C2D58" w:rsidRDefault="002C2D58" w:rsidP="003C04F2">
      <w:pPr>
        <w:tabs>
          <w:tab w:val="left" w:pos="79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турніру з волейболу серед ветеранів, пам’яті К. Реви</w:t>
      </w:r>
    </w:p>
    <w:p w:rsidR="002C2D58" w:rsidRDefault="002C2D58" w:rsidP="003C04F2">
      <w:pPr>
        <w:jc w:val="both"/>
        <w:rPr>
          <w:sz w:val="28"/>
          <w:szCs w:val="28"/>
          <w:lang w:val="uk-UA"/>
        </w:rPr>
      </w:pPr>
    </w:p>
    <w:p w:rsidR="002C2D58" w:rsidRDefault="002C2D58" w:rsidP="003C04F2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0A0"/>
      </w:tblPr>
      <w:tblGrid>
        <w:gridCol w:w="3261"/>
        <w:gridCol w:w="6378"/>
      </w:tblGrid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Васильєва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Маріана Іванівна </w:t>
            </w:r>
          </w:p>
        </w:tc>
        <w:tc>
          <w:tcPr>
            <w:tcW w:w="6378" w:type="dxa"/>
          </w:tcPr>
          <w:p w:rsidR="002C2D58" w:rsidRPr="005664A7" w:rsidRDefault="002C2D58" w:rsidP="005664A7">
            <w:pPr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міської ради, голова оргкомітету;</w:t>
            </w:r>
          </w:p>
          <w:p w:rsidR="002C2D58" w:rsidRPr="005664A7" w:rsidRDefault="002C2D58" w:rsidP="005664A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Васянович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Людмила Григорівна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- начальник відділу освіти міської ради;</w:t>
            </w:r>
          </w:p>
        </w:tc>
      </w:tr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Колтаков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378" w:type="dxa"/>
          </w:tcPr>
          <w:p w:rsidR="002C2D58" w:rsidRPr="005664A7" w:rsidRDefault="002C2D58" w:rsidP="005664A7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- президент громадської організації  </w:t>
            </w:r>
          </w:p>
          <w:p w:rsidR="002C2D58" w:rsidRPr="005664A7" w:rsidRDefault="002C2D58" w:rsidP="005664A7">
            <w:pPr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«Волейбольний клуб ім. К.Реви» (за згодою);</w:t>
            </w:r>
          </w:p>
          <w:p w:rsidR="002C2D58" w:rsidRPr="005664A7" w:rsidRDefault="002C2D58" w:rsidP="005664A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Курок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6378" w:type="dxa"/>
          </w:tcPr>
          <w:p w:rsidR="002C2D58" w:rsidRPr="005664A7" w:rsidRDefault="002C2D58" w:rsidP="005664A7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- ректор Глухівського національного </w:t>
            </w:r>
          </w:p>
          <w:p w:rsidR="002C2D58" w:rsidRPr="005664A7" w:rsidRDefault="002C2D58" w:rsidP="005664A7">
            <w:pPr>
              <w:ind w:left="33" w:right="-108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педагогічного університету імені Олександра Довженка (за згодою);</w:t>
            </w:r>
          </w:p>
          <w:p w:rsidR="002C2D58" w:rsidRPr="005664A7" w:rsidRDefault="002C2D58" w:rsidP="005664A7">
            <w:pPr>
              <w:ind w:left="33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Литвиненко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Анатолій Васильович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Мішковський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Василь Федорович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2C2D58" w:rsidRPr="005664A7" w:rsidRDefault="002C2D58" w:rsidP="005664A7">
            <w:pPr>
              <w:tabs>
                <w:tab w:val="left" w:pos="4536"/>
              </w:tabs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- директор Глухівського агротехнічного інституту імені С.А. Ковпака Сумського національного</w:t>
            </w: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аграрного університету (за згодою);</w:t>
            </w: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голова громадської організації «Федерація</w:t>
            </w:r>
          </w:p>
          <w:p w:rsidR="002C2D58" w:rsidRPr="005664A7" w:rsidRDefault="002C2D58" w:rsidP="005664A7">
            <w:pPr>
              <w:ind w:left="-34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волейболу м. Глухова» (за згодою);</w:t>
            </w: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2D58" w:rsidTr="005664A7">
        <w:trPr>
          <w:trHeight w:val="739"/>
        </w:trPr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Плотницький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Михайло Григорович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2C2D58" w:rsidRPr="005664A7" w:rsidRDefault="002C2D58" w:rsidP="005664A7">
            <w:pPr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- начальника відділу молоді та спорту міської ради;</w:t>
            </w:r>
          </w:p>
          <w:p w:rsidR="002C2D58" w:rsidRPr="005664A7" w:rsidRDefault="002C2D58" w:rsidP="005664A7">
            <w:pPr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2D58" w:rsidTr="005664A7">
        <w:tc>
          <w:tcPr>
            <w:tcW w:w="3261" w:type="dxa"/>
          </w:tcPr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Самощенко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Олена Михайлівна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 xml:space="preserve">Сухоручкіна </w:t>
            </w:r>
          </w:p>
          <w:p w:rsidR="002C2D58" w:rsidRPr="005664A7" w:rsidRDefault="002C2D58" w:rsidP="005664A7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Людмила Олексіївна</w:t>
            </w:r>
          </w:p>
        </w:tc>
        <w:tc>
          <w:tcPr>
            <w:tcW w:w="6378" w:type="dxa"/>
          </w:tcPr>
          <w:p w:rsidR="002C2D58" w:rsidRPr="005664A7" w:rsidRDefault="002C2D58" w:rsidP="005664A7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33"/>
                <w:tab w:val="left" w:pos="175"/>
              </w:tabs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в. о. начальника відділу культури міської ради;</w:t>
            </w: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2C2D58" w:rsidRPr="005664A7" w:rsidRDefault="002C2D58" w:rsidP="005664A7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5664A7">
              <w:rPr>
                <w:sz w:val="28"/>
                <w:szCs w:val="28"/>
                <w:lang w:val="uk-UA"/>
              </w:rPr>
              <w:t>- начальник управління соціально-економічного розвитку міської ради.</w:t>
            </w:r>
          </w:p>
        </w:tc>
      </w:tr>
    </w:tbl>
    <w:p w:rsidR="002C2D58" w:rsidRDefault="002C2D58" w:rsidP="003C04F2">
      <w:pPr>
        <w:tabs>
          <w:tab w:val="left" w:pos="453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C2D58" w:rsidRDefault="002C2D58" w:rsidP="003C04F2">
      <w:pPr>
        <w:jc w:val="both"/>
        <w:rPr>
          <w:sz w:val="28"/>
          <w:szCs w:val="28"/>
          <w:lang w:val="uk-UA"/>
        </w:rPr>
      </w:pPr>
    </w:p>
    <w:p w:rsidR="002C2D58" w:rsidRDefault="002C2D58" w:rsidP="003C04F2">
      <w:pPr>
        <w:ind w:left="4320" w:hanging="43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</w:t>
      </w:r>
    </w:p>
    <w:p w:rsidR="002C2D58" w:rsidRDefault="002C2D58" w:rsidP="003C04F2">
      <w:pPr>
        <w:ind w:left="4320" w:hanging="43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О.О. Гаврильченко</w:t>
      </w:r>
    </w:p>
    <w:p w:rsidR="002C2D58" w:rsidRDefault="002C2D58" w:rsidP="003C04F2">
      <w:pPr>
        <w:ind w:left="4320" w:hanging="4320"/>
        <w:jc w:val="both"/>
        <w:rPr>
          <w:b/>
          <w:sz w:val="28"/>
          <w:szCs w:val="28"/>
          <w:lang w:val="uk-UA"/>
        </w:rPr>
      </w:pPr>
    </w:p>
    <w:p w:rsidR="002C2D58" w:rsidRDefault="002C2D58" w:rsidP="003C04F2">
      <w:pPr>
        <w:ind w:left="4320" w:hanging="4320"/>
        <w:jc w:val="both"/>
        <w:rPr>
          <w:b/>
          <w:sz w:val="28"/>
          <w:szCs w:val="28"/>
          <w:lang w:val="uk-UA"/>
        </w:rPr>
      </w:pPr>
    </w:p>
    <w:p w:rsidR="002C2D58" w:rsidRDefault="002C2D58" w:rsidP="003C04F2">
      <w:pPr>
        <w:rPr>
          <w:b/>
          <w:sz w:val="28"/>
          <w:szCs w:val="28"/>
          <w:lang w:val="uk-UA"/>
        </w:rPr>
      </w:pPr>
    </w:p>
    <w:p w:rsidR="002C2D58" w:rsidRDefault="002C2D58" w:rsidP="003C04F2">
      <w:pPr>
        <w:rPr>
          <w:b/>
          <w:sz w:val="28"/>
          <w:szCs w:val="28"/>
          <w:lang w:val="uk-UA"/>
        </w:rPr>
      </w:pPr>
    </w:p>
    <w:p w:rsidR="002C2D58" w:rsidRDefault="002C2D58" w:rsidP="003C04F2">
      <w:pPr>
        <w:ind w:left="5812"/>
        <w:jc w:val="both"/>
        <w:rPr>
          <w:sz w:val="28"/>
          <w:szCs w:val="28"/>
          <w:lang w:val="en-US"/>
        </w:rPr>
      </w:pPr>
    </w:p>
    <w:p w:rsidR="002C2D58" w:rsidRDefault="002C2D58" w:rsidP="003C04F2">
      <w:pPr>
        <w:ind w:left="5812"/>
        <w:jc w:val="both"/>
        <w:rPr>
          <w:sz w:val="28"/>
          <w:szCs w:val="28"/>
          <w:lang w:val="en-US"/>
        </w:rPr>
      </w:pPr>
    </w:p>
    <w:p w:rsidR="002C2D58" w:rsidRDefault="002C2D58" w:rsidP="003C04F2">
      <w:pPr>
        <w:ind w:left="5812"/>
        <w:jc w:val="both"/>
        <w:rPr>
          <w:sz w:val="28"/>
          <w:szCs w:val="28"/>
          <w:lang w:val="en-US"/>
        </w:rPr>
      </w:pPr>
    </w:p>
    <w:p w:rsidR="002C2D58" w:rsidRDefault="002C2D58" w:rsidP="003C04F2">
      <w:pPr>
        <w:ind w:left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2C2D58" w:rsidRDefault="002C2D58" w:rsidP="003C04F2">
      <w:pPr>
        <w:ind w:left="5812" w:right="-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міського голови</w:t>
      </w:r>
    </w:p>
    <w:p w:rsidR="002C2D58" w:rsidRDefault="002C2D58" w:rsidP="003C04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uk-UA"/>
        </w:rPr>
        <w:t xml:space="preserve">             06.04.2017 р.   № 74-ОД</w:t>
      </w:r>
    </w:p>
    <w:p w:rsidR="002C2D58" w:rsidRDefault="002C2D58" w:rsidP="003C04F2">
      <w:pPr>
        <w:tabs>
          <w:tab w:val="left" w:pos="7920"/>
        </w:tabs>
        <w:jc w:val="both"/>
        <w:rPr>
          <w:b/>
          <w:lang w:val="uk-UA"/>
        </w:rPr>
      </w:pPr>
    </w:p>
    <w:p w:rsidR="002C2D58" w:rsidRDefault="002C2D58" w:rsidP="003C04F2">
      <w:pPr>
        <w:rPr>
          <w:b/>
          <w:sz w:val="28"/>
          <w:szCs w:val="28"/>
          <w:lang w:val="uk-UA"/>
        </w:rPr>
      </w:pPr>
    </w:p>
    <w:p w:rsidR="002C2D58" w:rsidRDefault="002C2D58" w:rsidP="003C04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Заходи</w:t>
      </w:r>
    </w:p>
    <w:p w:rsidR="002C2D58" w:rsidRDefault="002C2D58" w:rsidP="003C04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організації та проведення ХV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  <w:lang w:val="uk-UA"/>
        </w:rPr>
        <w:t xml:space="preserve"> відкритого турніру з волейболу</w:t>
      </w:r>
    </w:p>
    <w:p w:rsidR="002C2D58" w:rsidRDefault="002C2D58" w:rsidP="003C04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серед ветеранів, пам’яті видатного волейболіста сучасності К. Реви</w:t>
      </w:r>
    </w:p>
    <w:p w:rsidR="002C2D58" w:rsidRDefault="002C2D58" w:rsidP="003C04F2">
      <w:pPr>
        <w:jc w:val="center"/>
        <w:rPr>
          <w:b/>
          <w:sz w:val="28"/>
          <w:szCs w:val="28"/>
          <w:lang w:val="uk-UA"/>
        </w:rPr>
      </w:pPr>
    </w:p>
    <w:tbl>
      <w:tblPr>
        <w:tblW w:w="105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4595"/>
        <w:gridCol w:w="1680"/>
        <w:gridCol w:w="3717"/>
      </w:tblGrid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№</w:t>
            </w:r>
          </w:p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Термін виконання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Відповідальний</w:t>
            </w:r>
          </w:p>
          <w:p w:rsidR="002C2D58" w:rsidRDefault="002C2D58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виконавець</w:t>
            </w:r>
          </w:p>
        </w:tc>
      </w:tr>
      <w:tr w:rsidR="002C2D58" w:rsidTr="003C04F2">
        <w:trPr>
          <w:trHeight w:val="972"/>
        </w:trPr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Запрошення команд для участі в турнірі.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Формування та підготовка команд ветеранів міста.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12.04.17р.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Колтаков В.М. - президент громадської організації «Волейбольний клуб  ім. К.Реви»</w:t>
            </w:r>
          </w:p>
        </w:tc>
      </w:tr>
      <w:tr w:rsidR="002C2D58" w:rsidTr="003C04F2">
        <w:trPr>
          <w:trHeight w:val="1413"/>
        </w:trPr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Виділення спортивних залів та їх підготовка для урочистого відкриття та закриття турніру, проведення змагань.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20-23.04.17р.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Курок О.І. – ректор Глухівського національного педагогічного університету ім. О. Довженка;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Литвиненко А.В. – директор Глухівського агротехнічного інституту ім. С.А.Ковпака СНАУ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проживання учасників змагань та гостей турніру.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20-23.04.17р.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Коняєва А.І. –  директор Глухівського медичного училища;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Курок О.І. – ректор Глухівського національного педагогічного університету ім. О.Довженка;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Литвиненко А.В. – директор Глухівського агротехнічного інституту ім. С.А.Ковпака СНАУ; 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Новиков В.В. – директор ДНЗ «Глухівське вище  професійне училище»</w:t>
            </w:r>
          </w:p>
        </w:tc>
      </w:tr>
      <w:tr w:rsidR="002C2D58" w:rsidTr="003C04F2">
        <w:trPr>
          <w:trHeight w:val="1163"/>
        </w:trPr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Придбання дипломів, медалей, кубків, вимпелів, призів кращим гравцям турніру, рекламних афіш та ін.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Організація роботи суддівської колегії.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19.04.17р.</w:t>
            </w: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Плотницький М.Г. –  начальник відділу молоді та спорту міської ради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Підготовка сценарію проведення урочистого  відкриття та закриття турніру, підведення підсумків змагань, концерту «Майстри культури – майстрам спорту»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Підготовка хореографічної групи підтримки спортсменів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проведення екскурсій в краєзнавчому музеї та виготовлення експрес – виставки  пам’яті  К.Реви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19.04.17р.</w:t>
            </w: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21-22.04.17р.</w:t>
            </w: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Самощенко О. М. – в. о. начальника  відділу культури міської ради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Урочистий прийом міським головою М. Терещенком учасників та гостей спортивного заходу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Колтаков В.М. - президент громадської організації «Волейбольний клуб  ім. К.Реви»;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Плотницький М.Г. –  начальник відділу молоді та спорту міської ради;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Самощенко О.М. – в. о. начальника відділу культури міської ради;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Сухоручкіна Л.О. – начальник управління соціально-економічного розвитку міської ради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Проведення екскурсії для учасників змагань по місту, до монастиря «Глинська пустинь», музею ім. С.А.Ковпака, продаж сувенірної продукції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20-23.04.17р.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Литвиненко А.В. – директор Глухівського агротехнічного інституту ім. С.А.Ковпака СНАУ; 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Савицький О.Д. – в. о. генерального директора Національного заповідника «Глухів»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Інформування громадськості про проведення турніру в засобах масової інформації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20.04.17р.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«Кур’єр + ТРК «Глухов», «Неделя» (за згодою);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Письмак С.Б. – директор Глухівської студії місцевого мовлення «Радіо Глухів»;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офіційний сайт міської ради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Організація і проведення зустрічей спортивних делегацій в навчальних закладах міста.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Покладання квітів спортивними делегаціями до меморіальної дошки К.Реви.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Продовження висадки туй на алеї К.Реви ЗОШ №1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20-21.04.17р.</w:t>
            </w: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21.04.17р.</w:t>
            </w: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Васянович Л.Г. - начальник відділу освіти міської ради 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Васянович Л.Г. - начальник відділу освіти міської ради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Васянович Л.Г. - начальник відділу освіти міської ради; 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Кацалап В.Ф. – директор ДП «Глухівське лісове господарство» (за згодою)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Виготовлення короваю в кількості 20 шт. 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20.04.17р.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Амирханян А.М. – директор ТМ «Хлебосолофф»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Бесараб С.О. -  голова  правління ПАТ</w:t>
            </w:r>
          </w:p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«Глухівський хлібокомбінат»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Оформлення корзини з квітами для покладання до меморіальної дошки К.Реви на будівлі ЗОШ№1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Ніжник О.В. – головний спеціаліст відділу молоді та спорту міської ради 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Медичне обслуговування змагань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Горбасьов В.В. – головний лікар центральної районної лікарні</w:t>
            </w:r>
          </w:p>
        </w:tc>
      </w:tr>
      <w:tr w:rsidR="002C2D58" w:rsidRPr="00340572" w:rsidTr="003C04F2">
        <w:trPr>
          <w:trHeight w:val="878"/>
        </w:trPr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Охорона громадського порядку в місцях проведення змагань і проживання спортсменів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Бібік Л.І.     – начальник Глухівського відділу Національної поліції в Сумській області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Організаційні заходи  щодо  енергозабезпечення місць проведення змагань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Ткаченко Г.О. – начальник району електричних мереж</w:t>
            </w:r>
          </w:p>
        </w:tc>
      </w:tr>
      <w:tr w:rsidR="002C2D58" w:rsidTr="003C04F2">
        <w:tc>
          <w:tcPr>
            <w:tcW w:w="568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4595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Зустріч команд, їх розміщення, організація харчування, відпочинку, екскурсії, участі в змаганнях, від’їзду</w:t>
            </w:r>
          </w:p>
        </w:tc>
        <w:tc>
          <w:tcPr>
            <w:tcW w:w="1680" w:type="dxa"/>
          </w:tcPr>
          <w:p w:rsidR="002C2D58" w:rsidRDefault="002C2D58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20-22.04.17р.</w:t>
            </w:r>
          </w:p>
        </w:tc>
        <w:tc>
          <w:tcPr>
            <w:tcW w:w="3717" w:type="dxa"/>
          </w:tcPr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Відповідальні працівники апарату міської ради та її  виконавчого комітету, управлінь та відділів міської ради</w:t>
            </w:r>
          </w:p>
          <w:p w:rsidR="002C2D58" w:rsidRDefault="002C2D58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(за окремим дорученням)</w:t>
            </w:r>
          </w:p>
        </w:tc>
      </w:tr>
    </w:tbl>
    <w:p w:rsidR="002C2D58" w:rsidRDefault="002C2D58" w:rsidP="003C04F2">
      <w:pPr>
        <w:jc w:val="both"/>
        <w:rPr>
          <w:b/>
          <w:sz w:val="28"/>
          <w:szCs w:val="28"/>
          <w:lang w:val="uk-UA"/>
        </w:rPr>
      </w:pPr>
    </w:p>
    <w:p w:rsidR="002C2D58" w:rsidRDefault="002C2D58" w:rsidP="003C04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</w:t>
      </w:r>
    </w:p>
    <w:p w:rsidR="002C2D58" w:rsidRDefault="002C2D58" w:rsidP="003C04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О.О.Гаврильченко</w:t>
      </w:r>
    </w:p>
    <w:p w:rsidR="002C2D58" w:rsidRDefault="002C2D58" w:rsidP="003C04F2">
      <w:pPr>
        <w:jc w:val="both"/>
        <w:rPr>
          <w:b/>
          <w:sz w:val="28"/>
          <w:szCs w:val="28"/>
          <w:lang w:val="uk-UA"/>
        </w:rPr>
      </w:pPr>
    </w:p>
    <w:p w:rsidR="002C2D58" w:rsidRDefault="002C2D58" w:rsidP="003C04F2">
      <w:pPr>
        <w:jc w:val="both"/>
        <w:rPr>
          <w:b/>
          <w:sz w:val="28"/>
          <w:szCs w:val="28"/>
          <w:lang w:val="uk-UA"/>
        </w:rPr>
      </w:pPr>
    </w:p>
    <w:p w:rsidR="002C2D58" w:rsidRDefault="002C2D58">
      <w:bookmarkStart w:id="0" w:name="_GoBack"/>
      <w:bookmarkEnd w:id="0"/>
    </w:p>
    <w:sectPr w:rsidR="002C2D58" w:rsidSect="002D7736">
      <w:pgSz w:w="11909" w:h="16834"/>
      <w:pgMar w:top="543" w:right="567" w:bottom="54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535A"/>
    <w:multiLevelType w:val="hybridMultilevel"/>
    <w:tmpl w:val="BD1C5D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BA1D4E"/>
    <w:multiLevelType w:val="hybridMultilevel"/>
    <w:tmpl w:val="121C1C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465B4C"/>
    <w:multiLevelType w:val="hybridMultilevel"/>
    <w:tmpl w:val="191CB192"/>
    <w:lvl w:ilvl="0" w:tplc="B292FD54">
      <w:start w:val="1"/>
      <w:numFmt w:val="decimal"/>
      <w:lvlText w:val="%1)"/>
      <w:lvlJc w:val="left"/>
      <w:pPr>
        <w:ind w:left="70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abstractNum w:abstractNumId="3">
    <w:nsid w:val="1F937AE7"/>
    <w:multiLevelType w:val="hybridMultilevel"/>
    <w:tmpl w:val="5CDCE5D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4643A4"/>
    <w:multiLevelType w:val="hybridMultilevel"/>
    <w:tmpl w:val="E4DEB098"/>
    <w:lvl w:ilvl="0" w:tplc="3048B4E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5B358C"/>
    <w:multiLevelType w:val="hybridMultilevel"/>
    <w:tmpl w:val="8D685C6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6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068"/>
    <w:rsid w:val="000422A3"/>
    <w:rsid w:val="0025346F"/>
    <w:rsid w:val="002A5B4F"/>
    <w:rsid w:val="002C2D58"/>
    <w:rsid w:val="002D7736"/>
    <w:rsid w:val="00340572"/>
    <w:rsid w:val="003C04F2"/>
    <w:rsid w:val="005664A7"/>
    <w:rsid w:val="00670185"/>
    <w:rsid w:val="00691068"/>
    <w:rsid w:val="006D0452"/>
    <w:rsid w:val="00787A4E"/>
    <w:rsid w:val="00837804"/>
    <w:rsid w:val="00B2284C"/>
    <w:rsid w:val="00BF7B5A"/>
    <w:rsid w:val="00E70682"/>
    <w:rsid w:val="00EA5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F2"/>
    <w:pPr>
      <w:autoSpaceDE w:val="0"/>
      <w:autoSpaceDN w:val="0"/>
    </w:pPr>
    <w:rPr>
      <w:rFonts w:ascii="Times New Roman" w:eastAsia="Times New Roman" w:hAnsi="Times New Roman"/>
      <w:sz w:val="20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C04F2"/>
    <w:pPr>
      <w:autoSpaceDE/>
      <w:autoSpaceDN/>
      <w:jc w:val="center"/>
    </w:pPr>
    <w:rPr>
      <w:sz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C04F2"/>
    <w:rPr>
      <w:rFonts w:ascii="Times New Roman" w:hAnsi="Times New Roman" w:cs="Times New Roman"/>
      <w:sz w:val="20"/>
      <w:szCs w:val="20"/>
      <w:lang w:val="uk-UA" w:eastAsia="uk-UA"/>
    </w:rPr>
  </w:style>
  <w:style w:type="paragraph" w:styleId="ListParagraph">
    <w:name w:val="List Paragraph"/>
    <w:basedOn w:val="Normal"/>
    <w:uiPriority w:val="99"/>
    <w:qFormat/>
    <w:rsid w:val="003C04F2"/>
    <w:pPr>
      <w:ind w:left="720"/>
      <w:contextualSpacing/>
    </w:pPr>
  </w:style>
  <w:style w:type="table" w:styleId="TableGrid">
    <w:name w:val="Table Grid"/>
    <w:basedOn w:val="TableNormal"/>
    <w:uiPriority w:val="99"/>
    <w:rsid w:val="003C04F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9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885</Words>
  <Characters>5046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WinXPProSP3</cp:lastModifiedBy>
  <cp:revision>19</cp:revision>
  <dcterms:created xsi:type="dcterms:W3CDTF">2017-04-24T15:41:00Z</dcterms:created>
  <dcterms:modified xsi:type="dcterms:W3CDTF">2017-04-28T07:21:00Z</dcterms:modified>
</cp:coreProperties>
</file>