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ind w:left="4679"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972E58">
        <w:rPr>
          <w:rFonts w:ascii="Times New Roman" w:hAnsi="Times New Roman"/>
          <w:sz w:val="28"/>
          <w:szCs w:val="28"/>
          <w:lang w:val="uk-UA" w:eastAsia="ru-RU"/>
        </w:rPr>
        <w:t>озпорядження міського голови</w:t>
      </w:r>
    </w:p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10.04.2017 </w:t>
      </w:r>
      <w:r w:rsidRPr="00972E58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79-ОД</w:t>
      </w:r>
    </w:p>
    <w:p w:rsidR="00E9589D" w:rsidRPr="00972E58" w:rsidRDefault="00E9589D" w:rsidP="00224106">
      <w:pPr>
        <w:pStyle w:val="NoSpacing"/>
        <w:rPr>
          <w:rFonts w:ascii="Times New Roman" w:hAnsi="Times New Roman"/>
          <w:lang w:val="uk-UA" w:eastAsia="ru-RU"/>
        </w:rPr>
      </w:pPr>
    </w:p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972E58">
        <w:rPr>
          <w:rFonts w:ascii="Times New Roman" w:hAnsi="Times New Roman"/>
          <w:b/>
          <w:sz w:val="28"/>
          <w:szCs w:val="28"/>
          <w:lang w:val="uk-UA" w:eastAsia="ru-RU"/>
        </w:rPr>
        <w:t>Склад організаційного комітету</w:t>
      </w:r>
    </w:p>
    <w:p w:rsidR="00E9589D" w:rsidRPr="00972E58" w:rsidRDefault="00E9589D" w:rsidP="00224106">
      <w:pPr>
        <w:pStyle w:val="NoSpacing"/>
        <w:tabs>
          <w:tab w:val="left" w:pos="9638"/>
        </w:tabs>
        <w:ind w:right="140"/>
        <w:jc w:val="center"/>
        <w:rPr>
          <w:rFonts w:ascii="Times New Roman" w:hAnsi="Times New Roman"/>
          <w:lang w:val="uk-UA"/>
        </w:rPr>
      </w:pPr>
      <w:r w:rsidRPr="00972E58">
        <w:rPr>
          <w:rFonts w:ascii="Times New Roman" w:hAnsi="Times New Roman"/>
          <w:b/>
          <w:sz w:val="28"/>
          <w:szCs w:val="28"/>
          <w:lang w:val="uk-UA" w:eastAsia="ru-RU"/>
        </w:rPr>
        <w:t xml:space="preserve">з організації та проведення </w:t>
      </w:r>
      <w:r>
        <w:rPr>
          <w:rFonts w:ascii="Times New Roman" w:hAnsi="Times New Roman"/>
          <w:b/>
          <w:sz w:val="28"/>
          <w:szCs w:val="28"/>
          <w:lang w:val="uk-UA"/>
        </w:rPr>
        <w:t>Ф</w:t>
      </w:r>
      <w:r w:rsidRPr="00972E58">
        <w:rPr>
          <w:rFonts w:ascii="Times New Roman" w:hAnsi="Times New Roman"/>
          <w:b/>
          <w:sz w:val="28"/>
          <w:szCs w:val="28"/>
          <w:lang w:val="uk-UA"/>
        </w:rPr>
        <w:t>естивалю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«Ха-Ха Шоу»</w:t>
      </w:r>
    </w:p>
    <w:p w:rsidR="00E9589D" w:rsidRPr="00972E58" w:rsidRDefault="00E9589D" w:rsidP="00224106">
      <w:pPr>
        <w:pStyle w:val="NoSpacing"/>
        <w:rPr>
          <w:rFonts w:ascii="Times New Roman" w:hAnsi="Times New Roman"/>
        </w:rPr>
      </w:pPr>
    </w:p>
    <w:p w:rsidR="00E9589D" w:rsidRPr="00972E58" w:rsidRDefault="00E9589D" w:rsidP="00224106">
      <w:pPr>
        <w:pStyle w:val="NoSpacing"/>
        <w:rPr>
          <w:rFonts w:ascii="Times New Roman" w:hAnsi="Times New Roman"/>
        </w:rPr>
      </w:pPr>
    </w:p>
    <w:tbl>
      <w:tblPr>
        <w:tblW w:w="9606" w:type="dxa"/>
        <w:tblLook w:val="00A0"/>
      </w:tblPr>
      <w:tblGrid>
        <w:gridCol w:w="4644"/>
        <w:gridCol w:w="4962"/>
      </w:tblGrid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AU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Васильєва Маріанна Іванівна,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міського голови</w:t>
            </w:r>
            <w:r w:rsidRPr="00F348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діяльності виконавчих  о</w:t>
            </w:r>
            <w:r w:rsidRPr="00F348CB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рганів міської ради, </w:t>
            </w: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 організаційного комітету;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Плотницький Михайло Григорович,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 відділу молоді та спорту міської ради, заступник голови організаційного комітету;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Ніжник Олена Володимирівна,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спеціаліст відділу молоді та спорту міської ради, секретар організаційного комітету;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Курок Олександр Іванович,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/>
              </w:rPr>
              <w:t>професор, ректор Глухівського національного педагогічного університету імені Олександра</w:t>
            </w:r>
            <w:r w:rsidRPr="00F348CB">
              <w:rPr>
                <w:rFonts w:ascii="Times New Roman" w:hAnsi="Times New Roman"/>
                <w:sz w:val="28"/>
                <w:szCs w:val="28"/>
              </w:rPr>
              <w:t>Довженка(за згодою);</w:t>
            </w:r>
          </w:p>
        </w:tc>
      </w:tr>
      <w:tr w:rsidR="00E9589D" w:rsidRPr="00F348CB" w:rsidTr="00F348CB">
        <w:trPr>
          <w:trHeight w:val="611"/>
        </w:trPr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Коняєва Ганна Іванівна,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F348CB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Глухівського медичного училища (за згодою);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Литвинеко Анатолій Васильович,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F348CB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Глухівського агротехнічного інституту ім. С. А. Ковпака Сумського НАУ (за згодою);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Новиков В’ячеслав Володимирович,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F348CB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державного навчального закладу «Глухівське вище професійне училище» (за згодою);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Ребченко Олександр Мефодійович,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F348CB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національного педагогічного університету імені Олександра Довженка (за згодою);</w:t>
            </w:r>
          </w:p>
        </w:tc>
      </w:tr>
      <w:tr w:rsidR="00E9589D" w:rsidRPr="00F348CB" w:rsidTr="00F348CB">
        <w:tc>
          <w:tcPr>
            <w:tcW w:w="4644" w:type="dxa"/>
          </w:tcPr>
          <w:p w:rsidR="00E9589D" w:rsidRPr="00F348CB" w:rsidRDefault="00E9589D" w:rsidP="00F348CB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Самощенко Олена Михайлівна,</w:t>
            </w:r>
          </w:p>
        </w:tc>
        <w:tc>
          <w:tcPr>
            <w:tcW w:w="4962" w:type="dxa"/>
          </w:tcPr>
          <w:p w:rsidR="00E9589D" w:rsidRPr="00F348CB" w:rsidRDefault="00E9589D" w:rsidP="00F348CB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F348CB">
              <w:rPr>
                <w:rFonts w:ascii="Times New Roman" w:hAnsi="Times New Roman"/>
                <w:sz w:val="28"/>
                <w:szCs w:val="28"/>
                <w:lang w:val="uk-UA"/>
              </w:rPr>
              <w:t>в.о. начальника відділу культури.</w:t>
            </w:r>
          </w:p>
        </w:tc>
      </w:tr>
    </w:tbl>
    <w:p w:rsidR="00E9589D" w:rsidRPr="00583295" w:rsidRDefault="00E9589D" w:rsidP="00224106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E9589D" w:rsidRPr="00583295" w:rsidRDefault="00E9589D" w:rsidP="00224106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E9589D" w:rsidRPr="00972E58" w:rsidRDefault="00E9589D" w:rsidP="0022410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E9589D" w:rsidRPr="00972E58" w:rsidRDefault="00E9589D" w:rsidP="0022410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 </w:t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>міської ради</w:t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E9589D" w:rsidRDefault="00E9589D" w:rsidP="00224106">
      <w:pPr>
        <w:shd w:val="clear" w:color="auto" w:fill="FFFFFF"/>
        <w:spacing w:after="0" w:line="293" w:lineRule="atLeast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Default="00E9589D" w:rsidP="00224106">
      <w:pPr>
        <w:shd w:val="clear" w:color="auto" w:fill="FFFFFF"/>
        <w:spacing w:after="0" w:line="293" w:lineRule="atLeast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Default="00E9589D" w:rsidP="00224106">
      <w:pPr>
        <w:shd w:val="clear" w:color="auto" w:fill="FFFFFF"/>
        <w:spacing w:after="0" w:line="293" w:lineRule="atLeast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Default="00E9589D" w:rsidP="00224106">
      <w:pPr>
        <w:shd w:val="clear" w:color="auto" w:fill="FFFFFF"/>
        <w:spacing w:after="0" w:line="293" w:lineRule="atLeast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Default="00E9589D" w:rsidP="00224106">
      <w:pPr>
        <w:shd w:val="clear" w:color="auto" w:fill="FFFFFF"/>
        <w:spacing w:after="0" w:line="293" w:lineRule="atLeast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Default="00E9589D" w:rsidP="00224106">
      <w:pPr>
        <w:shd w:val="clear" w:color="auto" w:fill="FFFFFF"/>
        <w:spacing w:after="0" w:line="293" w:lineRule="atLeast"/>
        <w:ind w:left="4956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ind w:left="4679"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972E58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972E58">
        <w:rPr>
          <w:rFonts w:ascii="Times New Roman" w:hAnsi="Times New Roman"/>
          <w:sz w:val="28"/>
          <w:szCs w:val="28"/>
          <w:lang w:val="uk-UA" w:eastAsia="ru-RU"/>
        </w:rPr>
        <w:t>озпорядження міського голови</w:t>
      </w:r>
    </w:p>
    <w:p w:rsidR="00E9589D" w:rsidRPr="00972E58" w:rsidRDefault="00E9589D" w:rsidP="00224106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10.04.2017 </w:t>
      </w:r>
      <w:r w:rsidRPr="00972E58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79-ОД</w:t>
      </w:r>
    </w:p>
    <w:p w:rsidR="00E9589D" w:rsidRDefault="00E9589D" w:rsidP="00224106">
      <w:pPr>
        <w:shd w:val="clear" w:color="auto" w:fill="FFFFFF"/>
        <w:spacing w:after="0" w:line="293" w:lineRule="atLeast"/>
        <w:ind w:left="560" w:firstLine="511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E9589D" w:rsidRDefault="00E9589D" w:rsidP="00224106">
      <w:pPr>
        <w:shd w:val="clear" w:color="auto" w:fill="FFFFFF"/>
        <w:spacing w:after="0" w:line="293" w:lineRule="atLeast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E9589D" w:rsidRPr="00B84608" w:rsidRDefault="00E9589D" w:rsidP="00224106">
      <w:pPr>
        <w:shd w:val="clear" w:color="auto" w:fill="FFFFFF"/>
        <w:spacing w:after="0" w:line="293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ПОЛОЖЕННЯ</w:t>
      </w: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481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про організацію та проведення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Ф</w:t>
      </w: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естивалю «Ха-ха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Шоу»</w:t>
      </w: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481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E9589D" w:rsidRPr="00B84608" w:rsidRDefault="00E9589D" w:rsidP="0022410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</w:t>
      </w: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Загальні положення</w:t>
      </w:r>
    </w:p>
    <w:p w:rsidR="00E9589D" w:rsidRPr="00296CEA" w:rsidRDefault="00E9589D" w:rsidP="00224106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Тема Ф</w:t>
      </w:r>
      <w:r w:rsidRPr="00296CEA">
        <w:rPr>
          <w:rFonts w:ascii="Times New Roman" w:hAnsi="Times New Roman"/>
          <w:color w:val="000000"/>
          <w:sz w:val="28"/>
          <w:szCs w:val="28"/>
          <w:lang w:val="uk-UA" w:eastAsia="ru-RU"/>
        </w:rPr>
        <w:t>естивалю «Ха-Ха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Шоу» (далі - </w:t>
      </w:r>
      <w:r w:rsidRPr="00296CEA">
        <w:rPr>
          <w:rFonts w:ascii="Times New Roman" w:hAnsi="Times New Roman"/>
          <w:color w:val="000000"/>
          <w:sz w:val="28"/>
          <w:szCs w:val="28"/>
          <w:lang w:val="uk-UA" w:eastAsia="ru-RU"/>
        </w:rPr>
        <w:t>Фестиваль)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: «Молодь…Весна…Україна</w:t>
      </w:r>
      <w:r w:rsidRPr="00296CEA">
        <w:rPr>
          <w:rFonts w:ascii="Times New Roman" w:hAnsi="Times New Roman"/>
          <w:color w:val="000000"/>
          <w:sz w:val="28"/>
          <w:szCs w:val="28"/>
          <w:lang w:val="uk-UA" w:eastAsia="ru-RU"/>
        </w:rPr>
        <w:t>».</w:t>
      </w:r>
    </w:p>
    <w:p w:rsidR="00E9589D" w:rsidRDefault="00E9589D" w:rsidP="00224106">
      <w:pPr>
        <w:pStyle w:val="NormalWeb"/>
        <w:numPr>
          <w:ilvl w:val="0"/>
          <w:numId w:val="18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  <w:lang w:val="uk-UA"/>
        </w:rPr>
      </w:pPr>
      <w:bookmarkStart w:id="0" w:name="o6"/>
      <w:bookmarkEnd w:id="0"/>
      <w:r w:rsidRPr="00296CEA">
        <w:rPr>
          <w:color w:val="000000"/>
          <w:sz w:val="28"/>
          <w:szCs w:val="28"/>
          <w:lang w:val="uk-UA"/>
        </w:rPr>
        <w:t xml:space="preserve">Фестиваль команд проводиться з метою </w:t>
      </w:r>
      <w:r w:rsidRPr="00296CEA">
        <w:rPr>
          <w:sz w:val="28"/>
          <w:szCs w:val="28"/>
          <w:lang w:val="uk-UA"/>
        </w:rPr>
        <w:t>створення умов для творчого, інтелектуального і духовного розвитку дітей та молоді, виховання талановитих, обдарованих, творчих особистостей, патріотичного, морального та естетичного виховання дітей та молоді, організації їх змістовного дозвілля.</w:t>
      </w:r>
    </w:p>
    <w:p w:rsidR="00E9589D" w:rsidRPr="00296CEA" w:rsidRDefault="00E9589D" w:rsidP="00224106">
      <w:pPr>
        <w:pStyle w:val="NormalWeb"/>
        <w:numPr>
          <w:ilvl w:val="0"/>
          <w:numId w:val="18"/>
        </w:numPr>
        <w:tabs>
          <w:tab w:val="left" w:pos="709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  <w:lang w:val="uk-UA"/>
        </w:rPr>
      </w:pPr>
      <w:r w:rsidRPr="00296CEA">
        <w:rPr>
          <w:color w:val="000000"/>
          <w:sz w:val="28"/>
          <w:szCs w:val="28"/>
          <w:lang w:val="uk-UA"/>
        </w:rPr>
        <w:t xml:space="preserve">Фестиваль </w:t>
      </w:r>
      <w:r>
        <w:rPr>
          <w:sz w:val="28"/>
          <w:szCs w:val="28"/>
          <w:lang w:val="uk-UA"/>
        </w:rPr>
        <w:t>направить молодь, задасть</w:t>
      </w:r>
      <w:r w:rsidRPr="00296CEA">
        <w:rPr>
          <w:sz w:val="28"/>
          <w:szCs w:val="28"/>
          <w:lang w:val="uk-UA"/>
        </w:rPr>
        <w:t xml:space="preserve"> вектор, завдяки якому вони будуть активно розвиватись, самовдосконалюватись та створювати позитивну установку на своє життя та життя нашої </w:t>
      </w:r>
      <w:r>
        <w:rPr>
          <w:sz w:val="28"/>
          <w:szCs w:val="28"/>
          <w:lang w:val="uk-UA"/>
        </w:rPr>
        <w:t>держави</w:t>
      </w:r>
      <w:r w:rsidRPr="00296CEA">
        <w:rPr>
          <w:sz w:val="28"/>
          <w:szCs w:val="28"/>
          <w:lang w:val="uk-UA"/>
        </w:rPr>
        <w:t>.</w:t>
      </w: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" w:name="o7"/>
      <w:bookmarkEnd w:id="1"/>
    </w:p>
    <w:p w:rsidR="00E9589D" w:rsidRPr="00296CEA" w:rsidRDefault="00E9589D" w:rsidP="0022410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</w:t>
      </w: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Головні завдання Фестивалю</w:t>
      </w:r>
    </w:p>
    <w:p w:rsidR="00E9589D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Головними завданнями Фестивалю є:</w:t>
      </w:r>
    </w:p>
    <w:p w:rsidR="00E9589D" w:rsidRPr="00575629" w:rsidRDefault="00E9589D" w:rsidP="00224106">
      <w:pPr>
        <w:pStyle w:val="ListParagraph"/>
        <w:numPr>
          <w:ilvl w:val="0"/>
          <w:numId w:val="17"/>
        </w:numPr>
        <w:shd w:val="clear" w:color="auto" w:fill="FFFFFF"/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75629">
        <w:rPr>
          <w:rFonts w:ascii="Times New Roman" w:hAnsi="Times New Roman"/>
          <w:sz w:val="28"/>
          <w:szCs w:val="28"/>
          <w:lang w:val="uk-UA"/>
        </w:rPr>
        <w:t>відродження національно-патріотичного виховання, утвердження громадянської свідомості і активної життєвої позиції молоді</w:t>
      </w:r>
      <w:bookmarkStart w:id="2" w:name="o8"/>
      <w:bookmarkStart w:id="3" w:name="o9"/>
      <w:bookmarkEnd w:id="2"/>
      <w:bookmarkEnd w:id="3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9589D" w:rsidRPr="00D07B55" w:rsidRDefault="00E9589D" w:rsidP="00224106">
      <w:pPr>
        <w:pStyle w:val="ListParagraph"/>
        <w:numPr>
          <w:ilvl w:val="0"/>
          <w:numId w:val="17"/>
        </w:numPr>
        <w:shd w:val="clear" w:color="auto" w:fill="FFFFFF"/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D07B55">
        <w:rPr>
          <w:rFonts w:ascii="Times New Roman" w:hAnsi="Times New Roman"/>
          <w:color w:val="000000"/>
          <w:sz w:val="28"/>
          <w:szCs w:val="28"/>
          <w:lang w:val="uk-UA" w:eastAsia="ru-RU"/>
        </w:rPr>
        <w:t>ропаганда та популяризація кращих зразків вітчизняного, сучасного гумору та сатири</w:t>
      </w:r>
      <w:bookmarkStart w:id="4" w:name="o10"/>
      <w:bookmarkStart w:id="5" w:name="o11"/>
      <w:bookmarkEnd w:id="4"/>
      <w:bookmarkEnd w:id="5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E9589D" w:rsidRPr="00D07B55" w:rsidRDefault="00E9589D" w:rsidP="00224106">
      <w:pPr>
        <w:pStyle w:val="ListParagraph"/>
        <w:numPr>
          <w:ilvl w:val="0"/>
          <w:numId w:val="17"/>
        </w:numPr>
        <w:shd w:val="clear" w:color="auto" w:fill="FFFFFF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п</w:t>
      </w:r>
      <w:r w:rsidRPr="00D07B55">
        <w:rPr>
          <w:rFonts w:ascii="Times New Roman" w:hAnsi="Times New Roman"/>
          <w:color w:val="000000"/>
          <w:sz w:val="28"/>
          <w:szCs w:val="28"/>
          <w:lang w:val="uk-UA" w:eastAsia="ru-RU"/>
        </w:rPr>
        <w:t>ошук, розвиток і підтримка талановитої, творчої та обдарованої молоді</w:t>
      </w:r>
      <w:bookmarkStart w:id="6" w:name="o12"/>
      <w:bookmarkEnd w:id="6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E9589D" w:rsidRDefault="00E9589D" w:rsidP="00224106">
      <w:pPr>
        <w:pStyle w:val="ListParagraph"/>
        <w:numPr>
          <w:ilvl w:val="0"/>
          <w:numId w:val="17"/>
        </w:numPr>
        <w:shd w:val="clear" w:color="auto" w:fill="FFFFFF"/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D07B55">
        <w:rPr>
          <w:rFonts w:ascii="Times New Roman" w:hAnsi="Times New Roman"/>
          <w:color w:val="000000"/>
          <w:sz w:val="28"/>
          <w:szCs w:val="28"/>
          <w:lang w:val="uk-UA" w:eastAsia="ru-RU"/>
        </w:rPr>
        <w:t>адоволення потреб молоді у професійному самовизначенні і творчій самореалізації</w:t>
      </w:r>
      <w:bookmarkStart w:id="7" w:name="o13"/>
      <w:bookmarkEnd w:id="7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E9589D" w:rsidRPr="00D07B55" w:rsidRDefault="00E9589D" w:rsidP="00224106">
      <w:pPr>
        <w:pStyle w:val="ListParagraph"/>
        <w:numPr>
          <w:ilvl w:val="0"/>
          <w:numId w:val="17"/>
        </w:numPr>
        <w:shd w:val="clear" w:color="auto" w:fill="FFFFFF"/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Pr="00D07B55">
        <w:rPr>
          <w:rFonts w:ascii="Times New Roman" w:hAnsi="Times New Roman"/>
          <w:color w:val="000000"/>
          <w:sz w:val="28"/>
          <w:szCs w:val="28"/>
          <w:lang w:val="uk-UA" w:eastAsia="ru-RU"/>
        </w:rPr>
        <w:t>рганізац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ія змістовного дозвілля</w:t>
      </w:r>
      <w:r w:rsidRPr="00D07B5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молоді, створення сприятливих умов для реалізації їх творчого потенціалу.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Pr="00B84608" w:rsidRDefault="00E9589D" w:rsidP="0022410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bookmarkStart w:id="8" w:name="o14"/>
      <w:bookmarkEnd w:id="8"/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3.</w:t>
      </w: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Організатори Фестивалю</w:t>
      </w:r>
    </w:p>
    <w:p w:rsidR="00E9589D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Організатором заходу виступає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громадська організація «Молодіжна педагогічна спілка».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07B55"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>Співорганізатори: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Управління молоді та спорту Сумської обласної державної адміністрації, Глухівський національний педагогічний університет імені Олександра Довженка,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відділ молоді та спорту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Глухівської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</w:t>
      </w:r>
      <w:bookmarkStart w:id="9" w:name="o18"/>
      <w:bookmarkStart w:id="10" w:name="o21"/>
      <w:bookmarkStart w:id="11" w:name="o22"/>
      <w:bookmarkEnd w:id="9"/>
      <w:bookmarkEnd w:id="10"/>
      <w:bookmarkEnd w:id="11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bookmarkStart w:id="12" w:name="o57"/>
      <w:bookmarkStart w:id="13" w:name="o54"/>
      <w:bookmarkStart w:id="14" w:name="o56"/>
      <w:bookmarkEnd w:id="12"/>
      <w:bookmarkEnd w:id="13"/>
      <w:bookmarkEnd w:id="14"/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4.</w:t>
      </w: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Учасники, порядок і терміни проведення</w:t>
      </w:r>
    </w:p>
    <w:p w:rsidR="00E9589D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5" w:name="o58"/>
      <w:bookmarkEnd w:id="15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Для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участі у Фестивалі запрошуються команди навчальних закладів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Сумщини.</w:t>
      </w:r>
    </w:p>
    <w:p w:rsidR="00E9589D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Заявки приймаються за адресою: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41400 Сумська 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бл., м. Глухів, пл. Рудченка, 1 або на електронну почту: </w:t>
      </w:r>
      <w:hyperlink r:id="rId7" w:history="1"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imk</w:t>
        </w:r>
        <w:r w:rsidRPr="00E96B2D">
          <w:rPr>
            <w:rStyle w:val="Hyperlink"/>
            <w:rFonts w:ascii="Times New Roman" w:hAnsi="Times New Roman"/>
            <w:sz w:val="28"/>
            <w:szCs w:val="28"/>
            <w:lang w:eastAsia="ru-RU"/>
          </w:rPr>
          <w:t>4444@</w:t>
        </w:r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yandex</w:t>
        </w:r>
        <w:r w:rsidRPr="00E96B2D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  <w:r w:rsidRPr="00E96B2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hyperlink r:id="rId8" w:history="1"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alena</w:t>
        </w:r>
        <w:r w:rsidRPr="00866907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nizhnik</w:t>
        </w:r>
        <w:r w:rsidRPr="00866907">
          <w:rPr>
            <w:rStyle w:val="Hyperlink"/>
            <w:rFonts w:ascii="Times New Roman" w:hAnsi="Times New Roman"/>
            <w:sz w:val="28"/>
            <w:szCs w:val="28"/>
            <w:lang w:eastAsia="ru-RU"/>
          </w:rPr>
          <w:t>@</w:t>
        </w:r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gmail</w:t>
        </w:r>
        <w:r w:rsidRPr="00866907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866907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com</w:t>
        </w:r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 телефонами: 0664156285, 0667276181 до оргкомітету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відділу молоді та спорту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Глухівської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міської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ради </w:t>
      </w:r>
      <w:r w:rsidRPr="00DD5E8D"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 xml:space="preserve">подати: </w:t>
      </w:r>
    </w:p>
    <w:p w:rsidR="00E9589D" w:rsidRDefault="00E9589D" w:rsidP="00224106">
      <w:pPr>
        <w:pStyle w:val="ListParagraph"/>
        <w:numPr>
          <w:ilvl w:val="0"/>
          <w:numId w:val="19"/>
        </w:num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E6445">
        <w:rPr>
          <w:rFonts w:ascii="Times New Roman" w:hAnsi="Times New Roman"/>
          <w:color w:val="000000"/>
          <w:sz w:val="28"/>
          <w:szCs w:val="28"/>
          <w:lang w:val="uk-UA" w:eastAsia="ru-RU"/>
        </w:rPr>
        <w:t>офіційну заявку (додаток 1);</w:t>
      </w:r>
    </w:p>
    <w:p w:rsidR="00E9589D" w:rsidRPr="009E6445" w:rsidRDefault="00E9589D" w:rsidP="00224106">
      <w:pPr>
        <w:pStyle w:val="ListParagraph"/>
        <w:numPr>
          <w:ilvl w:val="0"/>
          <w:numId w:val="19"/>
        </w:num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E64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замовлення на проживання у готелі. 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Фестиваль буде проведено 28 квітня 2017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в приміщенні міського палацу культури о 17.00.</w:t>
      </w:r>
    </w:p>
    <w:p w:rsidR="00E9589D" w:rsidRPr="00AA22E6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</w:pPr>
      <w:r w:rsidRPr="00AA22E6"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>Конкурсні завдання та умови виступу команд: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Батл 1 (привітання) – до 4-5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хвилин;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Батл 2 (імпровізація) – до 3-7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хвилин;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Батл 3 (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стем із зіркою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до 5 хвилин;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фінальна пісня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нагородження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Кожній команді буде надана можливість провести генеральну репетицію на сцені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міського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палацу культури в день проведення гри. Час початку і тривалість репетиції б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уде повідомлено завчасно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, виходячи з кількості команд-учасниць.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Команда, до початку генеральної репетиції, повинна здати сценарій виступу в друкованому вигляді редактору, який буде присутній у залі. Редактор має право вирізати з виступу команди той чи інший жарт, який не відповідає етичним та естетичним нормам або формату гри.</w:t>
      </w:r>
    </w:p>
    <w:p w:rsidR="00E9589D" w:rsidRPr="00B84608" w:rsidRDefault="00E9589D" w:rsidP="00224106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6" w:name="o59"/>
      <w:bookmarkEnd w:id="16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bookmarkStart w:id="17" w:name="o74"/>
      <w:bookmarkEnd w:id="17"/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5. Визначення результатів і нагородження переможців</w:t>
      </w:r>
    </w:p>
    <w:p w:rsidR="00E9589D" w:rsidRPr="00B84608" w:rsidRDefault="00E9589D" w:rsidP="002241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8" w:name="o75"/>
      <w:bookmarkEnd w:id="18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1. Визначення результатів Фестивалю здійснює компетентне журі в кількості п'яти осіб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E9589D" w:rsidRPr="00B84608" w:rsidRDefault="00E9589D" w:rsidP="002241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9" w:name="o76"/>
      <w:bookmarkEnd w:id="19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2. Оцінювання виступів команди за кожен конкурс журі здійснює за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5-бальною системою з подальшим виведенням середнього бала. Сума середніх балів за всі конкурси є оцінкою виступу команди у грі. Перемогу здобуває команда, яка отримала найвищу оцінку. </w:t>
      </w:r>
    </w:p>
    <w:p w:rsidR="00E9589D" w:rsidRPr="00B84608" w:rsidRDefault="00E9589D" w:rsidP="002241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20" w:name="o77"/>
      <w:bookmarkEnd w:id="20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Журі оцінює виступи команд за кожен конкурс комплексною оцінкою за такими критеріями: розкриття теми, художній рівень виконання, оригінальність постановки, авторська та виконавська майстерність, артистизм виконання та гумор, якість музичного оформлення, логіка мови, дикція, сценічна культура. </w:t>
      </w:r>
    </w:p>
    <w:p w:rsidR="00E9589D" w:rsidRPr="00B84608" w:rsidRDefault="00E9589D" w:rsidP="002241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4.Оцінки журі, за результатами Фестивалю, оформлюються протоколом (додаток 2) і перегляду або оскарженню не підлягають.</w:t>
      </w:r>
    </w:p>
    <w:p w:rsidR="00E9589D" w:rsidRPr="00B84608" w:rsidRDefault="00E9589D" w:rsidP="002241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21" w:name="o78"/>
      <w:bookmarkStart w:id="22" w:name="o79"/>
      <w:bookmarkEnd w:id="21"/>
      <w:bookmarkEnd w:id="22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5. За результатами гри визначаються команди, які стають переможцями та призерами, і нагор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оджуються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дипломами та заохочувальними призами. </w:t>
      </w: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bookmarkStart w:id="23" w:name="o80"/>
      <w:bookmarkStart w:id="24" w:name="o81"/>
      <w:bookmarkEnd w:id="23"/>
      <w:bookmarkEnd w:id="24"/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6. Фінансування</w:t>
      </w:r>
    </w:p>
    <w:p w:rsidR="00E9589D" w:rsidRPr="00B84608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25" w:name="o82"/>
      <w:bookmarkEnd w:id="25"/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Фестиваль проводиться за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проектні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кошти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Управління молоді та спорту Сумської державної адміністрації, частково 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міського бюджету, спонсорів та інших джерел, не заборонених чинним законодавством. </w:t>
      </w:r>
    </w:p>
    <w:p w:rsidR="00E9589D" w:rsidRPr="00B84608" w:rsidRDefault="00E9589D" w:rsidP="00224106">
      <w:pPr>
        <w:pStyle w:val="NoSpacing"/>
        <w:rPr>
          <w:lang w:val="uk-UA" w:eastAsia="ru-RU"/>
        </w:rPr>
      </w:pPr>
    </w:p>
    <w:p w:rsidR="00E9589D" w:rsidRDefault="00E9589D" w:rsidP="00224106">
      <w:pPr>
        <w:pStyle w:val="NoSpacing"/>
        <w:rPr>
          <w:spacing w:val="-20"/>
          <w:lang w:val="uk-UA" w:eastAsia="ru-RU"/>
        </w:rPr>
      </w:pPr>
    </w:p>
    <w:p w:rsidR="00E9589D" w:rsidRPr="00972E58" w:rsidRDefault="00E9589D" w:rsidP="0022410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E9589D" w:rsidRPr="00972E58" w:rsidRDefault="00E9589D" w:rsidP="0022410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 </w:t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>міської ради</w:t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E9589D" w:rsidRPr="00AD013F" w:rsidRDefault="00E9589D" w:rsidP="00224106">
      <w:pPr>
        <w:spacing w:after="0" w:line="240" w:lineRule="auto"/>
        <w:ind w:left="5670" w:right="-24" w:hanging="6"/>
      </w:pPr>
      <w:r w:rsidRPr="00AD013F">
        <w:rPr>
          <w:rFonts w:ascii="Times New Roman" w:hAnsi="Times New Roman"/>
          <w:spacing w:val="-20"/>
          <w:sz w:val="28"/>
          <w:szCs w:val="28"/>
          <w:lang w:val="uk-UA" w:eastAsia="ru-RU"/>
        </w:rPr>
        <w:t xml:space="preserve">Додаток 1 до Положення про організацію та проведення </w:t>
      </w:r>
      <w:r>
        <w:rPr>
          <w:rFonts w:ascii="Times New Roman" w:hAnsi="Times New Roman"/>
          <w:spacing w:val="-20"/>
          <w:sz w:val="28"/>
          <w:szCs w:val="28"/>
          <w:lang w:val="uk-UA" w:eastAsia="ru-RU"/>
        </w:rPr>
        <w:t>Ф</w:t>
      </w:r>
      <w:r w:rsidRPr="00AD013F">
        <w:rPr>
          <w:rFonts w:ascii="Times New Roman" w:hAnsi="Times New Roman"/>
          <w:sz w:val="28"/>
          <w:szCs w:val="28"/>
          <w:lang w:val="uk-UA"/>
        </w:rPr>
        <w:t xml:space="preserve">естивалю </w:t>
      </w:r>
      <w:r>
        <w:rPr>
          <w:rFonts w:ascii="Times New Roman" w:hAnsi="Times New Roman"/>
          <w:sz w:val="28"/>
          <w:szCs w:val="28"/>
          <w:lang w:val="uk-UA"/>
        </w:rPr>
        <w:t xml:space="preserve"> «Ха-Ха Шоу»</w:t>
      </w:r>
      <w:r w:rsidRPr="00AD013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589D" w:rsidRPr="00AD013F" w:rsidRDefault="00E9589D" w:rsidP="00224106">
      <w:pPr>
        <w:shd w:val="clear" w:color="auto" w:fill="FFFFFF"/>
        <w:tabs>
          <w:tab w:val="left" w:pos="916"/>
          <w:tab w:val="left" w:pos="1832"/>
          <w:tab w:val="left" w:pos="2748"/>
          <w:tab w:val="left" w:pos="3481"/>
          <w:tab w:val="left" w:pos="3664"/>
          <w:tab w:val="left" w:pos="4580"/>
          <w:tab w:val="center" w:pos="4677"/>
          <w:tab w:val="left" w:pos="4962"/>
          <w:tab w:val="left" w:pos="510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textAlignment w:val="baseline"/>
        <w:rPr>
          <w:rFonts w:ascii="Times New Roman" w:hAnsi="Times New Roman"/>
          <w:spacing w:val="-2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(розділу 4</w:t>
      </w:r>
      <w:r w:rsidRPr="00AD013F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</w:p>
    <w:p w:rsidR="00E9589D" w:rsidRDefault="00E9589D" w:rsidP="00224106">
      <w:pPr>
        <w:spacing w:after="0" w:line="240" w:lineRule="auto"/>
        <w:ind w:left="4248" w:firstLine="708"/>
        <w:jc w:val="both"/>
        <w:rPr>
          <w:rFonts w:ascii="Times New Roman" w:hAnsi="Times New Roman"/>
          <w:spacing w:val="-20"/>
          <w:sz w:val="28"/>
          <w:szCs w:val="28"/>
          <w:lang w:val="uk-UA" w:eastAsia="ru-RU"/>
        </w:rPr>
      </w:pPr>
    </w:p>
    <w:p w:rsidR="00E9589D" w:rsidRDefault="00E9589D" w:rsidP="00224106">
      <w:pPr>
        <w:spacing w:after="0" w:line="240" w:lineRule="auto"/>
        <w:ind w:left="4248" w:firstLine="708"/>
        <w:jc w:val="both"/>
        <w:rPr>
          <w:rFonts w:ascii="Times New Roman" w:hAnsi="Times New Roman"/>
          <w:spacing w:val="-20"/>
          <w:sz w:val="28"/>
          <w:szCs w:val="28"/>
          <w:lang w:val="uk-UA" w:eastAsia="ru-RU"/>
        </w:rPr>
      </w:pPr>
    </w:p>
    <w:p w:rsidR="00E9589D" w:rsidRDefault="00E9589D" w:rsidP="00224106">
      <w:pPr>
        <w:spacing w:after="0" w:line="240" w:lineRule="auto"/>
        <w:ind w:left="4248" w:firstLine="708"/>
        <w:jc w:val="both"/>
        <w:rPr>
          <w:rFonts w:ascii="Times New Roman" w:hAnsi="Times New Roman"/>
          <w:spacing w:val="-2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spacing w:val="-20"/>
          <w:sz w:val="28"/>
          <w:szCs w:val="28"/>
          <w:lang w:val="uk-UA" w:eastAsia="ru-RU"/>
        </w:rPr>
        <w:t>Начальнику відділу молоді та спорту</w:t>
      </w:r>
    </w:p>
    <w:p w:rsidR="00E9589D" w:rsidRPr="00B84608" w:rsidRDefault="00E9589D" w:rsidP="00224106">
      <w:pPr>
        <w:spacing w:after="0" w:line="240" w:lineRule="auto"/>
        <w:ind w:left="4248" w:firstLine="708"/>
        <w:jc w:val="both"/>
        <w:rPr>
          <w:rFonts w:ascii="Times New Roman" w:hAnsi="Times New Roman"/>
          <w:spacing w:val="-20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20"/>
          <w:sz w:val="28"/>
          <w:szCs w:val="28"/>
          <w:lang w:val="uk-UA" w:eastAsia="ru-RU"/>
        </w:rPr>
        <w:t>Глухівської міської ради</w:t>
      </w:r>
    </w:p>
    <w:p w:rsidR="00E9589D" w:rsidRPr="00B84608" w:rsidRDefault="00E9589D" w:rsidP="00224106">
      <w:pPr>
        <w:spacing w:after="0" w:line="240" w:lineRule="auto"/>
        <w:ind w:firstLine="4962"/>
        <w:jc w:val="both"/>
        <w:rPr>
          <w:rFonts w:ascii="Times New Roman" w:hAnsi="Times New Roman"/>
          <w:spacing w:val="-2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spacing w:val="-20"/>
          <w:sz w:val="28"/>
          <w:szCs w:val="28"/>
          <w:lang w:val="uk-UA" w:eastAsia="ru-RU"/>
        </w:rPr>
        <w:t>Плотницькому М. Г.</w:t>
      </w:r>
    </w:p>
    <w:p w:rsidR="00E9589D" w:rsidRPr="00B84608" w:rsidRDefault="00E9589D" w:rsidP="00224106">
      <w:pPr>
        <w:pStyle w:val="NoSpacing"/>
        <w:rPr>
          <w:lang w:val="uk-UA" w:eastAsia="ru-RU"/>
        </w:rPr>
      </w:pPr>
    </w:p>
    <w:p w:rsidR="00E9589D" w:rsidRPr="00B84608" w:rsidRDefault="00E9589D" w:rsidP="00224106">
      <w:pPr>
        <w:pStyle w:val="NoSpacing"/>
        <w:rPr>
          <w:lang w:val="uk-UA" w:eastAsia="ru-RU"/>
        </w:rPr>
      </w:pPr>
    </w:p>
    <w:p w:rsidR="00E9589D" w:rsidRPr="00B84608" w:rsidRDefault="00E9589D" w:rsidP="00224106">
      <w:pPr>
        <w:tabs>
          <w:tab w:val="center" w:pos="4819"/>
          <w:tab w:val="left" w:pos="8577"/>
        </w:tabs>
        <w:spacing w:after="0" w:line="360" w:lineRule="auto"/>
        <w:jc w:val="center"/>
        <w:rPr>
          <w:rFonts w:ascii="Times New Roman" w:hAnsi="Times New Roman"/>
          <w:spacing w:val="-20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spacing w:val="-20"/>
          <w:sz w:val="28"/>
          <w:szCs w:val="28"/>
          <w:lang w:val="uk-UA" w:eastAsia="ru-RU"/>
        </w:rPr>
        <w:t>ЗАЯВКА</w:t>
      </w:r>
    </w:p>
    <w:p w:rsidR="00E9589D" w:rsidRPr="00B84608" w:rsidRDefault="00E9589D" w:rsidP="002241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spacing w:val="-20"/>
          <w:sz w:val="28"/>
          <w:szCs w:val="28"/>
          <w:lang w:val="uk-UA" w:eastAsia="ru-RU"/>
        </w:rPr>
        <w:t xml:space="preserve">на участь 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Ф</w:t>
      </w:r>
      <w:r w:rsidRPr="00B84608">
        <w:rPr>
          <w:rFonts w:ascii="Times New Roman" w:hAnsi="Times New Roman"/>
          <w:color w:val="000000"/>
          <w:sz w:val="28"/>
          <w:szCs w:val="28"/>
          <w:lang w:val="uk-UA" w:eastAsia="ru-RU"/>
        </w:rPr>
        <w:t>естивалі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«Ха-Ха-Шоу» 2017</w:t>
      </w:r>
    </w:p>
    <w:p w:rsidR="00E9589D" w:rsidRPr="00B84608" w:rsidRDefault="00E9589D" w:rsidP="0022410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000"/>
      </w:tblPr>
      <w:tblGrid>
        <w:gridCol w:w="4719"/>
        <w:gridCol w:w="4616"/>
      </w:tblGrid>
      <w:tr w:rsidR="00E9589D" w:rsidRPr="00F348CB" w:rsidTr="00A76715">
        <w:tc>
          <w:tcPr>
            <w:tcW w:w="9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b/>
                <w:bCs/>
                <w:color w:val="000000"/>
                <w:spacing w:val="-20"/>
                <w:sz w:val="28"/>
                <w:szCs w:val="28"/>
                <w:lang w:val="uk-UA" w:eastAsia="ru-RU"/>
              </w:rPr>
              <w:t>Реєстраційні дані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Назва команди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 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П.І.Б. керівника команди,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контактні телефони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 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П.І.Б. капітана, контактні телефони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 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П.І.Б. інших членів команди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Контактні телефони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1.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2.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3.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4.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5.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6.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7.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8.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9.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10.</w:t>
            </w:r>
          </w:p>
        </w:tc>
      </w:tr>
      <w:tr w:rsidR="00E9589D" w:rsidRPr="00F348CB" w:rsidTr="00A76715"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П.І.Б. звукооператора команди</w:t>
            </w:r>
          </w:p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  <w:r w:rsidRPr="00B84608">
              <w:rPr>
                <w:rFonts w:ascii="Times New Roman" w:hAnsi="Times New Roman"/>
                <w:color w:val="000000"/>
                <w:spacing w:val="-20"/>
                <w:sz w:val="28"/>
                <w:szCs w:val="28"/>
                <w:lang w:val="uk-UA" w:eastAsia="ru-RU"/>
              </w:rPr>
              <w:t>контактний телефон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89D" w:rsidRPr="00B84608" w:rsidRDefault="00E9589D" w:rsidP="00A767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uk-UA" w:eastAsia="ru-RU"/>
              </w:rPr>
            </w:pPr>
          </w:p>
        </w:tc>
      </w:tr>
    </w:tbl>
    <w:p w:rsidR="00E9589D" w:rsidRPr="00B84608" w:rsidRDefault="00E9589D" w:rsidP="00224106">
      <w:pPr>
        <w:pStyle w:val="NoSpacing"/>
        <w:rPr>
          <w:lang w:val="uk-UA" w:eastAsia="ru-RU"/>
        </w:rPr>
      </w:pPr>
    </w:p>
    <w:p w:rsidR="00E9589D" w:rsidRPr="00B84608" w:rsidRDefault="00E9589D" w:rsidP="00224106">
      <w:pPr>
        <w:pStyle w:val="NoSpacing"/>
        <w:rPr>
          <w:lang w:val="uk-UA" w:eastAsia="ru-RU"/>
        </w:rPr>
      </w:pPr>
    </w:p>
    <w:p w:rsidR="00E9589D" w:rsidRPr="00B84608" w:rsidRDefault="00E9589D" w:rsidP="00224106">
      <w:pPr>
        <w:pStyle w:val="NoSpacing"/>
        <w:rPr>
          <w:rFonts w:ascii="Times New Roman" w:hAnsi="Times New Roman"/>
          <w:sz w:val="28"/>
          <w:szCs w:val="28"/>
          <w:lang w:val="uk-UA" w:eastAsia="ru-RU"/>
        </w:rPr>
      </w:pPr>
      <w:r w:rsidRPr="00B84608">
        <w:rPr>
          <w:rFonts w:ascii="Times New Roman" w:hAnsi="Times New Roman"/>
          <w:sz w:val="28"/>
          <w:szCs w:val="28"/>
          <w:lang w:val="uk-UA" w:eastAsia="ru-RU"/>
        </w:rPr>
        <w:t>Дата</w:t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</w:r>
      <w:r w:rsidRPr="00B84608">
        <w:rPr>
          <w:rFonts w:ascii="Times New Roman" w:hAnsi="Times New Roman"/>
          <w:sz w:val="28"/>
          <w:szCs w:val="28"/>
          <w:lang w:val="uk-UA" w:eastAsia="ru-RU"/>
        </w:rPr>
        <w:tab/>
        <w:t>Підпис</w:t>
      </w:r>
    </w:p>
    <w:p w:rsidR="00E9589D" w:rsidRPr="00B84608" w:rsidRDefault="00E9589D" w:rsidP="00224106">
      <w:pPr>
        <w:pStyle w:val="NoSpacing"/>
        <w:rPr>
          <w:lang w:val="uk-UA" w:eastAsia="ru-RU"/>
        </w:rPr>
      </w:pPr>
    </w:p>
    <w:p w:rsidR="00E9589D" w:rsidRPr="00B84608" w:rsidRDefault="00E9589D" w:rsidP="00224106">
      <w:pPr>
        <w:pStyle w:val="NoSpacing"/>
        <w:rPr>
          <w:b/>
          <w:bCs/>
          <w:lang w:val="uk-UA" w:eastAsia="ru-RU"/>
        </w:rPr>
      </w:pPr>
    </w:p>
    <w:p w:rsidR="00E9589D" w:rsidRPr="00972E58" w:rsidRDefault="00E9589D" w:rsidP="0022410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E9589D" w:rsidRPr="00972E58" w:rsidRDefault="00E9589D" w:rsidP="0022410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 </w:t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>міської ради</w:t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972E58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E9589D" w:rsidRDefault="00E9589D" w:rsidP="005E7ECC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E9589D" w:rsidRDefault="00E9589D" w:rsidP="005E7ECC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E9589D" w:rsidRDefault="00E9589D" w:rsidP="005E7ECC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6" w:name="_GoBack"/>
      <w:bookmarkEnd w:id="26"/>
    </w:p>
    <w:sectPr w:rsidR="00E9589D" w:rsidSect="00392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9D" w:rsidRDefault="00E9589D" w:rsidP="00D43CB1">
      <w:pPr>
        <w:spacing w:after="0" w:line="240" w:lineRule="auto"/>
      </w:pPr>
      <w:r>
        <w:separator/>
      </w:r>
    </w:p>
  </w:endnote>
  <w:endnote w:type="continuationSeparator" w:id="0">
    <w:p w:rsidR="00E9589D" w:rsidRDefault="00E9589D" w:rsidP="00D4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9D" w:rsidRDefault="00E9589D" w:rsidP="00D43CB1">
      <w:pPr>
        <w:spacing w:after="0" w:line="240" w:lineRule="auto"/>
      </w:pPr>
      <w:r>
        <w:separator/>
      </w:r>
    </w:p>
  </w:footnote>
  <w:footnote w:type="continuationSeparator" w:id="0">
    <w:p w:rsidR="00E9589D" w:rsidRDefault="00E9589D" w:rsidP="00D4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62780"/>
    <w:multiLevelType w:val="multilevel"/>
    <w:tmpl w:val="EDB247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9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9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15" w:hanging="9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">
    <w:nsid w:val="13294BAC"/>
    <w:multiLevelType w:val="multilevel"/>
    <w:tmpl w:val="856271A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70D0FDF"/>
    <w:multiLevelType w:val="hybridMultilevel"/>
    <w:tmpl w:val="01A8D08A"/>
    <w:lvl w:ilvl="0" w:tplc="59466FD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3181541"/>
    <w:multiLevelType w:val="hybridMultilevel"/>
    <w:tmpl w:val="5BFC3D7A"/>
    <w:lvl w:ilvl="0" w:tplc="B2AACC18">
      <w:start w:val="5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>
    <w:nsid w:val="3ABF77F5"/>
    <w:multiLevelType w:val="multilevel"/>
    <w:tmpl w:val="98DA753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3DC979EF"/>
    <w:multiLevelType w:val="multilevel"/>
    <w:tmpl w:val="474A6D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">
    <w:nsid w:val="462A73E4"/>
    <w:multiLevelType w:val="hybridMultilevel"/>
    <w:tmpl w:val="9202F640"/>
    <w:lvl w:ilvl="0" w:tplc="8AAA1F90">
      <w:start w:val="1"/>
      <w:numFmt w:val="decimal"/>
      <w:lvlText w:val="%1)"/>
      <w:lvlJc w:val="left"/>
      <w:pPr>
        <w:ind w:left="127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abstractNum w:abstractNumId="7">
    <w:nsid w:val="49091323"/>
    <w:multiLevelType w:val="hybridMultilevel"/>
    <w:tmpl w:val="57AA7A04"/>
    <w:lvl w:ilvl="0" w:tplc="4FF25A0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E24682"/>
    <w:multiLevelType w:val="hybridMultilevel"/>
    <w:tmpl w:val="A7ECAC40"/>
    <w:lvl w:ilvl="0" w:tplc="DD128C3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>
    <w:nsid w:val="525A7E0C"/>
    <w:multiLevelType w:val="hybridMultilevel"/>
    <w:tmpl w:val="4EC654D0"/>
    <w:lvl w:ilvl="0" w:tplc="CEB8F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32DAE"/>
    <w:multiLevelType w:val="hybridMultilevel"/>
    <w:tmpl w:val="E7682020"/>
    <w:lvl w:ilvl="0" w:tplc="F6746F02">
      <w:start w:val="1"/>
      <w:numFmt w:val="decimal"/>
      <w:lvlText w:val="%1.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1">
    <w:nsid w:val="72D80B18"/>
    <w:multiLevelType w:val="hybridMultilevel"/>
    <w:tmpl w:val="533A47E2"/>
    <w:lvl w:ilvl="0" w:tplc="3984F862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D35C5F"/>
    <w:multiLevelType w:val="hybridMultilevel"/>
    <w:tmpl w:val="ED3A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0D227D"/>
    <w:multiLevelType w:val="multilevel"/>
    <w:tmpl w:val="9134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CDA1C03"/>
    <w:multiLevelType w:val="hybridMultilevel"/>
    <w:tmpl w:val="FC608FE0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5"/>
  </w:num>
  <w:num w:numId="7">
    <w:abstractNumId w:val="9"/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2"/>
    </w:lvlOverride>
  </w:num>
  <w:num w:numId="10">
    <w:abstractNumId w:val="13"/>
    <w:lvlOverride w:ilvl="0">
      <w:startOverride w:val="3"/>
    </w:lvlOverride>
  </w:num>
  <w:num w:numId="11">
    <w:abstractNumId w:val="13"/>
    <w:lvlOverride w:ilvl="0">
      <w:startOverride w:val="4"/>
    </w:lvlOverride>
  </w:num>
  <w:num w:numId="12">
    <w:abstractNumId w:val="13"/>
    <w:lvlOverride w:ilvl="0">
      <w:startOverride w:val="5"/>
    </w:lvlOverride>
  </w:num>
  <w:num w:numId="13">
    <w:abstractNumId w:val="7"/>
  </w:num>
  <w:num w:numId="14">
    <w:abstractNumId w:val="3"/>
  </w:num>
  <w:num w:numId="15">
    <w:abstractNumId w:val="8"/>
  </w:num>
  <w:num w:numId="16">
    <w:abstractNumId w:val="14"/>
  </w:num>
  <w:num w:numId="17">
    <w:abstractNumId w:val="6"/>
  </w:num>
  <w:num w:numId="18">
    <w:abstractNumId w:val="1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EE"/>
    <w:rsid w:val="00012F2B"/>
    <w:rsid w:val="00033F55"/>
    <w:rsid w:val="000827E7"/>
    <w:rsid w:val="000B3CA2"/>
    <w:rsid w:val="000B55D8"/>
    <w:rsid w:val="000D0B2E"/>
    <w:rsid w:val="00105022"/>
    <w:rsid w:val="0013399E"/>
    <w:rsid w:val="001553C6"/>
    <w:rsid w:val="001572FD"/>
    <w:rsid w:val="0016176E"/>
    <w:rsid w:val="00170FF1"/>
    <w:rsid w:val="00191D96"/>
    <w:rsid w:val="001A5165"/>
    <w:rsid w:val="001B35D0"/>
    <w:rsid w:val="001C6080"/>
    <w:rsid w:val="002137F6"/>
    <w:rsid w:val="00224106"/>
    <w:rsid w:val="0023354E"/>
    <w:rsid w:val="00243337"/>
    <w:rsid w:val="00273796"/>
    <w:rsid w:val="00296CEA"/>
    <w:rsid w:val="002E46F0"/>
    <w:rsid w:val="0031760B"/>
    <w:rsid w:val="0032050E"/>
    <w:rsid w:val="003259EE"/>
    <w:rsid w:val="003434A4"/>
    <w:rsid w:val="00374E81"/>
    <w:rsid w:val="00392E99"/>
    <w:rsid w:val="00433E70"/>
    <w:rsid w:val="00454773"/>
    <w:rsid w:val="004D08E7"/>
    <w:rsid w:val="005128DE"/>
    <w:rsid w:val="005352E8"/>
    <w:rsid w:val="00541EF9"/>
    <w:rsid w:val="005429CC"/>
    <w:rsid w:val="00575629"/>
    <w:rsid w:val="00581DBD"/>
    <w:rsid w:val="00583295"/>
    <w:rsid w:val="005A62B3"/>
    <w:rsid w:val="005E7ECC"/>
    <w:rsid w:val="00630FA2"/>
    <w:rsid w:val="00637495"/>
    <w:rsid w:val="006478EE"/>
    <w:rsid w:val="00683BFB"/>
    <w:rsid w:val="00686481"/>
    <w:rsid w:val="006908D4"/>
    <w:rsid w:val="006C3CE7"/>
    <w:rsid w:val="006E763D"/>
    <w:rsid w:val="007333E6"/>
    <w:rsid w:val="00737B47"/>
    <w:rsid w:val="00737B62"/>
    <w:rsid w:val="00752498"/>
    <w:rsid w:val="00792D49"/>
    <w:rsid w:val="007C2895"/>
    <w:rsid w:val="007F6967"/>
    <w:rsid w:val="0084066B"/>
    <w:rsid w:val="00866907"/>
    <w:rsid w:val="008C7764"/>
    <w:rsid w:val="008D1DF0"/>
    <w:rsid w:val="009137C6"/>
    <w:rsid w:val="00924F0B"/>
    <w:rsid w:val="0093441A"/>
    <w:rsid w:val="00944F5A"/>
    <w:rsid w:val="00972E58"/>
    <w:rsid w:val="009779F4"/>
    <w:rsid w:val="009C68DF"/>
    <w:rsid w:val="009E6445"/>
    <w:rsid w:val="009F0595"/>
    <w:rsid w:val="00A07B6D"/>
    <w:rsid w:val="00A76715"/>
    <w:rsid w:val="00AA22E6"/>
    <w:rsid w:val="00AD013F"/>
    <w:rsid w:val="00B001E2"/>
    <w:rsid w:val="00B035EE"/>
    <w:rsid w:val="00B84608"/>
    <w:rsid w:val="00BB3DA9"/>
    <w:rsid w:val="00BB6BD8"/>
    <w:rsid w:val="00BD3D89"/>
    <w:rsid w:val="00BF6080"/>
    <w:rsid w:val="00C31B12"/>
    <w:rsid w:val="00CB5570"/>
    <w:rsid w:val="00CE7660"/>
    <w:rsid w:val="00D07B55"/>
    <w:rsid w:val="00D21A5A"/>
    <w:rsid w:val="00D43CB1"/>
    <w:rsid w:val="00DD5E8D"/>
    <w:rsid w:val="00E00D11"/>
    <w:rsid w:val="00E33A38"/>
    <w:rsid w:val="00E9589D"/>
    <w:rsid w:val="00E96B2D"/>
    <w:rsid w:val="00EA3C87"/>
    <w:rsid w:val="00EC4129"/>
    <w:rsid w:val="00F348CB"/>
    <w:rsid w:val="00F8465E"/>
    <w:rsid w:val="00FB2418"/>
    <w:rsid w:val="00FC6F45"/>
    <w:rsid w:val="00FD20A0"/>
    <w:rsid w:val="00FD5569"/>
    <w:rsid w:val="00FE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08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1EF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kern w:val="28"/>
      <w:sz w:val="28"/>
      <w:szCs w:val="28"/>
      <w:lang w:val="uk-UA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1EF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59EE"/>
    <w:rPr>
      <w:rFonts w:ascii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259EE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NoSpacing">
    <w:name w:val="No Spacing"/>
    <w:uiPriority w:val="99"/>
    <w:qFormat/>
    <w:rsid w:val="003259EE"/>
    <w:rPr>
      <w:lang w:eastAsia="en-US"/>
    </w:rPr>
  </w:style>
  <w:style w:type="paragraph" w:styleId="Header">
    <w:name w:val="header"/>
    <w:basedOn w:val="Normal"/>
    <w:link w:val="Head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C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CB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7524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52498"/>
    <w:rPr>
      <w:rFonts w:ascii="Consolas" w:hAnsi="Consolas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D0B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4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9C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24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22410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2241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94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a.nizhni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mk4444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898</Words>
  <Characters>5123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УСМС</dc:creator>
  <cp:keywords/>
  <dc:description/>
  <cp:lastModifiedBy>WinXPProSP3</cp:lastModifiedBy>
  <cp:revision>4</cp:revision>
  <cp:lastPrinted>2017-04-13T08:26:00Z</cp:lastPrinted>
  <dcterms:created xsi:type="dcterms:W3CDTF">2017-04-14T06:16:00Z</dcterms:created>
  <dcterms:modified xsi:type="dcterms:W3CDTF">2017-04-27T08:26:00Z</dcterms:modified>
</cp:coreProperties>
</file>