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8D" w:rsidRDefault="009F3F8D" w:rsidP="00D1424F">
      <w:pPr>
        <w:ind w:firstLine="5400"/>
        <w:jc w:val="both"/>
        <w:rPr>
          <w:sz w:val="28"/>
          <w:szCs w:val="28"/>
          <w:lang w:val="uk-UA"/>
        </w:rPr>
      </w:pPr>
    </w:p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ЗАТВЕРДЖЕНО</w:t>
      </w:r>
    </w:p>
    <w:p w:rsidR="00D1424F" w:rsidRPr="002611D1" w:rsidRDefault="00D1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D1424F" w:rsidRPr="002611D1" w:rsidRDefault="00D1424F" w:rsidP="00D1424F">
      <w:pPr>
        <w:ind w:firstLine="5400"/>
        <w:jc w:val="both"/>
        <w:rPr>
          <w:sz w:val="24"/>
          <w:szCs w:val="24"/>
          <w:lang w:val="uk-UA"/>
        </w:rPr>
      </w:pPr>
      <w:r w:rsidRPr="004A0F5C">
        <w:rPr>
          <w:sz w:val="24"/>
          <w:szCs w:val="24"/>
          <w:lang w:val="uk-UA"/>
        </w:rPr>
        <w:t>_________</w:t>
      </w:r>
      <w:r w:rsidR="004A0F5C">
        <w:rPr>
          <w:sz w:val="24"/>
          <w:szCs w:val="24"/>
          <w:lang w:val="uk-UA"/>
        </w:rPr>
        <w:t>___</w:t>
      </w:r>
      <w:r w:rsidRPr="004A0F5C">
        <w:rPr>
          <w:sz w:val="24"/>
          <w:szCs w:val="24"/>
          <w:lang w:val="uk-UA"/>
        </w:rPr>
        <w:t xml:space="preserve"> </w:t>
      </w:r>
      <w:r w:rsidRPr="002611D1">
        <w:rPr>
          <w:sz w:val="24"/>
          <w:szCs w:val="24"/>
          <w:lang w:val="uk-UA"/>
        </w:rPr>
        <w:t xml:space="preserve"> №  </w:t>
      </w:r>
      <w:r w:rsidR="00677170" w:rsidRPr="002611D1">
        <w:rPr>
          <w:sz w:val="24"/>
          <w:szCs w:val="24"/>
          <w:lang w:val="uk-UA"/>
        </w:rPr>
        <w:t>_______</w:t>
      </w:r>
    </w:p>
    <w:p w:rsidR="00D1424F" w:rsidRPr="002611D1" w:rsidRDefault="00D1424F" w:rsidP="00D1424F">
      <w:pPr>
        <w:jc w:val="center"/>
        <w:rPr>
          <w:b/>
          <w:sz w:val="24"/>
          <w:szCs w:val="24"/>
          <w:u w:val="single"/>
          <w:lang w:val="uk-UA"/>
        </w:rPr>
      </w:pPr>
    </w:p>
    <w:p w:rsidR="00D1424F" w:rsidRPr="002611D1" w:rsidRDefault="00D1424F" w:rsidP="00D1424F">
      <w:pPr>
        <w:jc w:val="center"/>
        <w:rPr>
          <w:b/>
          <w:sz w:val="24"/>
          <w:szCs w:val="24"/>
          <w:u w:val="single"/>
          <w:lang w:val="uk-UA"/>
        </w:rPr>
      </w:pPr>
    </w:p>
    <w:p w:rsidR="00D1424F" w:rsidRDefault="00D1424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D1424F" w:rsidRDefault="00D1424F" w:rsidP="00D142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проведення шкільного туристичного зльоту</w:t>
      </w:r>
    </w:p>
    <w:p w:rsidR="00D1424F" w:rsidRDefault="00D1424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 учнів 8-10 класів шкіл міста </w:t>
      </w:r>
    </w:p>
    <w:p w:rsidR="00D1424F" w:rsidRDefault="00D1424F" w:rsidP="00D1424F">
      <w:pPr>
        <w:ind w:firstLine="720"/>
        <w:jc w:val="both"/>
        <w:rPr>
          <w:b/>
          <w:sz w:val="28"/>
          <w:szCs w:val="28"/>
          <w:lang w:val="uk-UA"/>
        </w:rPr>
      </w:pPr>
    </w:p>
    <w:p w:rsidR="00D1424F" w:rsidRDefault="00D1424F" w:rsidP="00D1424F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D1424F" w:rsidRPr="002611D1" w:rsidRDefault="002611D1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ab/>
      </w:r>
      <w:r w:rsidR="00D1424F" w:rsidRPr="002611D1">
        <w:rPr>
          <w:b/>
          <w:sz w:val="28"/>
          <w:szCs w:val="28"/>
          <w:lang w:val="uk-UA"/>
        </w:rPr>
        <w:t>Мета і завдання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 метою пропаганди і популяризаці</w:t>
      </w:r>
      <w:r w:rsidR="009F3F8D">
        <w:rPr>
          <w:sz w:val="28"/>
          <w:szCs w:val="28"/>
          <w:lang w:val="uk-UA"/>
        </w:rPr>
        <w:t>ї</w:t>
      </w:r>
      <w:r w:rsidRPr="002611D1">
        <w:rPr>
          <w:sz w:val="28"/>
          <w:szCs w:val="28"/>
          <w:lang w:val="uk-UA"/>
        </w:rPr>
        <w:t xml:space="preserve"> туризму, збереження та </w:t>
      </w:r>
      <w:r w:rsidR="009F3F8D">
        <w:rPr>
          <w:sz w:val="28"/>
          <w:szCs w:val="28"/>
          <w:lang w:val="uk-UA"/>
        </w:rPr>
        <w:t>розвитку</w:t>
      </w:r>
      <w:r w:rsidRPr="002611D1">
        <w:rPr>
          <w:sz w:val="28"/>
          <w:szCs w:val="28"/>
          <w:lang w:val="uk-UA"/>
        </w:rPr>
        <w:t xml:space="preserve"> традицій, формування зд</w:t>
      </w:r>
      <w:r w:rsidR="009F3F8D">
        <w:rPr>
          <w:sz w:val="28"/>
          <w:szCs w:val="28"/>
          <w:lang w:val="uk-UA"/>
        </w:rPr>
        <w:t>орового способу життя, естетичного та культурного</w:t>
      </w:r>
      <w:r w:rsidRPr="002611D1">
        <w:rPr>
          <w:sz w:val="28"/>
          <w:szCs w:val="28"/>
          <w:lang w:val="uk-UA"/>
        </w:rPr>
        <w:t xml:space="preserve"> виховання, підвищення туристичної майстерності підростаючого покоління.</w:t>
      </w:r>
    </w:p>
    <w:p w:rsidR="00D1424F" w:rsidRPr="002611D1" w:rsidRDefault="00D1424F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2.</w:t>
      </w:r>
      <w:r w:rsidR="002611D1"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Час і місце проведення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Шкільний туристичний зліт проводиться з </w:t>
      </w:r>
      <w:r w:rsidR="00914FE0" w:rsidRPr="00914FE0">
        <w:rPr>
          <w:sz w:val="28"/>
          <w:szCs w:val="28"/>
        </w:rPr>
        <w:t>5</w:t>
      </w:r>
      <w:r w:rsidR="00677170" w:rsidRPr="002611D1">
        <w:rPr>
          <w:sz w:val="28"/>
          <w:szCs w:val="28"/>
          <w:lang w:val="uk-UA"/>
        </w:rPr>
        <w:t xml:space="preserve"> червня 201</w:t>
      </w:r>
      <w:r w:rsidR="009915CD" w:rsidRPr="009915CD">
        <w:rPr>
          <w:sz w:val="28"/>
          <w:szCs w:val="28"/>
        </w:rPr>
        <w:t>8</w:t>
      </w:r>
      <w:r w:rsidRPr="002611D1">
        <w:rPr>
          <w:sz w:val="28"/>
          <w:szCs w:val="28"/>
          <w:lang w:val="uk-UA"/>
        </w:rPr>
        <w:t xml:space="preserve"> року по </w:t>
      </w:r>
      <w:r w:rsidR="00914FE0" w:rsidRPr="00914FE0">
        <w:rPr>
          <w:sz w:val="28"/>
          <w:szCs w:val="28"/>
        </w:rPr>
        <w:t>7</w:t>
      </w:r>
      <w:r w:rsidRPr="002611D1">
        <w:rPr>
          <w:sz w:val="28"/>
          <w:szCs w:val="28"/>
          <w:lang w:val="uk-UA"/>
        </w:rPr>
        <w:t xml:space="preserve"> ч</w:t>
      </w:r>
      <w:r w:rsidR="00677170" w:rsidRPr="002611D1">
        <w:rPr>
          <w:sz w:val="28"/>
          <w:szCs w:val="28"/>
          <w:lang w:val="uk-UA"/>
        </w:rPr>
        <w:t>ервня 201</w:t>
      </w:r>
      <w:r w:rsidR="00914FE0" w:rsidRPr="00914FE0">
        <w:rPr>
          <w:sz w:val="28"/>
          <w:szCs w:val="28"/>
        </w:rPr>
        <w:t>8</w:t>
      </w:r>
      <w:r w:rsidRPr="002611D1">
        <w:rPr>
          <w:sz w:val="28"/>
          <w:szCs w:val="28"/>
          <w:lang w:val="uk-UA"/>
        </w:rPr>
        <w:t xml:space="preserve"> року включно на базі заміського оздоровчого дитячо – юнацького табору «Сонячний».</w:t>
      </w:r>
    </w:p>
    <w:p w:rsidR="00D1424F" w:rsidRPr="002611D1" w:rsidRDefault="00D1424F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3.</w:t>
      </w:r>
      <w:r w:rsidR="002611D1"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Порядок проведення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згідно з програмою</w:t>
      </w:r>
      <w:r w:rsidR="009F3F8D">
        <w:rPr>
          <w:sz w:val="28"/>
          <w:szCs w:val="28"/>
          <w:lang w:val="uk-UA"/>
        </w:rPr>
        <w:t>, затвердженою розпорядженням міського голови</w:t>
      </w:r>
      <w:r w:rsidRPr="002611D1">
        <w:rPr>
          <w:sz w:val="28"/>
          <w:szCs w:val="28"/>
          <w:lang w:val="uk-UA"/>
        </w:rPr>
        <w:t>.</w:t>
      </w:r>
    </w:p>
    <w:p w:rsidR="00D1424F" w:rsidRPr="002611D1" w:rsidRDefault="00D1424F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4.</w:t>
      </w:r>
      <w:r w:rsidR="002611D1" w:rsidRPr="002611D1"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Учасники зльоту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До участі у зльоті допускаються делегації шкіл міста Глухова.</w:t>
      </w:r>
    </w:p>
    <w:p w:rsidR="00D1424F" w:rsidRPr="008D227E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Склад делегації: команда для уч</w:t>
      </w:r>
      <w:r w:rsidR="00914FE0">
        <w:rPr>
          <w:sz w:val="28"/>
          <w:szCs w:val="28"/>
          <w:lang w:val="uk-UA"/>
        </w:rPr>
        <w:t>асті у змаганнях – 1</w:t>
      </w:r>
      <w:r w:rsidR="00914FE0" w:rsidRPr="00914FE0">
        <w:rPr>
          <w:sz w:val="28"/>
          <w:szCs w:val="28"/>
        </w:rPr>
        <w:t>0</w:t>
      </w:r>
      <w:r w:rsidR="00914FE0">
        <w:rPr>
          <w:sz w:val="28"/>
          <w:szCs w:val="28"/>
          <w:lang w:val="uk-UA"/>
        </w:rPr>
        <w:t xml:space="preserve"> чоловік, </w:t>
      </w:r>
      <w:r w:rsidR="008D227E">
        <w:rPr>
          <w:sz w:val="28"/>
          <w:szCs w:val="28"/>
          <w:lang w:val="uk-UA"/>
        </w:rPr>
        <w:t xml:space="preserve">у т.ч. неменше 2-х дівчат, </w:t>
      </w:r>
      <w:r w:rsidRPr="002611D1">
        <w:rPr>
          <w:sz w:val="28"/>
          <w:szCs w:val="28"/>
          <w:lang w:val="uk-UA"/>
        </w:rPr>
        <w:t>яку очолює капітан команди</w:t>
      </w:r>
      <w:r w:rsidR="008D227E">
        <w:rPr>
          <w:sz w:val="28"/>
          <w:szCs w:val="28"/>
          <w:lang w:val="uk-UA"/>
        </w:rPr>
        <w:t>.</w:t>
      </w:r>
    </w:p>
    <w:p w:rsidR="00D1424F" w:rsidRPr="002611D1" w:rsidRDefault="00D1424F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5.</w:t>
      </w:r>
      <w:r w:rsidR="002611D1" w:rsidRPr="002611D1"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Спорядження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Кожна команда повинна мати: палатки, штандарт з назвою команди, продукти харчування на всіх членів команди на </w:t>
      </w:r>
      <w:r w:rsidR="009915CD">
        <w:rPr>
          <w:sz w:val="28"/>
          <w:szCs w:val="28"/>
          <w:lang w:val="uk-UA"/>
        </w:rPr>
        <w:t>3</w:t>
      </w:r>
      <w:r w:rsidRPr="002611D1">
        <w:rPr>
          <w:sz w:val="28"/>
          <w:szCs w:val="28"/>
          <w:lang w:val="uk-UA"/>
        </w:rPr>
        <w:t xml:space="preserve"> дні та весь необхідний інвентар для проживання команди.</w:t>
      </w:r>
    </w:p>
    <w:p w:rsidR="00D1424F" w:rsidRPr="002611D1" w:rsidRDefault="002611D1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6.</w:t>
      </w:r>
      <w:r w:rsidRPr="002611D1">
        <w:rPr>
          <w:b/>
          <w:sz w:val="28"/>
          <w:szCs w:val="28"/>
          <w:lang w:val="uk-UA"/>
        </w:rPr>
        <w:tab/>
      </w:r>
      <w:r w:rsidR="00D1424F" w:rsidRPr="002611D1">
        <w:rPr>
          <w:b/>
          <w:sz w:val="28"/>
          <w:szCs w:val="28"/>
          <w:lang w:val="uk-UA"/>
        </w:rPr>
        <w:t>Документація та строки її подання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Попередні заявки на конкурс подаються до </w:t>
      </w:r>
      <w:r w:rsidR="009F3F8D">
        <w:rPr>
          <w:sz w:val="28"/>
          <w:szCs w:val="28"/>
          <w:lang w:val="uk-UA"/>
        </w:rPr>
        <w:t>0</w:t>
      </w:r>
      <w:r w:rsidR="009915CD">
        <w:rPr>
          <w:bCs/>
          <w:sz w:val="28"/>
          <w:szCs w:val="28"/>
          <w:lang w:val="uk-UA"/>
        </w:rPr>
        <w:t>4</w:t>
      </w:r>
      <w:r w:rsidR="00836CA2">
        <w:rPr>
          <w:bCs/>
          <w:sz w:val="28"/>
          <w:szCs w:val="28"/>
          <w:lang w:val="uk-UA"/>
        </w:rPr>
        <w:t xml:space="preserve"> червня 201</w:t>
      </w:r>
      <w:r w:rsidR="00914FE0" w:rsidRPr="00914FE0">
        <w:rPr>
          <w:bCs/>
          <w:sz w:val="28"/>
          <w:szCs w:val="28"/>
        </w:rPr>
        <w:t>8</w:t>
      </w:r>
      <w:r w:rsidRPr="002611D1">
        <w:rPr>
          <w:bCs/>
          <w:sz w:val="28"/>
          <w:szCs w:val="28"/>
          <w:lang w:val="uk-UA"/>
        </w:rPr>
        <w:t xml:space="preserve"> року</w:t>
      </w:r>
      <w:r w:rsidRPr="002611D1">
        <w:rPr>
          <w:bCs/>
          <w:i/>
          <w:sz w:val="28"/>
          <w:szCs w:val="28"/>
          <w:lang w:val="uk-UA"/>
        </w:rPr>
        <w:t>.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По прибуттю на зліт керівник делегації здає до суддівської колегії іменну заявку на участь у зльоті, підписану директором школи, лікарем та представником команди, а також список делегації з підписами про ознайомлення учасників зльоту з правилами поведінки на воді, протипожежної безпеки в лісовому масиві.</w:t>
      </w:r>
    </w:p>
    <w:p w:rsidR="00D1424F" w:rsidRPr="002611D1" w:rsidRDefault="002611D1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7.</w:t>
      </w:r>
      <w:r w:rsidRPr="002611D1">
        <w:rPr>
          <w:b/>
          <w:sz w:val="28"/>
          <w:szCs w:val="28"/>
          <w:lang w:val="uk-UA"/>
        </w:rPr>
        <w:tab/>
      </w:r>
      <w:r w:rsidR="009F3F8D">
        <w:rPr>
          <w:b/>
          <w:sz w:val="28"/>
          <w:szCs w:val="28"/>
          <w:lang w:val="uk-UA"/>
        </w:rPr>
        <w:t>Визначення переможців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Загальнокомандні місця визначаються за найменшою сумою балів в усіх видах програми. У разі рівної кількості балів, перевага </w:t>
      </w:r>
      <w:r w:rsidR="009F3F8D">
        <w:rPr>
          <w:sz w:val="28"/>
          <w:szCs w:val="28"/>
          <w:lang w:val="uk-UA"/>
        </w:rPr>
        <w:t>надається команді, яка</w:t>
      </w:r>
      <w:r w:rsidRPr="002611D1">
        <w:rPr>
          <w:sz w:val="28"/>
          <w:szCs w:val="28"/>
          <w:lang w:val="uk-UA"/>
        </w:rPr>
        <w:t xml:space="preserve"> показала кращий результат у туристичній естафеті.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Команди, що посіли І-ІІІ місця в загальному заліку туристичного зльоту, нагороджуються дипломами відповідних ступенів та призами.</w:t>
      </w:r>
    </w:p>
    <w:p w:rsidR="00327A96" w:rsidRDefault="00327A96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</w:p>
    <w:p w:rsidR="00327A96" w:rsidRDefault="00327A96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</w:p>
    <w:p w:rsidR="00D1424F" w:rsidRPr="002611D1" w:rsidRDefault="002611D1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8.</w:t>
      </w:r>
      <w:r w:rsidRPr="002611D1">
        <w:rPr>
          <w:b/>
          <w:sz w:val="28"/>
          <w:szCs w:val="28"/>
          <w:lang w:val="uk-UA"/>
        </w:rPr>
        <w:tab/>
      </w:r>
      <w:r w:rsidR="00D1424F" w:rsidRPr="002611D1">
        <w:rPr>
          <w:b/>
          <w:sz w:val="28"/>
          <w:szCs w:val="28"/>
          <w:lang w:val="uk-UA"/>
        </w:rPr>
        <w:t>Керівництво проведення</w:t>
      </w:r>
      <w:r w:rsidR="009F3F8D">
        <w:rPr>
          <w:b/>
          <w:sz w:val="28"/>
          <w:szCs w:val="28"/>
          <w:lang w:val="uk-UA"/>
        </w:rPr>
        <w:t>м</w:t>
      </w:r>
      <w:r w:rsidR="00D1424F" w:rsidRPr="002611D1">
        <w:rPr>
          <w:b/>
          <w:sz w:val="28"/>
          <w:szCs w:val="28"/>
          <w:lang w:val="uk-UA"/>
        </w:rPr>
        <w:t xml:space="preserve"> туристичного зльоту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Загальне керівництво проведення</w:t>
      </w:r>
      <w:r w:rsidR="009F3F8D">
        <w:rPr>
          <w:sz w:val="28"/>
          <w:szCs w:val="28"/>
          <w:lang w:val="uk-UA"/>
        </w:rPr>
        <w:t>м</w:t>
      </w:r>
      <w:r w:rsidRPr="002611D1">
        <w:rPr>
          <w:sz w:val="28"/>
          <w:szCs w:val="28"/>
          <w:lang w:val="uk-UA"/>
        </w:rPr>
        <w:t xml:space="preserve"> змагань здійснює відділ молоді та спорту</w:t>
      </w:r>
      <w:r w:rsidR="009F3F8D">
        <w:rPr>
          <w:sz w:val="28"/>
          <w:szCs w:val="28"/>
          <w:lang w:val="uk-UA"/>
        </w:rPr>
        <w:t xml:space="preserve"> міської ради</w:t>
      </w:r>
      <w:r w:rsidRPr="002611D1">
        <w:rPr>
          <w:sz w:val="28"/>
          <w:szCs w:val="28"/>
          <w:lang w:val="uk-UA"/>
        </w:rPr>
        <w:t xml:space="preserve">. Безпосереднє керівництво проведення змагань покладається </w:t>
      </w:r>
      <w:r w:rsidR="00180D8D">
        <w:rPr>
          <w:sz w:val="28"/>
          <w:szCs w:val="28"/>
          <w:lang w:val="uk-UA"/>
        </w:rPr>
        <w:t>на суддівську колегію, склад якої затверджується наказом відділу молоді та спорту міської ради.</w:t>
      </w:r>
    </w:p>
    <w:p w:rsidR="00D1424F" w:rsidRPr="002611D1" w:rsidRDefault="00D1424F" w:rsidP="002611D1">
      <w:pPr>
        <w:pStyle w:val="ac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9.</w:t>
      </w:r>
      <w:r w:rsidR="002611D1" w:rsidRPr="002611D1"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Фінансування</w:t>
      </w:r>
    </w:p>
    <w:p w:rsidR="00180D8D" w:rsidRPr="002611D1" w:rsidRDefault="00180D8D" w:rsidP="00180D8D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Витр</w:t>
      </w:r>
      <w:r>
        <w:rPr>
          <w:sz w:val="28"/>
          <w:szCs w:val="28"/>
          <w:lang w:val="uk-UA"/>
        </w:rPr>
        <w:t>ати по організації та проведенню</w:t>
      </w:r>
      <w:r w:rsidRPr="002611D1">
        <w:rPr>
          <w:sz w:val="28"/>
          <w:szCs w:val="28"/>
          <w:lang w:val="uk-UA"/>
        </w:rPr>
        <w:t xml:space="preserve"> зльоту (харчування судд</w:t>
      </w:r>
      <w:r w:rsidR="009915CD">
        <w:rPr>
          <w:sz w:val="28"/>
          <w:szCs w:val="28"/>
          <w:lang w:val="uk-UA"/>
        </w:rPr>
        <w:t>ів</w:t>
      </w:r>
      <w:r w:rsidRPr="002611D1">
        <w:rPr>
          <w:sz w:val="28"/>
          <w:szCs w:val="28"/>
          <w:lang w:val="uk-UA"/>
        </w:rPr>
        <w:t xml:space="preserve">, </w:t>
      </w:r>
      <w:r w:rsidR="009915CD">
        <w:rPr>
          <w:sz w:val="28"/>
          <w:szCs w:val="28"/>
          <w:lang w:val="uk-UA"/>
        </w:rPr>
        <w:t>придбання нагородної атрибутики, канцелярських товарів</w:t>
      </w:r>
      <w:r w:rsidRPr="002611D1">
        <w:rPr>
          <w:sz w:val="28"/>
          <w:szCs w:val="28"/>
          <w:lang w:val="uk-UA"/>
        </w:rPr>
        <w:t xml:space="preserve">) </w:t>
      </w:r>
      <w:r w:rsidR="009F3F8D">
        <w:rPr>
          <w:sz w:val="28"/>
          <w:szCs w:val="28"/>
          <w:lang w:val="uk-UA"/>
        </w:rPr>
        <w:t>здійснюється</w:t>
      </w:r>
      <w:r w:rsidRPr="002611D1">
        <w:rPr>
          <w:sz w:val="28"/>
          <w:szCs w:val="28"/>
          <w:lang w:val="uk-UA"/>
        </w:rPr>
        <w:t xml:space="preserve"> за рахунок </w:t>
      </w:r>
      <w:r>
        <w:rPr>
          <w:sz w:val="28"/>
          <w:szCs w:val="28"/>
          <w:lang w:val="uk-UA"/>
        </w:rPr>
        <w:t>відділу молоді та спорту міської ради.</w:t>
      </w:r>
    </w:p>
    <w:p w:rsidR="00D1424F" w:rsidRPr="002611D1" w:rsidRDefault="00D1424F" w:rsidP="002611D1">
      <w:pPr>
        <w:pStyle w:val="ac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Витрати на відрядження команд (проїзд, добові, харчування учасників та представників команди під час зльоту) здійснюються за рахунок відряджуючих організацій.</w:t>
      </w:r>
    </w:p>
    <w:p w:rsidR="00D1424F" w:rsidRDefault="00D1424F" w:rsidP="00D1424F">
      <w:pPr>
        <w:ind w:left="720"/>
        <w:jc w:val="both"/>
        <w:rPr>
          <w:sz w:val="28"/>
          <w:szCs w:val="28"/>
          <w:lang w:val="uk-UA"/>
        </w:rPr>
      </w:pPr>
    </w:p>
    <w:p w:rsidR="00D1424F" w:rsidRPr="00836CA2" w:rsidRDefault="00D1424F" w:rsidP="00677170">
      <w:pPr>
        <w:pStyle w:val="ac"/>
        <w:ind w:firstLine="709"/>
        <w:jc w:val="center"/>
        <w:rPr>
          <w:b/>
          <w:sz w:val="28"/>
          <w:szCs w:val="28"/>
          <w:lang w:val="uk-UA"/>
        </w:rPr>
      </w:pPr>
      <w:r w:rsidRPr="00836CA2">
        <w:rPr>
          <w:b/>
          <w:sz w:val="28"/>
          <w:szCs w:val="28"/>
          <w:lang w:val="uk-UA"/>
        </w:rPr>
        <w:t>ІІ. Залікові конкурси</w:t>
      </w:r>
    </w:p>
    <w:p w:rsidR="00D1424F" w:rsidRPr="00836CA2" w:rsidRDefault="00D1424F" w:rsidP="00677170">
      <w:pPr>
        <w:pStyle w:val="ac"/>
        <w:ind w:firstLine="709"/>
        <w:jc w:val="center"/>
        <w:rPr>
          <w:b/>
          <w:sz w:val="28"/>
          <w:szCs w:val="28"/>
          <w:lang w:val="uk-UA"/>
        </w:rPr>
      </w:pPr>
    </w:p>
    <w:p w:rsidR="00D1424F" w:rsidRPr="00D61B45" w:rsidRDefault="00D1424F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Презентація  команди</w:t>
      </w:r>
    </w:p>
    <w:p w:rsidR="00D61B45" w:rsidRDefault="00677170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Тривалість виступу – до </w:t>
      </w:r>
      <w:r w:rsidR="00914FE0">
        <w:rPr>
          <w:sz w:val="28"/>
          <w:szCs w:val="28"/>
          <w:lang w:val="en-US"/>
        </w:rPr>
        <w:t>7</w:t>
      </w:r>
      <w:r w:rsidR="00D1424F" w:rsidRPr="00677170">
        <w:rPr>
          <w:sz w:val="28"/>
          <w:szCs w:val="28"/>
          <w:lang w:val="uk-UA"/>
        </w:rPr>
        <w:t xml:space="preserve"> хвилин. </w:t>
      </w:r>
      <w:r w:rsidR="00D1424F" w:rsidRPr="00677170">
        <w:rPr>
          <w:sz w:val="28"/>
          <w:szCs w:val="28"/>
          <w:lang w:val="uk-UA"/>
        </w:rPr>
        <w:tab/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Оцінюється майстерність, оригінальність виконання, використання музичних інстр</w:t>
      </w:r>
      <w:r w:rsidR="00D61B45">
        <w:rPr>
          <w:sz w:val="28"/>
          <w:szCs w:val="28"/>
          <w:lang w:val="uk-UA"/>
        </w:rPr>
        <w:t>ументів, художнє оформлення.</w:t>
      </w:r>
    </w:p>
    <w:p w:rsidR="00D1424F" w:rsidRPr="00D61B45" w:rsidRDefault="00677170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«Кращий туристичний табір»</w:t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Кожного дня під час проведення змагань суддівська колегія без попереднього оголошення здійснює обхід та огляд таборів. </w:t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Оцінюється: </w:t>
      </w:r>
    </w:p>
    <w:p w:rsidR="00D1424F" w:rsidRPr="00677170" w:rsidRDefault="00D1424F" w:rsidP="00D61B45">
      <w:pPr>
        <w:pStyle w:val="ac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планування табору та постановка наметів;</w:t>
      </w:r>
    </w:p>
    <w:p w:rsidR="00D1424F" w:rsidRPr="00677170" w:rsidRDefault="00D1424F" w:rsidP="00D61B45">
      <w:pPr>
        <w:pStyle w:val="ac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чистота і порядок на території табору та навкруги;</w:t>
      </w:r>
    </w:p>
    <w:p w:rsidR="009F3F8D" w:rsidRDefault="00D1424F" w:rsidP="009F3F8D">
      <w:pPr>
        <w:pStyle w:val="ac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9F3F8D">
        <w:rPr>
          <w:sz w:val="28"/>
          <w:szCs w:val="28"/>
          <w:lang w:val="uk-UA"/>
        </w:rPr>
        <w:t>зберігання продуктів харчування, посуду, одягу та взуття;</w:t>
      </w:r>
    </w:p>
    <w:p w:rsidR="00D1424F" w:rsidRPr="009F3F8D" w:rsidRDefault="009F3F8D" w:rsidP="009F3F8D">
      <w:pPr>
        <w:pStyle w:val="ac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D1424F" w:rsidRPr="009F3F8D">
        <w:rPr>
          <w:sz w:val="28"/>
          <w:szCs w:val="28"/>
          <w:lang w:val="uk-UA"/>
        </w:rPr>
        <w:t>бладнання вогнища;</w:t>
      </w:r>
    </w:p>
    <w:p w:rsidR="00D1424F" w:rsidRPr="00677170" w:rsidRDefault="00D1424F" w:rsidP="00D61B45">
      <w:pPr>
        <w:pStyle w:val="ac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екологічний стан табору.</w:t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Усі бали сумуються. За порушення режиму дня та екологічного стану території команда може отримати штраф до 10 балів за день або бути знятою зі змагань. </w:t>
      </w:r>
    </w:p>
    <w:p w:rsidR="00D1424F" w:rsidRPr="00D61B45" w:rsidRDefault="00677170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</w:t>
      </w:r>
      <w:r w:rsidR="00D1424F" w:rsidRPr="00D61B45">
        <w:rPr>
          <w:b/>
          <w:sz w:val="28"/>
          <w:szCs w:val="28"/>
          <w:lang w:val="uk-UA"/>
        </w:rPr>
        <w:t>К</w:t>
      </w:r>
      <w:r w:rsidRPr="00D61B45">
        <w:rPr>
          <w:b/>
          <w:sz w:val="28"/>
          <w:szCs w:val="28"/>
          <w:lang w:val="uk-UA"/>
        </w:rPr>
        <w:t>росовий похід»</w:t>
      </w:r>
      <w:r w:rsidR="00D1424F" w:rsidRPr="00D61B45">
        <w:rPr>
          <w:b/>
          <w:sz w:val="28"/>
          <w:szCs w:val="28"/>
          <w:lang w:val="uk-UA"/>
        </w:rPr>
        <w:t xml:space="preserve"> </w:t>
      </w:r>
    </w:p>
    <w:p w:rsidR="00677170" w:rsidRPr="00677170" w:rsidRDefault="00677170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У конкурсі беруть </w:t>
      </w:r>
      <w:r w:rsidR="00D1424F" w:rsidRPr="00677170">
        <w:rPr>
          <w:sz w:val="28"/>
          <w:szCs w:val="28"/>
          <w:lang w:val="uk-UA"/>
        </w:rPr>
        <w:t xml:space="preserve">участь </w:t>
      </w:r>
      <w:r w:rsidR="00D61B45">
        <w:rPr>
          <w:sz w:val="28"/>
          <w:szCs w:val="28"/>
          <w:lang w:val="uk-UA"/>
        </w:rPr>
        <w:t>7 чоловік (</w:t>
      </w:r>
      <w:r w:rsidRPr="00677170">
        <w:rPr>
          <w:sz w:val="28"/>
          <w:szCs w:val="28"/>
          <w:lang w:val="uk-UA"/>
        </w:rPr>
        <w:t>у т.ч.</w:t>
      </w:r>
      <w:r w:rsidR="00A342C4">
        <w:rPr>
          <w:sz w:val="28"/>
          <w:szCs w:val="28"/>
          <w:lang w:val="uk-UA"/>
        </w:rPr>
        <w:t>,</w:t>
      </w:r>
      <w:r w:rsidRPr="00677170">
        <w:rPr>
          <w:sz w:val="28"/>
          <w:szCs w:val="28"/>
          <w:lang w:val="uk-UA"/>
        </w:rPr>
        <w:t xml:space="preserve"> не менше 2-х дівчат</w:t>
      </w:r>
      <w:r w:rsidR="00D61B45">
        <w:rPr>
          <w:sz w:val="28"/>
          <w:szCs w:val="28"/>
          <w:lang w:val="uk-UA"/>
        </w:rPr>
        <w:t>)</w:t>
      </w:r>
      <w:r w:rsidRPr="00677170">
        <w:rPr>
          <w:sz w:val="28"/>
          <w:szCs w:val="28"/>
          <w:lang w:val="uk-UA"/>
        </w:rPr>
        <w:t>.</w:t>
      </w:r>
    </w:p>
    <w:p w:rsidR="00677170" w:rsidRPr="00677170" w:rsidRDefault="00677170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Конкурс складається з наступних завдань:</w:t>
      </w:r>
    </w:p>
    <w:p w:rsidR="00677170" w:rsidRPr="00677170" w:rsidRDefault="00677170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визначення сторін світу;</w:t>
      </w:r>
    </w:p>
    <w:p w:rsidR="00677170" w:rsidRPr="00677170" w:rsidRDefault="002611D1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знання медицини</w:t>
      </w:r>
      <w:r w:rsidR="00677170" w:rsidRPr="00677170">
        <w:rPr>
          <w:sz w:val="28"/>
          <w:szCs w:val="28"/>
          <w:lang w:val="uk-UA"/>
        </w:rPr>
        <w:t>;</w:t>
      </w:r>
    </w:p>
    <w:p w:rsidR="00D1424F" w:rsidRPr="00677170" w:rsidRDefault="00677170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розпалювання багаття;</w:t>
      </w:r>
    </w:p>
    <w:p w:rsidR="00677170" w:rsidRPr="00677170" w:rsidRDefault="00677170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дартс;</w:t>
      </w:r>
    </w:p>
    <w:p w:rsidR="00677170" w:rsidRPr="00677170" w:rsidRDefault="00677170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стрибки в мішках по визначеному маршруту;</w:t>
      </w:r>
    </w:p>
    <w:p w:rsidR="00D61B45" w:rsidRDefault="00677170" w:rsidP="00D61B45">
      <w:pPr>
        <w:pStyle w:val="ac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встановлення </w:t>
      </w:r>
      <w:r w:rsidR="00D61B45">
        <w:rPr>
          <w:sz w:val="28"/>
          <w:szCs w:val="28"/>
          <w:lang w:val="uk-UA"/>
        </w:rPr>
        <w:t>намету</w:t>
      </w:r>
      <w:r w:rsidRPr="00677170">
        <w:rPr>
          <w:sz w:val="28"/>
          <w:szCs w:val="28"/>
          <w:lang w:val="uk-UA"/>
        </w:rPr>
        <w:t>.</w:t>
      </w:r>
    </w:p>
    <w:p w:rsidR="00D1424F" w:rsidRPr="00D61B45" w:rsidRDefault="00D61B45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«Найкраща туристична страва»</w:t>
      </w:r>
      <w:r w:rsidR="00914FE0" w:rsidRPr="00914FE0">
        <w:rPr>
          <w:b/>
          <w:sz w:val="28"/>
          <w:szCs w:val="28"/>
        </w:rPr>
        <w:t xml:space="preserve"> </w:t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Команда представляє на розгляд журі страви</w:t>
      </w:r>
      <w:r w:rsidR="009915CD">
        <w:rPr>
          <w:sz w:val="28"/>
          <w:szCs w:val="28"/>
          <w:lang w:val="uk-UA"/>
        </w:rPr>
        <w:t xml:space="preserve"> </w:t>
      </w:r>
      <w:r w:rsidR="009915CD" w:rsidRPr="009915CD">
        <w:rPr>
          <w:sz w:val="28"/>
          <w:szCs w:val="28"/>
        </w:rPr>
        <w:t>(</w:t>
      </w:r>
      <w:r w:rsidR="009915CD" w:rsidRPr="009915CD">
        <w:rPr>
          <w:sz w:val="28"/>
          <w:szCs w:val="28"/>
          <w:lang w:val="uk-UA"/>
        </w:rPr>
        <w:t>куліш з пшона)</w:t>
      </w:r>
      <w:r w:rsidRPr="00677170">
        <w:rPr>
          <w:sz w:val="28"/>
          <w:szCs w:val="28"/>
          <w:lang w:val="uk-UA"/>
        </w:rPr>
        <w:t>, приготовані в польових умовах. Оцінюються смакові якості та естетичність оформлення.</w:t>
      </w:r>
    </w:p>
    <w:p w:rsidR="00D1424F" w:rsidRPr="00D61B45" w:rsidRDefault="00D1424F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lastRenderedPageBreak/>
        <w:t>Туристична естафета</w:t>
      </w:r>
    </w:p>
    <w:p w:rsidR="00A342C4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Склад команди:</w:t>
      </w:r>
      <w:r w:rsidR="00D61B45">
        <w:rPr>
          <w:sz w:val="28"/>
          <w:szCs w:val="28"/>
          <w:lang w:val="uk-UA"/>
        </w:rPr>
        <w:t xml:space="preserve"> чотири учасники (дві дівчини, </w:t>
      </w:r>
      <w:r w:rsidR="00A342C4">
        <w:rPr>
          <w:sz w:val="28"/>
          <w:szCs w:val="28"/>
          <w:lang w:val="uk-UA"/>
        </w:rPr>
        <w:t>два хлопця).</w:t>
      </w:r>
      <w:r w:rsidR="00A342C4">
        <w:rPr>
          <w:sz w:val="28"/>
          <w:szCs w:val="28"/>
          <w:lang w:val="uk-UA"/>
        </w:rPr>
        <w:tab/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Старт команди: згідно з жеребкуванням.</w:t>
      </w:r>
    </w:p>
    <w:p w:rsidR="00D1424F" w:rsidRPr="00677170" w:rsidRDefault="00D1424F" w:rsidP="00677170">
      <w:pPr>
        <w:pStyle w:val="ac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Етапи дистанції: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біг;</w:t>
      </w:r>
      <w:r w:rsidR="00D1424F" w:rsidRPr="00677170">
        <w:rPr>
          <w:sz w:val="28"/>
          <w:szCs w:val="28"/>
          <w:lang w:val="uk-UA"/>
        </w:rPr>
        <w:t xml:space="preserve"> 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переправа по колоді;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«Мавповий маятник»;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«Мишоловка»;</w:t>
      </w:r>
    </w:p>
    <w:p w:rsidR="00D1424F" w:rsidRPr="00677170" w:rsidRDefault="00D1424F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«Купини»</w:t>
      </w:r>
      <w:r w:rsidR="00D61B45">
        <w:rPr>
          <w:sz w:val="28"/>
          <w:szCs w:val="28"/>
          <w:lang w:val="uk-UA"/>
        </w:rPr>
        <w:t>;</w:t>
      </w:r>
    </w:p>
    <w:p w:rsidR="00D1424F" w:rsidRPr="00677170" w:rsidRDefault="00D1424F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«Траверс»</w:t>
      </w:r>
      <w:r w:rsidR="00D61B45">
        <w:rPr>
          <w:sz w:val="28"/>
          <w:szCs w:val="28"/>
          <w:lang w:val="uk-UA"/>
        </w:rPr>
        <w:t>;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навісна переправа;</w:t>
      </w:r>
    </w:p>
    <w:p w:rsidR="00D1424F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спуск з гори;</w:t>
      </w:r>
      <w:r w:rsidR="00D1424F" w:rsidRPr="00677170">
        <w:rPr>
          <w:sz w:val="28"/>
          <w:szCs w:val="28"/>
          <w:lang w:val="uk-UA"/>
        </w:rPr>
        <w:t xml:space="preserve"> </w:t>
      </w:r>
    </w:p>
    <w:p w:rsidR="00D1424F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розпалювання багаття;</w:t>
      </w:r>
    </w:p>
    <w:p w:rsidR="00D61B45" w:rsidRPr="00677170" w:rsidRDefault="00D61B45" w:rsidP="00D61B45">
      <w:pPr>
        <w:pStyle w:val="ac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підйом по паралелях.</w:t>
      </w:r>
    </w:p>
    <w:p w:rsidR="00D1424F" w:rsidRPr="00D61B45" w:rsidRDefault="00D1424F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«Встановлення намету»</w:t>
      </w:r>
    </w:p>
    <w:p w:rsidR="00D61B45" w:rsidRDefault="009F3F8D" w:rsidP="00D61B45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конкурсі беруть</w:t>
      </w:r>
      <w:r w:rsidR="00D1424F" w:rsidRPr="00677170">
        <w:rPr>
          <w:sz w:val="28"/>
          <w:szCs w:val="28"/>
          <w:lang w:val="uk-UA"/>
        </w:rPr>
        <w:t xml:space="preserve"> участь чотири представники (дві дівчини,  два хлопця)  від команди. Оцінюється час та правильне встановлення палатки.</w:t>
      </w:r>
    </w:p>
    <w:p w:rsidR="00D1424F" w:rsidRPr="00D61B45" w:rsidRDefault="00D1424F" w:rsidP="00D61B45">
      <w:pPr>
        <w:pStyle w:val="ac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</w:t>
      </w:r>
      <w:r w:rsidR="00A342C4">
        <w:rPr>
          <w:b/>
          <w:sz w:val="28"/>
          <w:szCs w:val="28"/>
          <w:lang w:val="uk-UA"/>
        </w:rPr>
        <w:t xml:space="preserve"> «Туристичні вузли</w:t>
      </w:r>
      <w:r w:rsidRPr="00D61B45">
        <w:rPr>
          <w:b/>
          <w:sz w:val="28"/>
          <w:szCs w:val="28"/>
          <w:lang w:val="uk-UA"/>
        </w:rPr>
        <w:t xml:space="preserve"> та </w:t>
      </w:r>
      <w:proofErr w:type="spellStart"/>
      <w:r w:rsidRPr="00D61B45">
        <w:rPr>
          <w:b/>
          <w:sz w:val="28"/>
          <w:szCs w:val="28"/>
          <w:shd w:val="clear" w:color="auto" w:fill="FFFFFF"/>
        </w:rPr>
        <w:t>бухтовк</w:t>
      </w:r>
      <w:proofErr w:type="spellEnd"/>
      <w:r w:rsidR="00A342C4">
        <w:rPr>
          <w:b/>
          <w:sz w:val="28"/>
          <w:szCs w:val="28"/>
          <w:shd w:val="clear" w:color="auto" w:fill="FFFFFF"/>
          <w:lang w:val="uk-UA"/>
        </w:rPr>
        <w:t>а</w:t>
      </w:r>
      <w:r w:rsidRPr="00D61B4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D61B45">
        <w:rPr>
          <w:b/>
          <w:sz w:val="28"/>
          <w:szCs w:val="28"/>
          <w:shd w:val="clear" w:color="auto" w:fill="FFFFFF"/>
        </w:rPr>
        <w:t>мотузки</w:t>
      </w:r>
      <w:proofErr w:type="spellEnd"/>
      <w:r w:rsidRPr="00D61B45">
        <w:rPr>
          <w:b/>
          <w:sz w:val="28"/>
          <w:szCs w:val="28"/>
          <w:shd w:val="clear" w:color="auto" w:fill="FFFFFF"/>
          <w:lang w:val="uk-UA"/>
        </w:rPr>
        <w:t>»</w:t>
      </w:r>
    </w:p>
    <w:p w:rsidR="00D1424F" w:rsidRPr="00677170" w:rsidRDefault="00D1424F" w:rsidP="00677170">
      <w:pPr>
        <w:pStyle w:val="ac"/>
        <w:ind w:firstLine="709"/>
        <w:jc w:val="both"/>
        <w:rPr>
          <w:bCs/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У конкурсі беруть участь три представники від команди. Завдання кожному з трьох учасників команди розподіляються згідн</w:t>
      </w:r>
      <w:r w:rsidR="008D227E">
        <w:rPr>
          <w:sz w:val="28"/>
          <w:szCs w:val="28"/>
          <w:lang w:val="uk-UA"/>
        </w:rPr>
        <w:t>о жеребкування (в’язання вузлів</w:t>
      </w:r>
      <w:r w:rsidRPr="00677170">
        <w:rPr>
          <w:sz w:val="28"/>
          <w:szCs w:val="28"/>
          <w:lang w:val="uk-UA"/>
        </w:rPr>
        <w:t>, бухтовка або розбухтовка мотузки). Оцінюється час та правильність.</w:t>
      </w:r>
      <w:r w:rsidRPr="00677170">
        <w:rPr>
          <w:bCs/>
          <w:sz w:val="28"/>
          <w:szCs w:val="28"/>
          <w:lang w:val="uk-UA"/>
        </w:rPr>
        <w:t xml:space="preserve"> </w:t>
      </w:r>
    </w:p>
    <w:p w:rsidR="009915CD" w:rsidRPr="009915CD" w:rsidRDefault="00D1424F" w:rsidP="00677170">
      <w:pPr>
        <w:pStyle w:val="ac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9915CD">
        <w:rPr>
          <w:b/>
          <w:sz w:val="28"/>
          <w:szCs w:val="28"/>
          <w:lang w:val="uk-UA"/>
        </w:rPr>
        <w:t xml:space="preserve">Конкурс </w:t>
      </w:r>
      <w:r w:rsidRPr="009915CD">
        <w:rPr>
          <w:b/>
          <w:bCs/>
          <w:sz w:val="28"/>
          <w:szCs w:val="28"/>
          <w:lang w:val="uk-UA"/>
        </w:rPr>
        <w:t>на кращу гумористичну, туристичну газету</w:t>
      </w:r>
      <w:r w:rsidR="00180D8D" w:rsidRPr="009915CD">
        <w:rPr>
          <w:b/>
          <w:bCs/>
          <w:sz w:val="28"/>
          <w:szCs w:val="28"/>
          <w:lang w:val="uk-UA"/>
        </w:rPr>
        <w:t xml:space="preserve"> </w:t>
      </w:r>
    </w:p>
    <w:p w:rsidR="00D1424F" w:rsidRPr="009915CD" w:rsidRDefault="00D1424F" w:rsidP="009915CD">
      <w:pPr>
        <w:pStyle w:val="ac"/>
        <w:ind w:firstLine="709"/>
        <w:jc w:val="both"/>
        <w:rPr>
          <w:sz w:val="28"/>
          <w:szCs w:val="28"/>
          <w:lang w:val="uk-UA"/>
        </w:rPr>
      </w:pPr>
      <w:r w:rsidRPr="009915CD">
        <w:rPr>
          <w:bCs/>
          <w:sz w:val="28"/>
          <w:szCs w:val="28"/>
          <w:lang w:val="uk-UA"/>
        </w:rPr>
        <w:t>Оцінюється зміст, ілюстративні матеріали, оформлення, актуальність теми (</w:t>
      </w:r>
      <w:r w:rsidRPr="009915CD">
        <w:rPr>
          <w:sz w:val="28"/>
          <w:szCs w:val="28"/>
          <w:lang w:val="uk-UA"/>
        </w:rPr>
        <w:t>«</w:t>
      </w:r>
      <w:r w:rsidR="00A342C4" w:rsidRPr="009915CD">
        <w:rPr>
          <w:sz w:val="28"/>
          <w:szCs w:val="28"/>
          <w:lang w:val="uk-UA"/>
        </w:rPr>
        <w:t>У колі друзів</w:t>
      </w:r>
      <w:r w:rsidRPr="009915CD">
        <w:rPr>
          <w:sz w:val="28"/>
          <w:szCs w:val="28"/>
          <w:lang w:val="uk-UA"/>
        </w:rPr>
        <w:t>»</w:t>
      </w:r>
      <w:r w:rsidRPr="009915CD">
        <w:rPr>
          <w:bCs/>
          <w:sz w:val="28"/>
          <w:szCs w:val="28"/>
          <w:lang w:val="uk-UA"/>
        </w:rPr>
        <w:t xml:space="preserve">). </w:t>
      </w:r>
    </w:p>
    <w:p w:rsidR="00D1424F" w:rsidRPr="00677170" w:rsidRDefault="00D1424F" w:rsidP="00A7772F">
      <w:pPr>
        <w:pStyle w:val="ac"/>
        <w:rPr>
          <w:lang w:val="uk-UA"/>
        </w:rPr>
      </w:pPr>
    </w:p>
    <w:p w:rsidR="00D1424F" w:rsidRDefault="00D1424F" w:rsidP="00A7772F">
      <w:pPr>
        <w:pStyle w:val="ac"/>
        <w:rPr>
          <w:lang w:val="uk-UA"/>
        </w:rPr>
      </w:pPr>
    </w:p>
    <w:p w:rsidR="00D1424F" w:rsidRDefault="00D1424F" w:rsidP="00D1424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D1424F" w:rsidRDefault="00D1424F" w:rsidP="00D1424F">
      <w:pPr>
        <w:rPr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D1424F" w:rsidRDefault="00D1424F" w:rsidP="00D1424F">
      <w:pPr>
        <w:rPr>
          <w:lang w:val="uk-UA"/>
        </w:rPr>
      </w:pPr>
    </w:p>
    <w:p w:rsidR="00A7772F" w:rsidRDefault="00A7772F" w:rsidP="00D1424F">
      <w:pPr>
        <w:ind w:firstLine="5400"/>
        <w:jc w:val="both"/>
        <w:rPr>
          <w:sz w:val="24"/>
          <w:szCs w:val="24"/>
          <w:lang w:val="uk-UA"/>
        </w:rPr>
      </w:pPr>
    </w:p>
    <w:p w:rsidR="00A7772F" w:rsidRDefault="00A7772F" w:rsidP="00D1424F">
      <w:pPr>
        <w:ind w:firstLine="5400"/>
        <w:jc w:val="both"/>
        <w:rPr>
          <w:sz w:val="24"/>
          <w:szCs w:val="24"/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2611D1" w:rsidRDefault="002611D1" w:rsidP="00D1424F">
      <w:pPr>
        <w:ind w:firstLine="5400"/>
        <w:jc w:val="both"/>
        <w:rPr>
          <w:sz w:val="24"/>
          <w:szCs w:val="24"/>
          <w:lang w:val="uk-UA"/>
        </w:rPr>
      </w:pPr>
    </w:p>
    <w:p w:rsidR="00D1424F" w:rsidRDefault="00D1424F" w:rsidP="00A177A6">
      <w:pPr>
        <w:spacing w:after="200" w:line="276" w:lineRule="auto"/>
        <w:rPr>
          <w:sz w:val="24"/>
          <w:szCs w:val="24"/>
          <w:lang w:val="uk-UA"/>
        </w:rPr>
      </w:pPr>
      <w:bookmarkStart w:id="0" w:name="_GoBack"/>
      <w:bookmarkEnd w:id="0"/>
    </w:p>
    <w:sectPr w:rsidR="00D142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393C24"/>
    <w:multiLevelType w:val="hybridMultilevel"/>
    <w:tmpl w:val="342CE8A2"/>
    <w:lvl w:ilvl="0" w:tplc="51CA44A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4CB6"/>
    <w:rsid w:val="001274B9"/>
    <w:rsid w:val="00174072"/>
    <w:rsid w:val="00180D8D"/>
    <w:rsid w:val="001F3496"/>
    <w:rsid w:val="002072B8"/>
    <w:rsid w:val="002611D1"/>
    <w:rsid w:val="00292101"/>
    <w:rsid w:val="002A5B4F"/>
    <w:rsid w:val="00301D00"/>
    <w:rsid w:val="00327A96"/>
    <w:rsid w:val="003560B7"/>
    <w:rsid w:val="003E5D8F"/>
    <w:rsid w:val="003E7345"/>
    <w:rsid w:val="004A0F5C"/>
    <w:rsid w:val="005A3263"/>
    <w:rsid w:val="00677170"/>
    <w:rsid w:val="00761506"/>
    <w:rsid w:val="0081442C"/>
    <w:rsid w:val="00836CA2"/>
    <w:rsid w:val="00846CC1"/>
    <w:rsid w:val="008B04F1"/>
    <w:rsid w:val="008D227E"/>
    <w:rsid w:val="008D237D"/>
    <w:rsid w:val="00914FE0"/>
    <w:rsid w:val="00972CCC"/>
    <w:rsid w:val="009915CD"/>
    <w:rsid w:val="009F3F8D"/>
    <w:rsid w:val="00A177A6"/>
    <w:rsid w:val="00A342C4"/>
    <w:rsid w:val="00A7772F"/>
    <w:rsid w:val="00CD4CB6"/>
    <w:rsid w:val="00D1424F"/>
    <w:rsid w:val="00D61B45"/>
    <w:rsid w:val="00DB2AE3"/>
    <w:rsid w:val="00DE2965"/>
    <w:rsid w:val="00E70682"/>
    <w:rsid w:val="00E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2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2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D0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01D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D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D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424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42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a7">
    <w:name w:val="Верхний колонтитул Знак"/>
    <w:basedOn w:val="a0"/>
    <w:link w:val="a6"/>
    <w:semiHidden/>
    <w:rsid w:val="00D142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semiHidden/>
    <w:unhideWhenUsed/>
    <w:rsid w:val="00D1424F"/>
    <w:pPr>
      <w:jc w:val="both"/>
    </w:pPr>
    <w:rPr>
      <w:sz w:val="22"/>
    </w:rPr>
  </w:style>
  <w:style w:type="character" w:customStyle="1" w:styleId="a9">
    <w:name w:val="Основной текст Знак"/>
    <w:basedOn w:val="a0"/>
    <w:link w:val="a8"/>
    <w:semiHidden/>
    <w:rsid w:val="00D1424F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142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1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1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1424F"/>
  </w:style>
  <w:style w:type="paragraph" w:styleId="HTML">
    <w:name w:val="HTML Preformatted"/>
    <w:basedOn w:val="a"/>
    <w:link w:val="HTML0"/>
    <w:uiPriority w:val="99"/>
    <w:unhideWhenUsed/>
    <w:rsid w:val="00A7772F"/>
    <w:rPr>
      <w:rFonts w:ascii="Consolas" w:eastAsiaTheme="minorHAnsi" w:hAnsi="Consolas" w:cstheme="minorBidi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A7772F"/>
    <w:rPr>
      <w:rFonts w:ascii="Consolas" w:hAnsi="Consolas"/>
      <w:sz w:val="20"/>
      <w:szCs w:val="20"/>
    </w:rPr>
  </w:style>
  <w:style w:type="table" w:styleId="ad">
    <w:name w:val="Table Grid"/>
    <w:basedOn w:val="a1"/>
    <w:uiPriority w:val="59"/>
    <w:rsid w:val="00A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6947-1C28-4126-9292-CEC3BAA4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WinXPProSP3</cp:lastModifiedBy>
  <cp:revision>4</cp:revision>
  <cp:lastPrinted>2018-05-25T12:16:00Z</cp:lastPrinted>
  <dcterms:created xsi:type="dcterms:W3CDTF">2018-05-25T13:02:00Z</dcterms:created>
  <dcterms:modified xsi:type="dcterms:W3CDTF">2018-05-29T12:48:00Z</dcterms:modified>
</cp:coreProperties>
</file>