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5A" w:rsidRDefault="00A9245A" w:rsidP="00A9245A">
      <w:pPr>
        <w:jc w:val="center"/>
        <w:rPr>
          <w:b/>
          <w:color w:val="000000"/>
          <w:sz w:val="28"/>
          <w:szCs w:val="32"/>
          <w:lang w:val="uk-UA"/>
        </w:rPr>
      </w:pPr>
      <w:r w:rsidRPr="00B16C78">
        <w:rPr>
          <w:noProof/>
          <w:sz w:val="24"/>
          <w:lang w:val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4582160</wp:posOffset>
            </wp:positionH>
            <wp:positionV relativeFrom="paragraph">
              <wp:posOffset>-953135</wp:posOffset>
            </wp:positionV>
            <wp:extent cx="533400" cy="68580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6C78">
        <w:rPr>
          <w:b/>
          <w:color w:val="000000"/>
          <w:sz w:val="28"/>
          <w:szCs w:val="32"/>
          <w:lang w:val="uk-UA"/>
        </w:rPr>
        <w:t>ГЛУХІВСЬКА МІСЬКА РАДА СУМСЬКОЇ ОБЛАСТІ</w:t>
      </w:r>
    </w:p>
    <w:p w:rsidR="00A9245A" w:rsidRPr="00652121" w:rsidRDefault="00A9245A" w:rsidP="00A9245A">
      <w:pPr>
        <w:jc w:val="center"/>
        <w:rPr>
          <w:sz w:val="16"/>
          <w:szCs w:val="16"/>
          <w:lang w:val="uk-UA"/>
        </w:rPr>
      </w:pPr>
    </w:p>
    <w:p w:rsidR="00A9245A" w:rsidRPr="00B16C78" w:rsidRDefault="00A9245A" w:rsidP="00A9245A">
      <w:pPr>
        <w:spacing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B16C78">
        <w:rPr>
          <w:b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B16C78">
        <w:rPr>
          <w:b/>
          <w:color w:val="000000"/>
          <w:sz w:val="32"/>
          <w:szCs w:val="32"/>
          <w:lang w:val="uk-UA"/>
        </w:rPr>
        <w:t>Н</w:t>
      </w:r>
      <w:proofErr w:type="spellEnd"/>
      <w:r w:rsidRPr="00B16C78">
        <w:rPr>
          <w:b/>
          <w:color w:val="000000"/>
          <w:sz w:val="32"/>
          <w:szCs w:val="32"/>
          <w:lang w:val="uk-UA"/>
        </w:rPr>
        <w:t xml:space="preserve"> Я</w:t>
      </w:r>
    </w:p>
    <w:p w:rsidR="00A9245A" w:rsidRPr="00B16C78" w:rsidRDefault="00A9245A" w:rsidP="00A9245A">
      <w:pPr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B16C78">
        <w:rPr>
          <w:b/>
          <w:color w:val="000000"/>
          <w:sz w:val="28"/>
          <w:szCs w:val="32"/>
          <w:lang w:val="uk-UA"/>
        </w:rPr>
        <w:t>М І С Ь К О Г О</w:t>
      </w:r>
      <w:r>
        <w:rPr>
          <w:b/>
          <w:color w:val="000000"/>
          <w:sz w:val="28"/>
          <w:szCs w:val="32"/>
          <w:lang w:val="uk-UA"/>
        </w:rPr>
        <w:tab/>
      </w:r>
      <w:r>
        <w:rPr>
          <w:b/>
          <w:color w:val="000000"/>
          <w:sz w:val="28"/>
          <w:szCs w:val="32"/>
          <w:lang w:val="uk-UA"/>
        </w:rPr>
        <w:tab/>
      </w:r>
      <w:r w:rsidRPr="00B16C78">
        <w:rPr>
          <w:b/>
          <w:color w:val="000000"/>
          <w:sz w:val="28"/>
          <w:szCs w:val="32"/>
          <w:lang w:val="uk-UA"/>
        </w:rPr>
        <w:t>Г О Л О В И</w:t>
      </w:r>
    </w:p>
    <w:p w:rsidR="00A9245A" w:rsidRPr="00AA552C" w:rsidRDefault="00E73209" w:rsidP="00A9245A">
      <w:pPr>
        <w:rPr>
          <w:sz w:val="28"/>
          <w:szCs w:val="28"/>
        </w:rPr>
      </w:pPr>
      <w:r w:rsidRPr="00E73209">
        <w:rPr>
          <w:sz w:val="28"/>
          <w:szCs w:val="28"/>
          <w:lang w:val="uk-UA"/>
        </w:rPr>
        <w:t>27.03.2019</w:t>
      </w:r>
      <w:r w:rsidRPr="00E73209">
        <w:rPr>
          <w:sz w:val="28"/>
          <w:szCs w:val="28"/>
          <w:lang w:val="uk-UA"/>
        </w:rPr>
        <w:tab/>
      </w:r>
      <w:r w:rsidRPr="00AA552C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>
        <w:rPr>
          <w:sz w:val="28"/>
          <w:szCs w:val="28"/>
          <w:lang w:val="uk-UA"/>
        </w:rPr>
        <w:tab/>
      </w:r>
      <w:r w:rsidR="00A9245A">
        <w:rPr>
          <w:sz w:val="28"/>
          <w:szCs w:val="28"/>
          <w:lang w:val="uk-UA"/>
        </w:rPr>
        <w:tab/>
      </w:r>
      <w:r w:rsidR="00A9245A">
        <w:rPr>
          <w:sz w:val="28"/>
          <w:szCs w:val="28"/>
          <w:lang w:val="uk-UA"/>
        </w:rPr>
        <w:tab/>
      </w:r>
      <w:r w:rsidR="00A9245A" w:rsidRPr="00A9245A">
        <w:rPr>
          <w:sz w:val="28"/>
          <w:szCs w:val="28"/>
          <w:lang w:val="uk-UA"/>
        </w:rPr>
        <w:tab/>
      </w:r>
      <w:r w:rsidR="00A9245A" w:rsidRPr="00A9245A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>
        <w:rPr>
          <w:sz w:val="28"/>
          <w:szCs w:val="28"/>
          <w:lang w:val="uk-UA"/>
        </w:rPr>
        <w:t xml:space="preserve">м. Глухів </w:t>
      </w:r>
      <w:r w:rsidR="00A9245A">
        <w:rPr>
          <w:sz w:val="28"/>
          <w:szCs w:val="28"/>
          <w:lang w:val="uk-UA"/>
        </w:rPr>
        <w:tab/>
      </w:r>
      <w:r w:rsidR="00A9245A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 w:rsidRPr="00E73209">
        <w:rPr>
          <w:sz w:val="28"/>
          <w:szCs w:val="28"/>
          <w:lang w:val="uk-UA"/>
        </w:rPr>
        <w:tab/>
      </w:r>
      <w:r w:rsidR="00A9245A" w:rsidRPr="000F5D9C">
        <w:rPr>
          <w:sz w:val="28"/>
          <w:szCs w:val="28"/>
          <w:lang w:val="uk-UA"/>
        </w:rPr>
        <w:t>№</w:t>
      </w:r>
      <w:r w:rsidRPr="00AA552C">
        <w:rPr>
          <w:sz w:val="28"/>
          <w:szCs w:val="28"/>
          <w:lang w:val="uk-UA"/>
        </w:rPr>
        <w:t>69-</w:t>
      </w:r>
      <w:r w:rsidR="00AA552C">
        <w:rPr>
          <w:sz w:val="28"/>
          <w:szCs w:val="28"/>
          <w:lang w:val="uk-UA"/>
        </w:rPr>
        <w:t>ОД</w:t>
      </w:r>
    </w:p>
    <w:p w:rsidR="00A9245A" w:rsidRPr="00A9245A" w:rsidRDefault="00A9245A" w:rsidP="00A9245A">
      <w:pPr>
        <w:pStyle w:val="a4"/>
        <w:rPr>
          <w:lang w:val="uk-UA"/>
        </w:rPr>
      </w:pPr>
      <w:r w:rsidRPr="00A9245A">
        <w:rPr>
          <w:lang w:val="uk-UA"/>
        </w:rPr>
        <w:t xml:space="preserve">     </w:t>
      </w:r>
    </w:p>
    <w:p w:rsidR="00A9245A" w:rsidRPr="00A9245A" w:rsidRDefault="00A9245A" w:rsidP="00A9245A">
      <w:pPr>
        <w:pStyle w:val="a4"/>
        <w:rPr>
          <w:lang w:val="uk-UA"/>
        </w:rPr>
      </w:pPr>
    </w:p>
    <w:p w:rsidR="00A9245A" w:rsidRDefault="00A9245A" w:rsidP="00A9245A">
      <w:pPr>
        <w:jc w:val="both"/>
        <w:rPr>
          <w:b/>
          <w:sz w:val="28"/>
          <w:szCs w:val="28"/>
          <w:lang w:val="uk-UA"/>
        </w:rPr>
      </w:pPr>
      <w:r w:rsidRPr="00B16C78">
        <w:rPr>
          <w:b/>
          <w:sz w:val="28"/>
          <w:szCs w:val="28"/>
          <w:lang w:val="uk-UA"/>
        </w:rPr>
        <w:t>Про затвердження плану заходів на 201</w:t>
      </w:r>
      <w:r w:rsidRPr="00AD7BED">
        <w:rPr>
          <w:b/>
          <w:sz w:val="28"/>
          <w:szCs w:val="28"/>
          <w:lang w:val="uk-UA"/>
        </w:rPr>
        <w:t>9</w:t>
      </w:r>
      <w:r w:rsidRPr="00B16C78">
        <w:rPr>
          <w:b/>
          <w:sz w:val="28"/>
          <w:szCs w:val="28"/>
          <w:lang w:val="uk-UA"/>
        </w:rPr>
        <w:t xml:space="preserve"> рік щодо реалізації </w:t>
      </w:r>
      <w:r>
        <w:rPr>
          <w:b/>
          <w:sz w:val="28"/>
          <w:szCs w:val="28"/>
          <w:lang w:val="uk-UA"/>
        </w:rPr>
        <w:t xml:space="preserve">в м. Глухові </w:t>
      </w:r>
      <w:r w:rsidRPr="00B16C78">
        <w:rPr>
          <w:b/>
          <w:sz w:val="28"/>
          <w:szCs w:val="28"/>
          <w:lang w:val="uk-UA"/>
        </w:rPr>
        <w:t xml:space="preserve">Національної стратегії з оздоровчої </w:t>
      </w:r>
      <w:r>
        <w:rPr>
          <w:b/>
          <w:sz w:val="28"/>
          <w:szCs w:val="28"/>
          <w:lang w:val="uk-UA"/>
        </w:rPr>
        <w:t>рухової активності в Україні</w:t>
      </w:r>
      <w:r w:rsidRPr="00B16C78">
        <w:rPr>
          <w:b/>
          <w:sz w:val="28"/>
          <w:szCs w:val="28"/>
          <w:lang w:val="uk-UA"/>
        </w:rPr>
        <w:t xml:space="preserve"> на період до 2025 року</w:t>
      </w:r>
      <w:r>
        <w:rPr>
          <w:b/>
          <w:sz w:val="28"/>
          <w:szCs w:val="28"/>
          <w:lang w:val="uk-UA"/>
        </w:rPr>
        <w:t xml:space="preserve"> </w:t>
      </w:r>
      <w:r w:rsidRPr="00B16C78">
        <w:rPr>
          <w:b/>
          <w:sz w:val="28"/>
          <w:szCs w:val="28"/>
          <w:lang w:val="uk-UA"/>
        </w:rPr>
        <w:t>«Рухова активність – здоровий</w:t>
      </w:r>
      <w:r>
        <w:rPr>
          <w:b/>
          <w:sz w:val="28"/>
          <w:szCs w:val="28"/>
          <w:lang w:val="uk-UA"/>
        </w:rPr>
        <w:t xml:space="preserve"> спосіб життя – здорова нація»</w:t>
      </w:r>
    </w:p>
    <w:p w:rsidR="00A9245A" w:rsidRPr="00A9245A" w:rsidRDefault="00A9245A" w:rsidP="00A9245A">
      <w:pPr>
        <w:pStyle w:val="a4"/>
        <w:rPr>
          <w:lang w:val="uk-UA"/>
        </w:rPr>
      </w:pPr>
    </w:p>
    <w:p w:rsidR="00A9245A" w:rsidRPr="00BC247A" w:rsidRDefault="00A9245A" w:rsidP="00A9245A">
      <w:pPr>
        <w:ind w:firstLine="708"/>
        <w:jc w:val="both"/>
        <w:rPr>
          <w:lang w:val="uk-UA"/>
        </w:rPr>
      </w:pPr>
      <w:r w:rsidRPr="00BC247A">
        <w:rPr>
          <w:sz w:val="28"/>
          <w:szCs w:val="28"/>
          <w:lang w:val="uk-UA"/>
        </w:rPr>
        <w:t xml:space="preserve">На виконання розпорядження голови Сумської обласної державної адміністрації від </w:t>
      </w:r>
      <w:r w:rsidRPr="00AD7BED">
        <w:rPr>
          <w:sz w:val="28"/>
          <w:szCs w:val="28"/>
          <w:lang w:val="uk-UA"/>
        </w:rPr>
        <w:t>28</w:t>
      </w:r>
      <w:r w:rsidRPr="00BC247A">
        <w:rPr>
          <w:sz w:val="28"/>
          <w:szCs w:val="28"/>
          <w:lang w:val="uk-UA"/>
        </w:rPr>
        <w:t>.0</w:t>
      </w:r>
      <w:r w:rsidRPr="000F5D9C">
        <w:rPr>
          <w:sz w:val="28"/>
          <w:szCs w:val="28"/>
          <w:lang w:val="uk-UA"/>
        </w:rPr>
        <w:t>1</w:t>
      </w:r>
      <w:r w:rsidRPr="00BC247A">
        <w:rPr>
          <w:sz w:val="28"/>
          <w:szCs w:val="28"/>
          <w:lang w:val="uk-UA"/>
        </w:rPr>
        <w:t>.201</w:t>
      </w:r>
      <w:r w:rsidRPr="00AD7BE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  <w:r w:rsidRPr="00AD7BED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 xml:space="preserve">-ОД </w:t>
      </w:r>
      <w:r w:rsidRPr="00BC247A">
        <w:rPr>
          <w:sz w:val="28"/>
          <w:szCs w:val="28"/>
          <w:lang w:val="uk-UA"/>
        </w:rPr>
        <w:t>«Про затвердження плану заходів на 201</w:t>
      </w:r>
      <w:r w:rsidRPr="00AD7BED">
        <w:rPr>
          <w:sz w:val="28"/>
          <w:szCs w:val="28"/>
          <w:lang w:val="uk-UA"/>
        </w:rPr>
        <w:t>9</w:t>
      </w:r>
      <w:r w:rsidRPr="00BC247A">
        <w:rPr>
          <w:sz w:val="28"/>
          <w:szCs w:val="28"/>
          <w:lang w:val="uk-UA"/>
        </w:rPr>
        <w:t xml:space="preserve"> рік щодо реалізації </w:t>
      </w:r>
      <w:r>
        <w:rPr>
          <w:sz w:val="28"/>
          <w:szCs w:val="28"/>
          <w:lang w:val="uk-UA"/>
        </w:rPr>
        <w:t xml:space="preserve">у Сумській області </w:t>
      </w:r>
      <w:r w:rsidRPr="00BC247A">
        <w:rPr>
          <w:sz w:val="28"/>
          <w:szCs w:val="28"/>
          <w:lang w:val="uk-UA"/>
        </w:rPr>
        <w:t xml:space="preserve">Національної стратегії з оздоровчої рухової активності в </w:t>
      </w:r>
      <w:r>
        <w:rPr>
          <w:sz w:val="28"/>
          <w:szCs w:val="28"/>
          <w:lang w:val="uk-UA"/>
        </w:rPr>
        <w:t>Україні</w:t>
      </w:r>
      <w:r w:rsidRPr="00BC247A">
        <w:rPr>
          <w:sz w:val="28"/>
          <w:szCs w:val="28"/>
          <w:lang w:val="uk-UA"/>
        </w:rPr>
        <w:t xml:space="preserve"> на період до 2025 року «Рухова активність – здоровий спосіб життя – здорова нація»,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A9245A" w:rsidRPr="00A9245A" w:rsidRDefault="00A9245A" w:rsidP="00A9245A">
      <w:pPr>
        <w:pStyle w:val="a4"/>
        <w:ind w:firstLine="709"/>
        <w:jc w:val="both"/>
        <w:rPr>
          <w:sz w:val="28"/>
          <w:szCs w:val="28"/>
          <w:lang w:val="uk-UA"/>
        </w:rPr>
      </w:pPr>
      <w:r w:rsidRPr="00A9245A">
        <w:rPr>
          <w:sz w:val="28"/>
          <w:szCs w:val="28"/>
          <w:lang w:val="uk-UA"/>
        </w:rPr>
        <w:t>1.</w:t>
      </w:r>
      <w:r w:rsidRPr="00A9245A">
        <w:rPr>
          <w:sz w:val="28"/>
          <w:szCs w:val="28"/>
          <w:lang w:val="uk-UA"/>
        </w:rPr>
        <w:tab/>
        <w:t>Затвердити план заходів на 2019 рік щодо реалізації в м. Глухові Національної стратегії з оздоровчої рухової активності в Україні на період до 2025 року «Рухова активність – здоровий спосіб життя – здорова нація» (далі – План заходів), що додається.</w:t>
      </w:r>
    </w:p>
    <w:p w:rsidR="00A9245A" w:rsidRPr="00BC247A" w:rsidRDefault="00A9245A" w:rsidP="00A9245A">
      <w:pPr>
        <w:pStyle w:val="a4"/>
        <w:ind w:firstLine="709"/>
        <w:jc w:val="both"/>
        <w:rPr>
          <w:sz w:val="28"/>
          <w:szCs w:val="28"/>
        </w:rPr>
      </w:pPr>
      <w:r w:rsidRPr="00D71B9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C247A">
        <w:rPr>
          <w:sz w:val="28"/>
          <w:szCs w:val="28"/>
        </w:rPr>
        <w:t xml:space="preserve">Особам, </w:t>
      </w:r>
      <w:proofErr w:type="spellStart"/>
      <w:r w:rsidRPr="00BC247A">
        <w:rPr>
          <w:sz w:val="28"/>
          <w:szCs w:val="28"/>
        </w:rPr>
        <w:t>відповідальним</w:t>
      </w:r>
      <w:proofErr w:type="spellEnd"/>
      <w:r w:rsidRPr="00BC247A">
        <w:rPr>
          <w:sz w:val="28"/>
          <w:szCs w:val="28"/>
        </w:rPr>
        <w:t xml:space="preserve"> за </w:t>
      </w:r>
      <w:proofErr w:type="spellStart"/>
      <w:r w:rsidRPr="00BC247A">
        <w:rPr>
          <w:sz w:val="28"/>
          <w:szCs w:val="28"/>
        </w:rPr>
        <w:t>проведення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заходів</w:t>
      </w:r>
      <w:proofErr w:type="spellEnd"/>
      <w:r w:rsidRPr="00BC247A">
        <w:rPr>
          <w:sz w:val="28"/>
          <w:szCs w:val="28"/>
        </w:rPr>
        <w:t xml:space="preserve">, </w:t>
      </w:r>
      <w:proofErr w:type="spellStart"/>
      <w:r w:rsidRPr="00BC247A">
        <w:rPr>
          <w:sz w:val="28"/>
          <w:szCs w:val="28"/>
        </w:rPr>
        <w:t>забезпечити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їх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виконання</w:t>
      </w:r>
      <w:proofErr w:type="spellEnd"/>
      <w:r w:rsidRPr="00BC247A">
        <w:rPr>
          <w:sz w:val="28"/>
          <w:szCs w:val="28"/>
        </w:rPr>
        <w:t xml:space="preserve"> та </w:t>
      </w:r>
      <w:proofErr w:type="spellStart"/>
      <w:r w:rsidRPr="00BC247A">
        <w:rPr>
          <w:sz w:val="28"/>
          <w:szCs w:val="28"/>
        </w:rPr>
        <w:t>інформувати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відділ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молоді</w:t>
      </w:r>
      <w:proofErr w:type="spellEnd"/>
      <w:r w:rsidRPr="00BC247A">
        <w:rPr>
          <w:sz w:val="28"/>
          <w:szCs w:val="28"/>
        </w:rPr>
        <w:t xml:space="preserve"> та спорту </w:t>
      </w:r>
      <w:proofErr w:type="spellStart"/>
      <w:r w:rsidRPr="00BC247A">
        <w:rPr>
          <w:sz w:val="28"/>
          <w:szCs w:val="28"/>
        </w:rPr>
        <w:t>міської</w:t>
      </w:r>
      <w:proofErr w:type="spellEnd"/>
      <w:r w:rsidRPr="00BC247A">
        <w:rPr>
          <w:sz w:val="28"/>
          <w:szCs w:val="28"/>
        </w:rPr>
        <w:t xml:space="preserve"> </w:t>
      </w:r>
      <w:proofErr w:type="gramStart"/>
      <w:r w:rsidRPr="00BC247A">
        <w:rPr>
          <w:sz w:val="28"/>
          <w:szCs w:val="28"/>
        </w:rPr>
        <w:t>ради</w:t>
      </w:r>
      <w:proofErr w:type="gramEnd"/>
      <w:r w:rsidRPr="00BC247A">
        <w:rPr>
          <w:sz w:val="28"/>
          <w:szCs w:val="28"/>
        </w:rPr>
        <w:t xml:space="preserve"> до</w:t>
      </w:r>
      <w:r w:rsidRPr="00AD7BED">
        <w:rPr>
          <w:sz w:val="28"/>
          <w:szCs w:val="28"/>
        </w:rPr>
        <w:t xml:space="preserve"> </w:t>
      </w:r>
      <w:r>
        <w:rPr>
          <w:sz w:val="28"/>
          <w:szCs w:val="28"/>
        </w:rPr>
        <w:t>15.12.</w:t>
      </w:r>
      <w:r w:rsidRPr="00BC247A">
        <w:rPr>
          <w:sz w:val="28"/>
          <w:szCs w:val="28"/>
        </w:rPr>
        <w:t>201</w:t>
      </w:r>
      <w:r w:rsidRPr="00AD7BED">
        <w:rPr>
          <w:sz w:val="28"/>
          <w:szCs w:val="28"/>
        </w:rPr>
        <w:t>9</w:t>
      </w:r>
      <w:r>
        <w:rPr>
          <w:sz w:val="28"/>
          <w:szCs w:val="28"/>
        </w:rPr>
        <w:t xml:space="preserve"> року</w:t>
      </w:r>
      <w:r w:rsidRPr="00BC247A">
        <w:rPr>
          <w:sz w:val="28"/>
          <w:szCs w:val="28"/>
        </w:rPr>
        <w:t>.</w:t>
      </w:r>
    </w:p>
    <w:p w:rsidR="00A9245A" w:rsidRPr="00F32A11" w:rsidRDefault="00A9245A" w:rsidP="00A9245A">
      <w:pPr>
        <w:pStyle w:val="a4"/>
        <w:ind w:firstLine="709"/>
        <w:jc w:val="both"/>
        <w:rPr>
          <w:sz w:val="28"/>
          <w:szCs w:val="28"/>
        </w:rPr>
      </w:pPr>
      <w:r w:rsidRPr="00D71B9E">
        <w:rPr>
          <w:sz w:val="28"/>
          <w:szCs w:val="28"/>
        </w:rPr>
        <w:t>3</w:t>
      </w:r>
      <w:r w:rsidRPr="00BC247A">
        <w:rPr>
          <w:sz w:val="28"/>
          <w:szCs w:val="28"/>
        </w:rPr>
        <w:t>.</w:t>
      </w:r>
      <w:r w:rsidRPr="00BC247A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та спорту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(начальнику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Плотницькому</w:t>
      </w:r>
      <w:proofErr w:type="spellEnd"/>
      <w:r>
        <w:rPr>
          <w:sz w:val="28"/>
          <w:szCs w:val="28"/>
        </w:rPr>
        <w:t xml:space="preserve"> М.Г.) </w:t>
      </w:r>
      <w:proofErr w:type="spellStart"/>
      <w:r>
        <w:rPr>
          <w:sz w:val="28"/>
          <w:szCs w:val="28"/>
        </w:rPr>
        <w:t>інформувати</w:t>
      </w:r>
      <w:proofErr w:type="spellEnd"/>
      <w:r>
        <w:rPr>
          <w:sz w:val="28"/>
          <w:szCs w:val="28"/>
        </w:rPr>
        <w:t xml:space="preserve"> до 20.12.201</w:t>
      </w:r>
      <w:r w:rsidRPr="00AD7BED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голову про </w:t>
      </w:r>
      <w:proofErr w:type="spellStart"/>
      <w:r>
        <w:rPr>
          <w:sz w:val="28"/>
          <w:szCs w:val="28"/>
        </w:rPr>
        <w:t>хід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>.</w:t>
      </w:r>
    </w:p>
    <w:p w:rsidR="00A9245A" w:rsidRDefault="00A9245A" w:rsidP="00A9245A">
      <w:pPr>
        <w:pStyle w:val="a4"/>
        <w:ind w:firstLine="709"/>
        <w:jc w:val="both"/>
        <w:rPr>
          <w:sz w:val="28"/>
          <w:szCs w:val="28"/>
        </w:rPr>
      </w:pPr>
      <w:r w:rsidRPr="00D71B9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Визнати</w:t>
      </w:r>
      <w:proofErr w:type="spellEnd"/>
      <w:r>
        <w:rPr>
          <w:sz w:val="28"/>
          <w:szCs w:val="28"/>
        </w:rPr>
        <w:t xml:space="preserve">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чинність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E729AC">
        <w:rPr>
          <w:sz w:val="28"/>
          <w:szCs w:val="28"/>
        </w:rPr>
        <w:t>розпорядження</w:t>
      </w:r>
      <w:proofErr w:type="spellEnd"/>
      <w:r w:rsidRPr="00E729AC">
        <w:rPr>
          <w:sz w:val="28"/>
          <w:szCs w:val="28"/>
        </w:rPr>
        <w:t xml:space="preserve"> </w:t>
      </w:r>
      <w:proofErr w:type="spellStart"/>
      <w:r w:rsidRPr="00E729AC">
        <w:rPr>
          <w:sz w:val="28"/>
          <w:szCs w:val="28"/>
        </w:rPr>
        <w:t>міського</w:t>
      </w:r>
      <w:proofErr w:type="spellEnd"/>
      <w:r w:rsidRPr="00E729AC">
        <w:rPr>
          <w:sz w:val="28"/>
          <w:szCs w:val="28"/>
        </w:rPr>
        <w:t xml:space="preserve"> </w:t>
      </w:r>
      <w:proofErr w:type="spellStart"/>
      <w:r w:rsidRPr="00E729AC">
        <w:rPr>
          <w:sz w:val="28"/>
          <w:szCs w:val="28"/>
        </w:rPr>
        <w:t>голови</w:t>
      </w:r>
      <w:proofErr w:type="spellEnd"/>
      <w:r w:rsidRPr="00E729AC">
        <w:rPr>
          <w:sz w:val="28"/>
          <w:szCs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20.03.2018 </w:t>
      </w:r>
      <w:r w:rsidRPr="00E729AC">
        <w:rPr>
          <w:sz w:val="28"/>
          <w:szCs w:val="28"/>
        </w:rPr>
        <w:t xml:space="preserve">№ </w:t>
      </w:r>
      <w:r>
        <w:rPr>
          <w:sz w:val="28"/>
          <w:szCs w:val="28"/>
        </w:rPr>
        <w:t>57</w:t>
      </w:r>
      <w:r w:rsidRPr="00E729AC">
        <w:rPr>
          <w:sz w:val="28"/>
          <w:szCs w:val="28"/>
        </w:rPr>
        <w:t xml:space="preserve">-ОД </w:t>
      </w:r>
      <w:r>
        <w:rPr>
          <w:sz w:val="28"/>
        </w:rPr>
        <w:t>«</w:t>
      </w:r>
      <w:r w:rsidRPr="00975DEA">
        <w:rPr>
          <w:sz w:val="28"/>
        </w:rPr>
        <w:t xml:space="preserve">Про </w:t>
      </w:r>
      <w:proofErr w:type="spellStart"/>
      <w:r w:rsidRPr="00975DEA">
        <w:rPr>
          <w:sz w:val="28"/>
        </w:rPr>
        <w:t>затвердження</w:t>
      </w:r>
      <w:proofErr w:type="spellEnd"/>
      <w:r w:rsidRPr="00975DEA">
        <w:rPr>
          <w:sz w:val="28"/>
        </w:rPr>
        <w:t xml:space="preserve"> плану </w:t>
      </w:r>
      <w:proofErr w:type="spellStart"/>
      <w:r w:rsidRPr="00975DEA">
        <w:rPr>
          <w:sz w:val="28"/>
        </w:rPr>
        <w:t>заходів</w:t>
      </w:r>
      <w:proofErr w:type="spellEnd"/>
      <w:r w:rsidRPr="00975DEA">
        <w:rPr>
          <w:sz w:val="28"/>
        </w:rPr>
        <w:t xml:space="preserve"> на 2018 </w:t>
      </w:r>
      <w:proofErr w:type="spellStart"/>
      <w:proofErr w:type="gramStart"/>
      <w:r w:rsidRPr="00975DEA">
        <w:rPr>
          <w:sz w:val="28"/>
        </w:rPr>
        <w:t>р</w:t>
      </w:r>
      <w:proofErr w:type="gramEnd"/>
      <w:r w:rsidRPr="00975DEA">
        <w:rPr>
          <w:sz w:val="28"/>
        </w:rPr>
        <w:t>ік</w:t>
      </w:r>
      <w:proofErr w:type="spellEnd"/>
      <w:r w:rsidRPr="00975DEA">
        <w:rPr>
          <w:sz w:val="28"/>
        </w:rPr>
        <w:t xml:space="preserve"> в м. </w:t>
      </w:r>
      <w:proofErr w:type="spellStart"/>
      <w:r w:rsidRPr="00975DEA">
        <w:rPr>
          <w:sz w:val="28"/>
        </w:rPr>
        <w:t>Глухові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щодо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реалізації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Національної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стратегії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з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оздоровчої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рухової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активності</w:t>
      </w:r>
      <w:proofErr w:type="spellEnd"/>
      <w:r w:rsidRPr="00975DEA">
        <w:rPr>
          <w:sz w:val="28"/>
        </w:rPr>
        <w:t xml:space="preserve"> в </w:t>
      </w:r>
      <w:proofErr w:type="spellStart"/>
      <w:r w:rsidRPr="00975DEA">
        <w:rPr>
          <w:sz w:val="28"/>
        </w:rPr>
        <w:t>Сумській</w:t>
      </w:r>
      <w:proofErr w:type="spellEnd"/>
      <w:r w:rsidRPr="00975DEA"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період</w:t>
      </w:r>
      <w:proofErr w:type="spellEnd"/>
      <w:r>
        <w:rPr>
          <w:sz w:val="28"/>
        </w:rPr>
        <w:t xml:space="preserve"> до 2025 року «</w:t>
      </w:r>
      <w:proofErr w:type="spellStart"/>
      <w:r w:rsidRPr="00975DEA">
        <w:rPr>
          <w:sz w:val="28"/>
        </w:rPr>
        <w:t>Рухова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активність-здоровий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спосіб</w:t>
      </w:r>
      <w:proofErr w:type="spellEnd"/>
      <w:r w:rsidRPr="00975DEA">
        <w:rPr>
          <w:sz w:val="28"/>
        </w:rPr>
        <w:t xml:space="preserve"> </w:t>
      </w:r>
      <w:proofErr w:type="spellStart"/>
      <w:r w:rsidRPr="00975DEA">
        <w:rPr>
          <w:sz w:val="28"/>
        </w:rPr>
        <w:t>життя</w:t>
      </w:r>
      <w:proofErr w:type="spellEnd"/>
      <w:r w:rsidRPr="00975DEA">
        <w:rPr>
          <w:sz w:val="28"/>
        </w:rPr>
        <w:t xml:space="preserve"> -</w:t>
      </w:r>
      <w:r>
        <w:rPr>
          <w:sz w:val="28"/>
        </w:rPr>
        <w:t xml:space="preserve"> здорова </w:t>
      </w:r>
      <w:proofErr w:type="spellStart"/>
      <w:r>
        <w:rPr>
          <w:sz w:val="28"/>
        </w:rPr>
        <w:t>нація</w:t>
      </w:r>
      <w:proofErr w:type="spellEnd"/>
      <w:r>
        <w:rPr>
          <w:sz w:val="28"/>
        </w:rPr>
        <w:t>».</w:t>
      </w:r>
    </w:p>
    <w:p w:rsidR="00A9245A" w:rsidRPr="00BC247A" w:rsidRDefault="00A9245A" w:rsidP="00A9245A">
      <w:pPr>
        <w:pStyle w:val="a4"/>
        <w:ind w:firstLine="709"/>
        <w:jc w:val="both"/>
        <w:rPr>
          <w:sz w:val="28"/>
          <w:szCs w:val="28"/>
        </w:rPr>
      </w:pPr>
      <w:r w:rsidRPr="00CF1C9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BB3F6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 w:rsidRPr="00BC247A">
        <w:rPr>
          <w:sz w:val="28"/>
          <w:szCs w:val="28"/>
        </w:rPr>
        <w:t>Організацію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виконання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цього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розпорядження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покласти</w:t>
      </w:r>
      <w:proofErr w:type="spellEnd"/>
      <w:r w:rsidRPr="00BC247A">
        <w:rPr>
          <w:sz w:val="28"/>
          <w:szCs w:val="28"/>
        </w:rPr>
        <w:t xml:space="preserve"> на </w:t>
      </w:r>
      <w:proofErr w:type="spellStart"/>
      <w:r w:rsidRPr="00BC247A">
        <w:rPr>
          <w:sz w:val="28"/>
          <w:szCs w:val="28"/>
        </w:rPr>
        <w:t>відділ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молоді</w:t>
      </w:r>
      <w:proofErr w:type="spellEnd"/>
      <w:r w:rsidRPr="00BC247A">
        <w:rPr>
          <w:sz w:val="28"/>
          <w:szCs w:val="28"/>
        </w:rPr>
        <w:t xml:space="preserve"> та спорту </w:t>
      </w:r>
      <w:proofErr w:type="spellStart"/>
      <w:r w:rsidRPr="00BC247A">
        <w:rPr>
          <w:sz w:val="28"/>
          <w:szCs w:val="28"/>
        </w:rPr>
        <w:t>міської</w:t>
      </w:r>
      <w:proofErr w:type="spellEnd"/>
      <w:r w:rsidRPr="00BC247A">
        <w:rPr>
          <w:sz w:val="28"/>
          <w:szCs w:val="28"/>
        </w:rPr>
        <w:t xml:space="preserve"> </w:t>
      </w:r>
      <w:proofErr w:type="gramStart"/>
      <w:r w:rsidRPr="00BC247A">
        <w:rPr>
          <w:sz w:val="28"/>
          <w:szCs w:val="28"/>
        </w:rPr>
        <w:t>ради</w:t>
      </w:r>
      <w:proofErr w:type="gramEnd"/>
      <w:r w:rsidRPr="00BC247A">
        <w:rPr>
          <w:sz w:val="28"/>
          <w:szCs w:val="28"/>
        </w:rPr>
        <w:t xml:space="preserve"> (начальник </w:t>
      </w:r>
      <w:proofErr w:type="spellStart"/>
      <w:r w:rsidRPr="00BC247A">
        <w:rPr>
          <w:sz w:val="28"/>
          <w:szCs w:val="28"/>
        </w:rPr>
        <w:t>відділу</w:t>
      </w:r>
      <w:proofErr w:type="spellEnd"/>
      <w:r w:rsidRPr="00BC247A">
        <w:rPr>
          <w:sz w:val="28"/>
          <w:szCs w:val="28"/>
        </w:rPr>
        <w:t xml:space="preserve"> </w:t>
      </w:r>
      <w:proofErr w:type="spellStart"/>
      <w:r w:rsidRPr="00BC247A">
        <w:rPr>
          <w:sz w:val="28"/>
          <w:szCs w:val="28"/>
        </w:rPr>
        <w:t>Плотницький</w:t>
      </w:r>
      <w:proofErr w:type="spellEnd"/>
      <w:r w:rsidRPr="00BC247A">
        <w:rPr>
          <w:sz w:val="28"/>
          <w:szCs w:val="28"/>
        </w:rPr>
        <w:t xml:space="preserve"> М.Г.), а контроль - на </w:t>
      </w:r>
      <w:r>
        <w:rPr>
          <w:sz w:val="28"/>
          <w:szCs w:val="28"/>
        </w:rPr>
        <w:t xml:space="preserve">секретаря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Демішеву</w:t>
      </w:r>
      <w:proofErr w:type="spellEnd"/>
      <w:r>
        <w:rPr>
          <w:sz w:val="28"/>
          <w:szCs w:val="28"/>
        </w:rPr>
        <w:t xml:space="preserve"> О.М.</w:t>
      </w:r>
    </w:p>
    <w:p w:rsidR="00A9245A" w:rsidRPr="00BC247A" w:rsidRDefault="00A9245A" w:rsidP="00A9245A">
      <w:pPr>
        <w:pStyle w:val="a4"/>
      </w:pPr>
    </w:p>
    <w:p w:rsidR="00A9245A" w:rsidRPr="00BC247A" w:rsidRDefault="00A9245A" w:rsidP="00A9245A">
      <w:pPr>
        <w:pStyle w:val="a4"/>
      </w:pPr>
    </w:p>
    <w:p w:rsidR="00A9245A" w:rsidRPr="00B16C78" w:rsidRDefault="00A9245A" w:rsidP="00A9245A">
      <w:pPr>
        <w:tabs>
          <w:tab w:val="left" w:pos="8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4B2675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="00E73209" w:rsidRPr="00E73209">
        <w:rPr>
          <w:b/>
          <w:sz w:val="28"/>
          <w:szCs w:val="28"/>
        </w:rPr>
        <w:tab/>
      </w:r>
      <w:r w:rsidRPr="00B16C78">
        <w:rPr>
          <w:b/>
          <w:sz w:val="28"/>
          <w:szCs w:val="28"/>
          <w:lang w:val="uk-UA"/>
        </w:rPr>
        <w:t>М.</w:t>
      </w:r>
      <w:r w:rsidRPr="00324D92">
        <w:rPr>
          <w:b/>
          <w:sz w:val="28"/>
          <w:szCs w:val="28"/>
        </w:rPr>
        <w:t xml:space="preserve"> </w:t>
      </w:r>
      <w:r w:rsidRPr="00B16C78">
        <w:rPr>
          <w:b/>
          <w:sz w:val="28"/>
          <w:szCs w:val="28"/>
          <w:lang w:val="uk-UA"/>
        </w:rPr>
        <w:t>ТЕРЕЩЕНКО</w:t>
      </w:r>
    </w:p>
    <w:p w:rsidR="00C4493A" w:rsidRPr="006D120F" w:rsidRDefault="00C4493A" w:rsidP="00C4493A">
      <w:pPr>
        <w:ind w:left="9352"/>
        <w:jc w:val="both"/>
        <w:rPr>
          <w:sz w:val="28"/>
          <w:szCs w:val="28"/>
          <w:lang w:val="uk-UA"/>
        </w:rPr>
      </w:pPr>
      <w:r w:rsidRPr="006D120F">
        <w:rPr>
          <w:sz w:val="28"/>
          <w:szCs w:val="28"/>
          <w:lang w:val="uk-UA"/>
        </w:rPr>
        <w:lastRenderedPageBreak/>
        <w:t xml:space="preserve">ЗАТВЕРДЖЕНО </w:t>
      </w:r>
    </w:p>
    <w:p w:rsidR="00C4493A" w:rsidRPr="00C513A9" w:rsidRDefault="00C4493A" w:rsidP="00C4493A">
      <w:pPr>
        <w:ind w:left="9352" w:right="-140"/>
        <w:rPr>
          <w:sz w:val="28"/>
          <w:szCs w:val="28"/>
          <w:lang w:val="uk-UA"/>
        </w:rPr>
      </w:pPr>
      <w:r w:rsidRPr="006D120F">
        <w:rPr>
          <w:sz w:val="28"/>
          <w:szCs w:val="28"/>
          <w:lang w:val="uk-UA"/>
        </w:rPr>
        <w:t xml:space="preserve">розпорядження міського голови                                                      </w:t>
      </w:r>
      <w:r w:rsidR="00E73209">
        <w:rPr>
          <w:sz w:val="28"/>
          <w:szCs w:val="28"/>
          <w:lang w:val="uk-UA"/>
        </w:rPr>
        <w:t xml:space="preserve">27.03.2019 </w:t>
      </w:r>
      <w:r w:rsidRPr="00C513A9">
        <w:rPr>
          <w:sz w:val="28"/>
          <w:szCs w:val="28"/>
          <w:lang w:val="uk-UA"/>
        </w:rPr>
        <w:t xml:space="preserve">№ </w:t>
      </w:r>
      <w:r w:rsidR="00E73209">
        <w:rPr>
          <w:sz w:val="28"/>
          <w:szCs w:val="28"/>
          <w:lang w:val="uk-UA"/>
        </w:rPr>
        <w:t>69-ОД</w:t>
      </w:r>
    </w:p>
    <w:p w:rsidR="00C4493A" w:rsidRPr="006D120F" w:rsidRDefault="00C4493A" w:rsidP="00C4493A">
      <w:pPr>
        <w:ind w:left="9352"/>
        <w:rPr>
          <w:b/>
          <w:sz w:val="28"/>
          <w:szCs w:val="28"/>
          <w:lang w:val="uk-UA"/>
        </w:rPr>
      </w:pPr>
    </w:p>
    <w:p w:rsidR="00C4493A" w:rsidRPr="006D120F" w:rsidRDefault="00C4493A" w:rsidP="00C4493A">
      <w:pPr>
        <w:jc w:val="center"/>
        <w:rPr>
          <w:b/>
          <w:sz w:val="28"/>
          <w:szCs w:val="28"/>
          <w:lang w:val="uk-UA"/>
        </w:rPr>
      </w:pPr>
      <w:r w:rsidRPr="006D120F">
        <w:rPr>
          <w:b/>
          <w:sz w:val="28"/>
          <w:szCs w:val="28"/>
          <w:lang w:val="uk-UA"/>
        </w:rPr>
        <w:t>План заходів</w:t>
      </w:r>
    </w:p>
    <w:p w:rsidR="00C4493A" w:rsidRPr="006D120F" w:rsidRDefault="00F07147" w:rsidP="00F07147">
      <w:pPr>
        <w:ind w:firstLine="709"/>
        <w:jc w:val="center"/>
        <w:rPr>
          <w:b/>
          <w:sz w:val="28"/>
          <w:szCs w:val="28"/>
          <w:lang w:val="uk-UA"/>
        </w:rPr>
      </w:pPr>
      <w:r w:rsidRPr="006D120F">
        <w:rPr>
          <w:b/>
          <w:sz w:val="28"/>
          <w:szCs w:val="28"/>
          <w:lang w:val="uk-UA"/>
        </w:rPr>
        <w:t>на 201</w:t>
      </w:r>
      <w:r w:rsidRPr="00E73209">
        <w:rPr>
          <w:b/>
          <w:sz w:val="28"/>
          <w:szCs w:val="28"/>
          <w:lang w:val="uk-UA"/>
        </w:rPr>
        <w:t>9</w:t>
      </w:r>
      <w:r w:rsidRPr="006D120F">
        <w:rPr>
          <w:b/>
          <w:sz w:val="28"/>
          <w:szCs w:val="28"/>
          <w:lang w:val="uk-UA"/>
        </w:rPr>
        <w:t xml:space="preserve"> рік </w:t>
      </w:r>
      <w:r w:rsidR="00C4493A" w:rsidRPr="006D120F">
        <w:rPr>
          <w:b/>
          <w:sz w:val="28"/>
          <w:szCs w:val="28"/>
          <w:lang w:val="uk-UA"/>
        </w:rPr>
        <w:t xml:space="preserve">щодо реалізації </w:t>
      </w:r>
      <w:r w:rsidR="00C513A9">
        <w:rPr>
          <w:b/>
          <w:sz w:val="28"/>
          <w:szCs w:val="28"/>
          <w:lang w:val="uk-UA"/>
        </w:rPr>
        <w:t>в</w:t>
      </w:r>
      <w:r w:rsidR="00C4493A" w:rsidRPr="006D120F">
        <w:rPr>
          <w:b/>
          <w:sz w:val="28"/>
          <w:szCs w:val="28"/>
          <w:lang w:val="uk-UA"/>
        </w:rPr>
        <w:t xml:space="preserve"> м. Глухові Національної стратегії з оздоровчої рухової активності в Україні на</w:t>
      </w:r>
    </w:p>
    <w:p w:rsidR="00C4493A" w:rsidRPr="006D120F" w:rsidRDefault="00C4493A" w:rsidP="00F07147">
      <w:pPr>
        <w:ind w:firstLine="709"/>
        <w:jc w:val="center"/>
        <w:rPr>
          <w:b/>
          <w:sz w:val="28"/>
          <w:szCs w:val="28"/>
          <w:lang w:val="uk-UA"/>
        </w:rPr>
      </w:pPr>
      <w:r w:rsidRPr="006D120F">
        <w:rPr>
          <w:b/>
          <w:sz w:val="28"/>
          <w:szCs w:val="28"/>
          <w:lang w:val="uk-UA"/>
        </w:rPr>
        <w:t>період до 2025 року «Рухова активність – здоровий спосіб життя – здорова нація»</w:t>
      </w:r>
    </w:p>
    <w:p w:rsidR="00C4493A" w:rsidRPr="006D120F" w:rsidRDefault="00C4493A" w:rsidP="00C4493A">
      <w:pPr>
        <w:jc w:val="center"/>
        <w:rPr>
          <w:b/>
          <w:sz w:val="28"/>
          <w:szCs w:val="28"/>
          <w:lang w:val="uk-UA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5195"/>
        <w:gridCol w:w="4146"/>
        <w:gridCol w:w="2094"/>
        <w:gridCol w:w="3449"/>
      </w:tblGrid>
      <w:tr w:rsidR="00C4493A" w:rsidRPr="006D120F" w:rsidTr="000F67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№</w:t>
            </w:r>
          </w:p>
          <w:p w:rsidR="00C4493A" w:rsidRPr="006D120F" w:rsidRDefault="00C4493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Найменування завдання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6D120F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Найменування захо</w:t>
            </w:r>
            <w:r w:rsidR="00C4493A" w:rsidRPr="006D120F">
              <w:rPr>
                <w:b/>
                <w:sz w:val="28"/>
                <w:szCs w:val="28"/>
                <w:lang w:val="uk-UA" w:eastAsia="en-US"/>
              </w:rPr>
              <w:t>ду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Термін виконання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Виконавці</w:t>
            </w:r>
          </w:p>
        </w:tc>
      </w:tr>
      <w:tr w:rsidR="00C4493A" w:rsidRPr="006D120F" w:rsidTr="000F67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3A" w:rsidRPr="006D120F" w:rsidRDefault="00C4493A" w:rsidP="00E42FAF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A" w:rsidRPr="006D120F" w:rsidRDefault="00115FE7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A" w:rsidRPr="006D120F" w:rsidRDefault="00115FE7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A" w:rsidRPr="006D120F" w:rsidRDefault="00115FE7" w:rsidP="00115FE7">
            <w:pPr>
              <w:spacing w:line="276" w:lineRule="auto"/>
              <w:ind w:firstLine="1451"/>
              <w:rPr>
                <w:b/>
                <w:sz w:val="28"/>
                <w:szCs w:val="28"/>
                <w:lang w:val="uk-UA" w:eastAsia="en-US"/>
              </w:rPr>
            </w:pPr>
            <w:r w:rsidRPr="006D120F"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</w:tr>
      <w:tr w:rsidR="000F673E" w:rsidRPr="000F673E" w:rsidTr="000F673E">
        <w:trPr>
          <w:trHeight w:val="2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73E" w:rsidRPr="006D120F" w:rsidRDefault="000F673E" w:rsidP="00D95B1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73E" w:rsidRPr="006D120F" w:rsidRDefault="000F673E" w:rsidP="00687A60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D120F">
              <w:rPr>
                <w:sz w:val="28"/>
                <w:szCs w:val="28"/>
                <w:lang w:val="uk-UA" w:eastAsia="ru-RU"/>
              </w:rPr>
              <w:t>Формування інфраструктури сучасних і привабливих спортивних споруд за місцем проживання, у місцях масового</w:t>
            </w:r>
            <w:r w:rsidR="00687A60">
              <w:rPr>
                <w:sz w:val="28"/>
                <w:szCs w:val="28"/>
                <w:lang w:val="uk-UA" w:eastAsia="ru-RU"/>
              </w:rPr>
              <w:t xml:space="preserve"> відпочинку громадян, на базі</w:t>
            </w:r>
            <w:r w:rsidRPr="006D120F">
              <w:rPr>
                <w:sz w:val="28"/>
                <w:szCs w:val="28"/>
                <w:lang w:val="uk-UA" w:eastAsia="ru-RU"/>
              </w:rPr>
              <w:t xml:space="preserve"> закладів</w:t>
            </w:r>
            <w:r w:rsidR="00687A60" w:rsidRPr="00687A60">
              <w:rPr>
                <w:sz w:val="28"/>
                <w:szCs w:val="28"/>
                <w:lang w:eastAsia="ru-RU"/>
              </w:rPr>
              <w:t xml:space="preserve"> </w:t>
            </w:r>
            <w:r w:rsidR="00687A60">
              <w:rPr>
                <w:sz w:val="28"/>
                <w:szCs w:val="28"/>
                <w:lang w:val="uk-UA" w:eastAsia="ru-RU"/>
              </w:rPr>
              <w:t>загальної середньої освіти</w:t>
            </w:r>
            <w:r w:rsidRPr="006D120F">
              <w:rPr>
                <w:sz w:val="28"/>
                <w:szCs w:val="28"/>
                <w:lang w:val="uk-UA" w:eastAsia="ru-RU"/>
              </w:rPr>
              <w:t xml:space="preserve">, що </w:t>
            </w:r>
            <w:r>
              <w:rPr>
                <w:sz w:val="28"/>
                <w:szCs w:val="28"/>
                <w:lang w:val="uk-UA" w:eastAsia="ru-RU"/>
              </w:rPr>
              <w:t>повинні бути</w:t>
            </w:r>
            <w:r w:rsidRPr="006D120F">
              <w:rPr>
                <w:sz w:val="28"/>
                <w:szCs w:val="28"/>
                <w:lang w:val="uk-UA" w:eastAsia="ru-RU"/>
              </w:rPr>
              <w:t xml:space="preserve"> легко доступ</w:t>
            </w:r>
            <w:r w:rsidR="00687A60">
              <w:rPr>
                <w:sz w:val="28"/>
                <w:szCs w:val="28"/>
                <w:lang w:val="uk-UA" w:eastAsia="ru-RU"/>
              </w:rPr>
              <w:t>ні для різних верств населення, насамперед </w:t>
            </w:r>
            <w:r w:rsidRPr="006D120F">
              <w:rPr>
                <w:sz w:val="28"/>
                <w:szCs w:val="28"/>
                <w:lang w:val="uk-UA" w:eastAsia="ru-RU"/>
              </w:rPr>
              <w:t xml:space="preserve">малозабезпечених осіб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73E" w:rsidRPr="000F673E" w:rsidRDefault="000F673E" w:rsidP="00687A60">
            <w:pPr>
              <w:tabs>
                <w:tab w:val="left" w:pos="0"/>
                <w:tab w:val="left" w:pos="34"/>
              </w:tabs>
              <w:jc w:val="both"/>
              <w:rPr>
                <w:sz w:val="28"/>
                <w:szCs w:val="28"/>
                <w:lang w:val="uk-UA" w:eastAsia="en-US"/>
              </w:rPr>
            </w:pPr>
            <w:r w:rsidRPr="000F673E">
              <w:rPr>
                <w:sz w:val="28"/>
                <w:szCs w:val="28"/>
                <w:lang w:val="uk-UA" w:eastAsia="ru-RU"/>
              </w:rPr>
              <w:t>П</w:t>
            </w:r>
            <w:r w:rsidR="00675EBE">
              <w:rPr>
                <w:sz w:val="28"/>
                <w:szCs w:val="28"/>
                <w:lang w:val="uk-UA" w:eastAsia="ru-RU"/>
              </w:rPr>
              <w:t>ро</w:t>
            </w:r>
            <w:r w:rsidRPr="000F673E">
              <w:rPr>
                <w:sz w:val="28"/>
                <w:szCs w:val="28"/>
                <w:lang w:val="uk-UA" w:eastAsia="ru-RU"/>
              </w:rPr>
              <w:t xml:space="preserve">ведення моніторингу забезпечення населення спортивними майданчиками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73E" w:rsidRPr="006D120F" w:rsidRDefault="000F673E" w:rsidP="00C513A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6D120F">
              <w:rPr>
                <w:sz w:val="28"/>
                <w:szCs w:val="28"/>
                <w:lang w:val="uk-UA" w:eastAsia="en-US"/>
              </w:rPr>
              <w:t xml:space="preserve">о 1 </w:t>
            </w:r>
            <w:r w:rsidR="00FF7A2B">
              <w:rPr>
                <w:sz w:val="28"/>
                <w:szCs w:val="28"/>
                <w:lang w:val="uk-UA" w:eastAsia="en-US"/>
              </w:rPr>
              <w:t>квітня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73E" w:rsidRPr="006D120F" w:rsidRDefault="000F673E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D120F">
              <w:rPr>
                <w:sz w:val="28"/>
                <w:szCs w:val="28"/>
                <w:lang w:val="uk-UA" w:eastAsia="en-US"/>
              </w:rPr>
              <w:t>Відділ</w:t>
            </w:r>
            <w:r>
              <w:rPr>
                <w:sz w:val="28"/>
                <w:szCs w:val="28"/>
                <w:lang w:val="uk-UA" w:eastAsia="en-US"/>
              </w:rPr>
              <w:t xml:space="preserve"> молоді та спорту міської ради</w:t>
            </w:r>
            <w:r w:rsidRPr="006D120F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0F673E" w:rsidRPr="006D120F" w:rsidRDefault="000F673E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3A6ADB" w:rsidRPr="006D120F" w:rsidTr="000F673E">
        <w:trPr>
          <w:trHeight w:val="11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675EB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 w:rsidR="00031277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0F673E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ru-RU"/>
              </w:rPr>
              <w:t>Збільшення кількості </w:t>
            </w:r>
            <w:r w:rsidR="003A6ADB" w:rsidRPr="006D120F">
              <w:rPr>
                <w:sz w:val="28"/>
                <w:szCs w:val="28"/>
                <w:lang w:val="uk-UA" w:eastAsia="ru-RU"/>
              </w:rPr>
              <w:t xml:space="preserve">загальнодоступних спортивних заходів для активного сімейного відпочинку в місцях масового відпочинку громадян;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DB" w:rsidRPr="006D120F" w:rsidRDefault="00031277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Проведення</w:t>
            </w:r>
            <w:r w:rsidR="003A6ADB" w:rsidRPr="006D120F">
              <w:rPr>
                <w:sz w:val="28"/>
                <w:szCs w:val="28"/>
                <w:lang w:val="uk-UA" w:eastAsia="ru-RU"/>
              </w:rPr>
              <w:t xml:space="preserve"> загальнодоступних фізкультурно-оздоровчих заходів у місцях масового відпочинку населення (у парках, скверах, на пляжах тощо)</w:t>
            </w:r>
          </w:p>
          <w:p w:rsidR="003A6ADB" w:rsidRPr="006D120F" w:rsidRDefault="003A6ADB" w:rsidP="00C513A9">
            <w:pPr>
              <w:jc w:val="both"/>
              <w:rPr>
                <w:lang w:val="uk-UA"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DB" w:rsidRPr="006D120F" w:rsidRDefault="00031277" w:rsidP="00C513A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</w:t>
            </w:r>
            <w:r w:rsidR="003A6ADB" w:rsidRPr="006D120F">
              <w:rPr>
                <w:sz w:val="28"/>
                <w:szCs w:val="28"/>
                <w:lang w:val="uk-UA" w:eastAsia="en-US"/>
              </w:rPr>
              <w:t>ротягом року</w:t>
            </w:r>
          </w:p>
          <w:p w:rsidR="003A6ADB" w:rsidRPr="006D120F" w:rsidRDefault="003A6ADB" w:rsidP="00C513A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DB" w:rsidRPr="006D120F" w:rsidRDefault="003A6ADB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D120F">
              <w:rPr>
                <w:sz w:val="28"/>
                <w:szCs w:val="28"/>
                <w:lang w:val="uk-UA" w:eastAsia="en-US"/>
              </w:rPr>
              <w:t>Відді</w:t>
            </w:r>
            <w:r w:rsidR="00031277">
              <w:rPr>
                <w:sz w:val="28"/>
                <w:szCs w:val="28"/>
                <w:lang w:val="uk-UA" w:eastAsia="en-US"/>
              </w:rPr>
              <w:t>л молоді та спорту міської ради</w:t>
            </w:r>
            <w:r w:rsidR="000F673E">
              <w:rPr>
                <w:sz w:val="28"/>
                <w:szCs w:val="28"/>
                <w:lang w:val="uk-UA" w:eastAsia="en-US"/>
              </w:rPr>
              <w:t>, міський центр фізичного здоров'я населення «Спорт для всіх»</w:t>
            </w:r>
          </w:p>
        </w:tc>
      </w:tr>
      <w:tr w:rsidR="00E8298A" w:rsidRPr="006D120F" w:rsidTr="000F673E">
        <w:trPr>
          <w:trHeight w:val="128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8A" w:rsidRDefault="00675EB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3</w:t>
            </w:r>
            <w:r w:rsidR="00E8298A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8A" w:rsidRDefault="005B3202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Запровадження </w:t>
            </w:r>
            <w:r w:rsidR="00FF7A2B">
              <w:rPr>
                <w:sz w:val="28"/>
                <w:szCs w:val="28"/>
                <w:lang w:val="uk-UA" w:eastAsia="ru-RU"/>
              </w:rPr>
              <w:t xml:space="preserve">комплексу показників </w:t>
            </w:r>
            <w:r>
              <w:rPr>
                <w:sz w:val="28"/>
                <w:szCs w:val="28"/>
                <w:lang w:val="uk-UA" w:eastAsia="ru-RU"/>
              </w:rPr>
              <w:t xml:space="preserve">оцінки </w:t>
            </w:r>
            <w:r w:rsidR="00FF7A2B">
              <w:rPr>
                <w:sz w:val="28"/>
                <w:szCs w:val="28"/>
                <w:lang w:val="uk-UA" w:eastAsia="ru-RU"/>
              </w:rPr>
              <w:t>рівня фізичного здоров'я населення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8A" w:rsidRDefault="00FF7A2B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Проведення щорічного оцінювання рівня фізичної підготовленості населення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8A" w:rsidRDefault="00FF7A2B" w:rsidP="00C513A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</w:t>
            </w:r>
            <w:r w:rsidRPr="006D120F">
              <w:rPr>
                <w:sz w:val="28"/>
                <w:szCs w:val="28"/>
                <w:lang w:val="uk-UA" w:eastAsia="en-US"/>
              </w:rPr>
              <w:t>ротягом року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8A" w:rsidRDefault="005B3202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молоді та спорту міської ради</w:t>
            </w:r>
          </w:p>
        </w:tc>
      </w:tr>
      <w:tr w:rsidR="00F07147" w:rsidRPr="006D120F" w:rsidTr="000F673E">
        <w:trPr>
          <w:trHeight w:val="128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47" w:rsidRDefault="00675EB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  <w:r w:rsidR="00F07147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47" w:rsidRDefault="00F07147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Формування ціннісного ставлення населення до власного здоров'я та залучення до проведення заходів з підвищення оздоровчої рухової активності</w:t>
            </w:r>
          </w:p>
          <w:p w:rsidR="00C513A9" w:rsidRDefault="00C513A9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47" w:rsidRDefault="00F07147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Проведення фізкультурно-оздоровчих та спортивно-масових заходів для залучення населення до оздоровчої рухової активності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47" w:rsidRDefault="00F07147" w:rsidP="00C513A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</w:t>
            </w:r>
            <w:r w:rsidRPr="006D120F">
              <w:rPr>
                <w:sz w:val="28"/>
                <w:szCs w:val="28"/>
                <w:lang w:val="uk-UA" w:eastAsia="en-US"/>
              </w:rPr>
              <w:t>ротягом року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47" w:rsidRDefault="00F07147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молоді та спорту міської ради</w:t>
            </w:r>
          </w:p>
        </w:tc>
      </w:tr>
      <w:tr w:rsidR="003A6ADB" w:rsidRPr="00AA552C" w:rsidTr="000F67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675EB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  <w:r w:rsidR="00FF7A2B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FF7A2B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ru-RU"/>
              </w:rPr>
              <w:t>В</w:t>
            </w:r>
            <w:r w:rsidR="00C7361B">
              <w:rPr>
                <w:sz w:val="28"/>
                <w:szCs w:val="28"/>
                <w:lang w:val="uk-UA" w:eastAsia="ru-RU"/>
              </w:rPr>
              <w:t>провадженн</w:t>
            </w:r>
            <w:r>
              <w:rPr>
                <w:sz w:val="28"/>
                <w:szCs w:val="28"/>
                <w:lang w:val="uk-UA" w:eastAsia="ru-RU"/>
              </w:rPr>
              <w:t>я</w:t>
            </w:r>
            <w:r w:rsidR="00C7361B">
              <w:rPr>
                <w:sz w:val="28"/>
                <w:szCs w:val="28"/>
                <w:lang w:val="uk-UA" w:eastAsia="ru-RU"/>
              </w:rPr>
              <w:t xml:space="preserve"> у засобах масової інформації</w:t>
            </w:r>
            <w:r w:rsidR="003A6ADB" w:rsidRPr="006D120F">
              <w:rPr>
                <w:sz w:val="28"/>
                <w:szCs w:val="28"/>
                <w:lang w:val="uk-UA" w:eastAsia="ru-RU"/>
              </w:rPr>
              <w:t xml:space="preserve"> соціальної реклами </w:t>
            </w:r>
            <w:r w:rsidR="00C7361B">
              <w:rPr>
                <w:sz w:val="28"/>
                <w:szCs w:val="28"/>
                <w:lang w:val="uk-UA" w:eastAsia="ru-RU"/>
              </w:rPr>
              <w:t>щодо</w:t>
            </w:r>
            <w:r w:rsidR="003A6ADB" w:rsidRPr="006D120F">
              <w:rPr>
                <w:sz w:val="28"/>
                <w:szCs w:val="28"/>
                <w:lang w:val="uk-UA" w:eastAsia="ru-RU"/>
              </w:rPr>
              <w:t xml:space="preserve"> переваг оздоровчої рухової активності для зниження ризику неінфекційних захворювань, а також пізнавальних програм для осіб різного віку з питань використання рухової активності в процесі життєдіяльності та подолання стану суспільної байдужості до особистого здоров’я та здоров’я нації</w:t>
            </w:r>
            <w:r w:rsidR="003A6ADB" w:rsidRPr="006D120F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Default="00FF7A2B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Впровадження </w:t>
            </w:r>
            <w:r w:rsidR="003A6ADB" w:rsidRPr="006D120F">
              <w:rPr>
                <w:sz w:val="28"/>
                <w:szCs w:val="28"/>
                <w:lang w:val="uk-UA" w:eastAsia="ru-RU"/>
              </w:rPr>
              <w:t xml:space="preserve">соціальної реклами в засобах масової інформації  щодо пропаганди здорового способу життя, рухової активності з метою утвердження національної ідеї стосовно соціальної активності, фізично здорової та духовно багатої особистості, збільшення кількості спортивних передач </w:t>
            </w:r>
            <w:r w:rsidR="00C7361B">
              <w:rPr>
                <w:sz w:val="28"/>
                <w:szCs w:val="28"/>
                <w:lang w:val="uk-UA" w:eastAsia="ru-RU"/>
              </w:rPr>
              <w:t>та поліпшення їх якості</w:t>
            </w:r>
          </w:p>
          <w:p w:rsidR="00C513A9" w:rsidRPr="006D120F" w:rsidRDefault="00C513A9" w:rsidP="00C513A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C7361B" w:rsidP="00C513A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</w:t>
            </w:r>
            <w:r w:rsidR="003A6ADB" w:rsidRPr="006D120F">
              <w:rPr>
                <w:sz w:val="28"/>
                <w:szCs w:val="28"/>
                <w:lang w:val="uk-UA" w:eastAsia="en-US"/>
              </w:rPr>
              <w:t>ротягом року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ADB" w:rsidRPr="006D120F" w:rsidRDefault="003A6ADB" w:rsidP="00C513A9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D120F">
              <w:rPr>
                <w:sz w:val="28"/>
                <w:szCs w:val="28"/>
                <w:lang w:val="uk-UA" w:eastAsia="en-US"/>
              </w:rPr>
              <w:t xml:space="preserve">Відділи з правової та внутрішньої політики, молоді та спорту, освіти, </w:t>
            </w:r>
            <w:r w:rsidR="00FF7A2B">
              <w:rPr>
                <w:sz w:val="28"/>
                <w:szCs w:val="28"/>
                <w:lang w:val="uk-UA" w:eastAsia="en-US"/>
              </w:rPr>
              <w:t xml:space="preserve"> центральна районна лікарня, </w:t>
            </w:r>
            <w:r w:rsidRPr="006D120F">
              <w:rPr>
                <w:sz w:val="28"/>
                <w:szCs w:val="28"/>
                <w:lang w:val="uk-UA" w:eastAsia="en-US"/>
              </w:rPr>
              <w:t>студія місцевого мовлення «Радіо Глухів»</w:t>
            </w:r>
          </w:p>
        </w:tc>
      </w:tr>
    </w:tbl>
    <w:p w:rsidR="00C4493A" w:rsidRPr="006D120F" w:rsidRDefault="00C4493A" w:rsidP="00C67E43">
      <w:pPr>
        <w:pStyle w:val="a4"/>
        <w:rPr>
          <w:lang w:val="uk-UA"/>
        </w:rPr>
      </w:pPr>
    </w:p>
    <w:p w:rsidR="00C67E43" w:rsidRPr="006D120F" w:rsidRDefault="00C67E43" w:rsidP="00C67E43">
      <w:pPr>
        <w:pStyle w:val="a4"/>
        <w:rPr>
          <w:lang w:val="uk-UA"/>
        </w:rPr>
      </w:pPr>
    </w:p>
    <w:p w:rsidR="00C4493A" w:rsidRPr="006D120F" w:rsidRDefault="00C4493A" w:rsidP="00C4493A">
      <w:pPr>
        <w:jc w:val="both"/>
        <w:rPr>
          <w:b/>
          <w:sz w:val="28"/>
          <w:szCs w:val="28"/>
          <w:lang w:val="uk-UA"/>
        </w:rPr>
      </w:pPr>
      <w:r w:rsidRPr="006D120F">
        <w:rPr>
          <w:b/>
          <w:sz w:val="28"/>
          <w:szCs w:val="28"/>
          <w:lang w:val="uk-UA"/>
        </w:rPr>
        <w:t>Керуюча справами</w:t>
      </w:r>
    </w:p>
    <w:p w:rsidR="00C4493A" w:rsidRPr="006D120F" w:rsidRDefault="00C4493A" w:rsidP="00C4493A">
      <w:pPr>
        <w:jc w:val="both"/>
        <w:rPr>
          <w:b/>
          <w:sz w:val="28"/>
          <w:szCs w:val="28"/>
          <w:lang w:val="uk-UA"/>
        </w:rPr>
      </w:pPr>
      <w:r w:rsidRPr="006D120F">
        <w:rPr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О.</w:t>
      </w:r>
      <w:r w:rsidR="00E42FAF">
        <w:rPr>
          <w:b/>
          <w:sz w:val="28"/>
          <w:szCs w:val="28"/>
          <w:lang w:val="uk-UA"/>
        </w:rPr>
        <w:t xml:space="preserve"> </w:t>
      </w:r>
      <w:r w:rsidR="00E42FAF" w:rsidRPr="006D120F">
        <w:rPr>
          <w:b/>
          <w:sz w:val="28"/>
          <w:szCs w:val="28"/>
          <w:lang w:val="uk-UA"/>
        </w:rPr>
        <w:t>ГАВРИЛЬЧЕНКО</w:t>
      </w:r>
    </w:p>
    <w:sectPr w:rsidR="00C4493A" w:rsidRPr="006D120F" w:rsidSect="00C4493A">
      <w:pgSz w:w="16834" w:h="11909" w:orient="landscape"/>
      <w:pgMar w:top="1701" w:right="1134" w:bottom="567" w:left="113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6B6"/>
    <w:multiLevelType w:val="hybridMultilevel"/>
    <w:tmpl w:val="4B820B1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535A"/>
    <w:multiLevelType w:val="hybridMultilevel"/>
    <w:tmpl w:val="BD1C5D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1D4E"/>
    <w:multiLevelType w:val="hybridMultilevel"/>
    <w:tmpl w:val="121C1C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65B4C"/>
    <w:multiLevelType w:val="hybridMultilevel"/>
    <w:tmpl w:val="191CB192"/>
    <w:lvl w:ilvl="0" w:tplc="B292FD54">
      <w:start w:val="1"/>
      <w:numFmt w:val="decimal"/>
      <w:lvlText w:val="%1)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1F937AE7"/>
    <w:multiLevelType w:val="hybridMultilevel"/>
    <w:tmpl w:val="5CDCE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51603"/>
    <w:multiLevelType w:val="hybridMultilevel"/>
    <w:tmpl w:val="EE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0E4E"/>
    <w:multiLevelType w:val="hybridMultilevel"/>
    <w:tmpl w:val="340CF82C"/>
    <w:lvl w:ilvl="0" w:tplc="32A691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B18E0"/>
    <w:multiLevelType w:val="hybridMultilevel"/>
    <w:tmpl w:val="DB7C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B358C"/>
    <w:multiLevelType w:val="hybridMultilevel"/>
    <w:tmpl w:val="8D685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A1761"/>
    <w:multiLevelType w:val="hybridMultilevel"/>
    <w:tmpl w:val="CE366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E0952"/>
    <w:multiLevelType w:val="hybridMultilevel"/>
    <w:tmpl w:val="26588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1526B"/>
    <w:multiLevelType w:val="hybridMultilevel"/>
    <w:tmpl w:val="8BDCD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14A98"/>
    <w:multiLevelType w:val="hybridMultilevel"/>
    <w:tmpl w:val="B54C9C3A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1C07C3"/>
    <w:rsid w:val="00031277"/>
    <w:rsid w:val="00065244"/>
    <w:rsid w:val="000F673E"/>
    <w:rsid w:val="001071F9"/>
    <w:rsid w:val="00115FE7"/>
    <w:rsid w:val="001C07C3"/>
    <w:rsid w:val="00276C4C"/>
    <w:rsid w:val="002A5B4F"/>
    <w:rsid w:val="002E1A3C"/>
    <w:rsid w:val="002E37CB"/>
    <w:rsid w:val="003A6ADB"/>
    <w:rsid w:val="00413F21"/>
    <w:rsid w:val="0047301C"/>
    <w:rsid w:val="005B3202"/>
    <w:rsid w:val="005B5CDE"/>
    <w:rsid w:val="005D7658"/>
    <w:rsid w:val="00675EBE"/>
    <w:rsid w:val="00687A60"/>
    <w:rsid w:val="006A14EA"/>
    <w:rsid w:val="006D0CFA"/>
    <w:rsid w:val="006D120F"/>
    <w:rsid w:val="006D4617"/>
    <w:rsid w:val="006E5AF0"/>
    <w:rsid w:val="0071149C"/>
    <w:rsid w:val="007F79A9"/>
    <w:rsid w:val="0083618F"/>
    <w:rsid w:val="008C2833"/>
    <w:rsid w:val="0091440E"/>
    <w:rsid w:val="00954843"/>
    <w:rsid w:val="0097204F"/>
    <w:rsid w:val="009C0044"/>
    <w:rsid w:val="009D58C9"/>
    <w:rsid w:val="00A0190F"/>
    <w:rsid w:val="00A36498"/>
    <w:rsid w:val="00A572F0"/>
    <w:rsid w:val="00A77847"/>
    <w:rsid w:val="00A9245A"/>
    <w:rsid w:val="00AA552C"/>
    <w:rsid w:val="00BA07E3"/>
    <w:rsid w:val="00C4493A"/>
    <w:rsid w:val="00C45C8B"/>
    <w:rsid w:val="00C513A9"/>
    <w:rsid w:val="00C67E43"/>
    <w:rsid w:val="00C7361B"/>
    <w:rsid w:val="00CC799E"/>
    <w:rsid w:val="00E42FAF"/>
    <w:rsid w:val="00E51B48"/>
    <w:rsid w:val="00E70682"/>
    <w:rsid w:val="00E73209"/>
    <w:rsid w:val="00E8298A"/>
    <w:rsid w:val="00E93563"/>
    <w:rsid w:val="00F07147"/>
    <w:rsid w:val="00F32C68"/>
    <w:rsid w:val="00F60CEC"/>
    <w:rsid w:val="00F97B56"/>
    <w:rsid w:val="00FF6207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93A"/>
    <w:pPr>
      <w:ind w:left="720"/>
      <w:contextualSpacing/>
    </w:pPr>
  </w:style>
  <w:style w:type="paragraph" w:styleId="a4">
    <w:name w:val="No Spacing"/>
    <w:uiPriority w:val="1"/>
    <w:qFormat/>
    <w:rsid w:val="00C67E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45C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C8B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93A"/>
    <w:pPr>
      <w:ind w:left="720"/>
      <w:contextualSpacing/>
    </w:pPr>
  </w:style>
  <w:style w:type="paragraph" w:styleId="a4">
    <w:name w:val="No Spacing"/>
    <w:uiPriority w:val="1"/>
    <w:qFormat/>
    <w:rsid w:val="00C67E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45C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C8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BC14-0B89-4710-BF31-53DA4949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2955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</cp:lastModifiedBy>
  <cp:revision>5</cp:revision>
  <cp:lastPrinted>2019-03-29T08:23:00Z</cp:lastPrinted>
  <dcterms:created xsi:type="dcterms:W3CDTF">2019-03-28T11:38:00Z</dcterms:created>
  <dcterms:modified xsi:type="dcterms:W3CDTF">2019-04-19T05:25:00Z</dcterms:modified>
</cp:coreProperties>
</file>