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6A" w:rsidRPr="00AF0F7D" w:rsidRDefault="00A7296A" w:rsidP="00A7296A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</w:rPr>
        <w:drawing>
          <wp:inline distT="0" distB="0" distL="0" distR="0" wp14:anchorId="49E79289" wp14:editId="53ED6A69">
            <wp:extent cx="494030" cy="6565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96A" w:rsidRPr="00AF0F7D" w:rsidRDefault="00A7296A" w:rsidP="00A7296A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DA27C1" w:rsidRPr="00557FA9" w:rsidRDefault="00DA27C1" w:rsidP="00DA27C1">
      <w:pPr>
        <w:pStyle w:val="1"/>
        <w:spacing w:line="276" w:lineRule="auto"/>
        <w:ind w:firstLine="0"/>
        <w:jc w:val="center"/>
        <w:rPr>
          <w:color w:val="000000"/>
          <w:sz w:val="28"/>
        </w:rPr>
      </w:pPr>
      <w:r w:rsidRPr="00557FA9">
        <w:rPr>
          <w:color w:val="000000"/>
          <w:sz w:val="28"/>
        </w:rPr>
        <w:t>ГЛУХІВСЬКА МІСЬКА РАДА СУМСЬКОЇ ОБЛАСТІ</w:t>
      </w:r>
    </w:p>
    <w:p w:rsidR="00DA27C1" w:rsidRPr="00557FA9" w:rsidRDefault="00DA27C1" w:rsidP="00DA27C1">
      <w:pPr>
        <w:pStyle w:val="1"/>
        <w:spacing w:line="276" w:lineRule="auto"/>
        <w:ind w:firstLine="0"/>
        <w:jc w:val="center"/>
      </w:pPr>
      <w:r w:rsidRPr="00557FA9">
        <w:rPr>
          <w:color w:val="000000"/>
          <w:spacing w:val="80"/>
        </w:rPr>
        <w:t>РОЗПОРЯДЖЕННЯ</w:t>
      </w:r>
    </w:p>
    <w:p w:rsidR="00DA27C1" w:rsidRDefault="00DA27C1" w:rsidP="00DA27C1">
      <w:pPr>
        <w:pStyle w:val="1"/>
        <w:spacing w:line="276" w:lineRule="auto"/>
        <w:ind w:firstLine="0"/>
        <w:jc w:val="center"/>
        <w:rPr>
          <w:color w:val="000000"/>
          <w:sz w:val="28"/>
        </w:rPr>
      </w:pPr>
      <w:r w:rsidRPr="00557FA9">
        <w:rPr>
          <w:color w:val="000000"/>
          <w:sz w:val="28"/>
        </w:rPr>
        <w:t>М І С Ь К О Г О      Г О Л О В И</w:t>
      </w:r>
    </w:p>
    <w:p w:rsidR="00A7296A" w:rsidRPr="00DA27C1" w:rsidRDefault="00A7296A" w:rsidP="00A729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296A" w:rsidRDefault="00F6276D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02.12.2019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A7296A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A7296A" w:rsidRPr="00AF0F7D">
        <w:rPr>
          <w:rFonts w:ascii="Times New Roman" w:hAnsi="Times New Roman"/>
          <w:szCs w:val="24"/>
        </w:rPr>
        <w:t>м. Глухів</w:t>
      </w:r>
      <w:r w:rsidR="00A7296A" w:rsidRPr="00AF0F7D">
        <w:rPr>
          <w:rFonts w:ascii="Times New Roman" w:hAnsi="Times New Roman"/>
          <w:sz w:val="28"/>
          <w:szCs w:val="28"/>
        </w:rPr>
        <w:t xml:space="preserve">  </w:t>
      </w:r>
      <w:r w:rsidR="00A7296A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A7296A" w:rsidRPr="00AF0F7D">
        <w:rPr>
          <w:rFonts w:ascii="Times New Roman" w:hAnsi="Times New Roman"/>
          <w:sz w:val="28"/>
          <w:szCs w:val="28"/>
        </w:rPr>
        <w:t xml:space="preserve">  </w:t>
      </w:r>
      <w:r w:rsidR="00A7296A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296A" w:rsidRPr="00AF0F7D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A7296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201-ОД</w:t>
      </w:r>
    </w:p>
    <w:p w:rsidR="00A7296A" w:rsidRDefault="00A7296A" w:rsidP="00A7296A">
      <w:pPr>
        <w:spacing w:after="0" w:line="240" w:lineRule="auto"/>
        <w:jc w:val="center"/>
      </w:pPr>
    </w:p>
    <w:p w:rsidR="00A7296A" w:rsidRDefault="00A7296A" w:rsidP="00A7296A">
      <w:pPr>
        <w:spacing w:after="0" w:line="240" w:lineRule="auto"/>
        <w:jc w:val="center"/>
      </w:pPr>
    </w:p>
    <w:p w:rsidR="00A7296A" w:rsidRDefault="00A7296A" w:rsidP="00A729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Про 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діяльності з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0F7D">
        <w:rPr>
          <w:rFonts w:ascii="Times New Roman" w:hAnsi="Times New Roman"/>
          <w:b/>
          <w:sz w:val="28"/>
          <w:szCs w:val="28"/>
        </w:rPr>
        <w:t>ідготовки</w:t>
      </w:r>
    </w:p>
    <w:p w:rsidR="00A7296A" w:rsidRPr="00AF0F7D" w:rsidRDefault="00A7296A" w:rsidP="00A729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F0F7D">
        <w:rPr>
          <w:rFonts w:ascii="Times New Roman" w:hAnsi="Times New Roman"/>
          <w:b/>
          <w:sz w:val="28"/>
          <w:szCs w:val="28"/>
        </w:rPr>
        <w:t>роектів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регуляторних актів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AF0F7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A7296A" w:rsidRPr="00740936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96A" w:rsidRPr="00AF0F7D" w:rsidRDefault="00A7296A" w:rsidP="00A7296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AF0F7D">
        <w:rPr>
          <w:rFonts w:ascii="Times New Roman" w:hAnsi="Times New Roman"/>
        </w:rPr>
        <w:tab/>
      </w:r>
      <w:r w:rsidRPr="00AF0F7D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</w:rPr>
        <w:t>пропозиції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структурних підрозділів міської ради щодо плану діяльності з підготовки проектів регуляторних актів на 20</w:t>
      </w:r>
      <w:r w:rsidR="003248C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рік,</w:t>
      </w:r>
      <w:r w:rsidRPr="00AF0F7D">
        <w:rPr>
          <w:rFonts w:ascii="Times New Roman" w:hAnsi="Times New Roman"/>
          <w:sz w:val="28"/>
          <w:szCs w:val="28"/>
        </w:rPr>
        <w:t xml:space="preserve"> 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AF0F7D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, 13 і 32 Закону </w:t>
      </w:r>
      <w:r w:rsidRPr="00AF0F7D">
        <w:rPr>
          <w:rFonts w:ascii="Times New Roman" w:hAnsi="Times New Roman"/>
          <w:sz w:val="28"/>
          <w:szCs w:val="28"/>
        </w:rPr>
        <w:t>України «Про засади державної</w:t>
      </w:r>
      <w:r w:rsidRPr="00AF0F7D">
        <w:rPr>
          <w:rFonts w:ascii="Times New Roman" w:hAnsi="Times New Roman"/>
          <w:sz w:val="28"/>
        </w:rPr>
        <w:t xml:space="preserve"> регуляторної політики у сфері господарської діяльності», </w:t>
      </w:r>
      <w:r w:rsidR="00DA27C1" w:rsidRPr="00DA27C1">
        <w:rPr>
          <w:rFonts w:ascii="Times New Roman" w:hAnsi="Times New Roman"/>
          <w:sz w:val="28"/>
          <w:szCs w:val="28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  <w:r w:rsidRPr="00DA27C1">
        <w:rPr>
          <w:rFonts w:ascii="Times New Roman" w:hAnsi="Times New Roman"/>
          <w:sz w:val="28"/>
        </w:rPr>
        <w:t xml:space="preserve"> </w:t>
      </w:r>
    </w:p>
    <w:p w:rsidR="00A7296A" w:rsidRPr="00AF0F7D" w:rsidRDefault="00A7296A" w:rsidP="00A7296A">
      <w:pPr>
        <w:spacing w:after="0" w:line="240" w:lineRule="auto"/>
        <w:ind w:firstLine="708"/>
        <w:jc w:val="both"/>
        <w:rPr>
          <w:rFonts w:ascii="Times New Roman" w:hAnsi="Times New Roman"/>
          <w:sz w:val="10"/>
        </w:rPr>
      </w:pPr>
    </w:p>
    <w:p w:rsidR="00A7296A" w:rsidRPr="00AF0F7D" w:rsidRDefault="00A7296A" w:rsidP="00A729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F7D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Затвердити план діяльності</w:t>
      </w:r>
      <w:r w:rsidRPr="00AF0F7D">
        <w:rPr>
          <w:rFonts w:ascii="Times New Roman" w:hAnsi="Times New Roman"/>
          <w:sz w:val="28"/>
          <w:szCs w:val="28"/>
        </w:rPr>
        <w:t xml:space="preserve"> з підготовки проектів регуляторних актів на 20</w:t>
      </w:r>
      <w:r>
        <w:rPr>
          <w:rFonts w:ascii="Times New Roman" w:hAnsi="Times New Roman"/>
          <w:sz w:val="28"/>
          <w:szCs w:val="28"/>
        </w:rPr>
        <w:t>20</w:t>
      </w:r>
      <w:r w:rsidRPr="00AF0F7D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A7296A" w:rsidRDefault="00A7296A" w:rsidP="00A7296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Управлінню соціально-економічного розвитку (</w:t>
      </w:r>
      <w:proofErr w:type="spellStart"/>
      <w:r>
        <w:rPr>
          <w:rFonts w:ascii="Times New Roman" w:hAnsi="Times New Roman"/>
          <w:sz w:val="28"/>
          <w:szCs w:val="28"/>
        </w:rPr>
        <w:t>Сухоручкіна</w:t>
      </w:r>
      <w:proofErr w:type="spellEnd"/>
      <w:r>
        <w:rPr>
          <w:rFonts w:ascii="Times New Roman" w:hAnsi="Times New Roman"/>
          <w:sz w:val="28"/>
          <w:szCs w:val="28"/>
        </w:rPr>
        <w:t xml:space="preserve"> Л.О.) оприлюднити план діяльності </w:t>
      </w:r>
      <w:r w:rsidRPr="00AF0F7D">
        <w:rPr>
          <w:rFonts w:ascii="Times New Roman" w:hAnsi="Times New Roman"/>
          <w:sz w:val="28"/>
        </w:rPr>
        <w:t>з підготовки проектів регуляторних актів на 20</w:t>
      </w:r>
      <w:r>
        <w:rPr>
          <w:rFonts w:ascii="Times New Roman" w:hAnsi="Times New Roman"/>
          <w:sz w:val="28"/>
        </w:rPr>
        <w:t>20</w:t>
      </w:r>
      <w:r w:rsidRPr="00AF0F7D">
        <w:rPr>
          <w:rFonts w:ascii="Times New Roman" w:hAnsi="Times New Roman"/>
          <w:sz w:val="28"/>
        </w:rPr>
        <w:t xml:space="preserve"> рік </w:t>
      </w:r>
      <w:r>
        <w:rPr>
          <w:rFonts w:ascii="Times New Roman" w:hAnsi="Times New Roman"/>
          <w:sz w:val="28"/>
        </w:rPr>
        <w:t>у порядку, визначеному чинним законодавством</w:t>
      </w:r>
      <w:r w:rsidRPr="00AF0F7D">
        <w:rPr>
          <w:rFonts w:ascii="Times New Roman" w:hAnsi="Times New Roman"/>
          <w:sz w:val="28"/>
        </w:rPr>
        <w:t>.</w:t>
      </w:r>
    </w:p>
    <w:p w:rsidR="00A7296A" w:rsidRDefault="00A7296A" w:rsidP="00A7296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Відповідальним виконавцям забезпечити виконання плану з підготовки проектів регуляторних актів згідно положення про порядок здійснення регуляторної діяльності виконавчими органами Глухівської міської ради, затвердженого рішенням міської ради від 22.12.2014 року № 828.</w:t>
      </w:r>
    </w:p>
    <w:p w:rsidR="00A7296A" w:rsidRDefault="00A7296A" w:rsidP="00A7296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виконанням цього рішення </w:t>
      </w:r>
      <w:r w:rsidR="00DA27C1">
        <w:rPr>
          <w:rFonts w:ascii="Times New Roman" w:hAnsi="Times New Roman"/>
          <w:sz w:val="28"/>
          <w:szCs w:val="28"/>
        </w:rPr>
        <w:t>залишаю за собою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7296A" w:rsidRDefault="00A7296A" w:rsidP="00A729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96A" w:rsidRDefault="00A7296A" w:rsidP="00A729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96A" w:rsidRDefault="00A7296A" w:rsidP="00A7296A">
      <w:pPr>
        <w:pStyle w:val="a3"/>
        <w:tabs>
          <w:tab w:val="left" w:pos="7088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В.о</w:t>
      </w:r>
      <w:proofErr w:type="spellEnd"/>
      <w:r>
        <w:rPr>
          <w:b/>
          <w:sz w:val="28"/>
          <w:szCs w:val="28"/>
        </w:rPr>
        <w:t>. м</w:t>
      </w:r>
      <w:r w:rsidRPr="00AF0F7D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 w:rsidRPr="00AF0F7D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</w:t>
      </w:r>
      <w:r w:rsidRPr="00AF0F7D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          Олена ДЕМІШЕВА</w:t>
      </w:r>
    </w:p>
    <w:p w:rsidR="00282591" w:rsidRDefault="00282591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96A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  <w:sectPr w:rsidR="00A7296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DA27C1" w:rsidRPr="00DA27C1" w:rsidRDefault="00DA27C1" w:rsidP="007D3642">
      <w:pPr>
        <w:spacing w:after="0" w:line="240" w:lineRule="auto"/>
        <w:ind w:left="6372"/>
        <w:jc w:val="both"/>
        <w:rPr>
          <w:rFonts w:ascii="Times New Roman" w:hAnsi="Times New Roman"/>
          <w:b/>
          <w:sz w:val="28"/>
          <w:szCs w:val="28"/>
        </w:rPr>
      </w:pPr>
      <w:r w:rsidRPr="00DA27C1">
        <w:rPr>
          <w:rFonts w:ascii="Times New Roman" w:hAnsi="Times New Roman"/>
          <w:sz w:val="28"/>
          <w:szCs w:val="28"/>
        </w:rPr>
        <w:lastRenderedPageBreak/>
        <w:t>ЗАТВЕРДЖЕНО</w:t>
      </w:r>
      <w:r w:rsidRPr="00DA27C1">
        <w:rPr>
          <w:rFonts w:ascii="Times New Roman" w:hAnsi="Times New Roman"/>
          <w:b/>
          <w:sz w:val="28"/>
          <w:szCs w:val="28"/>
        </w:rPr>
        <w:t xml:space="preserve"> </w:t>
      </w:r>
    </w:p>
    <w:p w:rsidR="00DA27C1" w:rsidRPr="00DA27C1" w:rsidRDefault="00DA27C1" w:rsidP="007D3642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 w:rsidRPr="00DA27C1">
        <w:rPr>
          <w:rFonts w:ascii="Times New Roman" w:hAnsi="Times New Roman"/>
          <w:sz w:val="28"/>
          <w:szCs w:val="28"/>
        </w:rPr>
        <w:t>Розпорядження міського голови</w:t>
      </w:r>
    </w:p>
    <w:p w:rsidR="00DA27C1" w:rsidRPr="00DA27C1" w:rsidRDefault="00F6276D" w:rsidP="007D3642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02.12.2019</w:t>
      </w:r>
      <w:r w:rsidR="00DA27C1" w:rsidRPr="00DA27C1"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</w:rPr>
        <w:t>201-ОД</w:t>
      </w:r>
      <w:bookmarkStart w:id="0" w:name="_GoBack"/>
      <w:bookmarkEnd w:id="0"/>
    </w:p>
    <w:p w:rsidR="00DA27C1" w:rsidRDefault="00DA27C1" w:rsidP="00C13874">
      <w:pPr>
        <w:tabs>
          <w:tab w:val="left" w:pos="851"/>
          <w:tab w:val="left" w:pos="1134"/>
          <w:tab w:val="left" w:pos="7088"/>
        </w:tabs>
        <w:spacing w:after="0" w:line="240" w:lineRule="auto"/>
        <w:ind w:left="7788"/>
        <w:jc w:val="both"/>
        <w:rPr>
          <w:rFonts w:ascii="Times New Roman" w:hAnsi="Times New Roman"/>
          <w:sz w:val="28"/>
          <w:szCs w:val="28"/>
        </w:rPr>
      </w:pPr>
    </w:p>
    <w:p w:rsidR="00A7296A" w:rsidRDefault="00A7296A" w:rsidP="00C13874">
      <w:pPr>
        <w:tabs>
          <w:tab w:val="left" w:pos="851"/>
          <w:tab w:val="left" w:pos="1134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96A" w:rsidRPr="005E3E50" w:rsidRDefault="00A7296A" w:rsidP="00A729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3E50">
        <w:rPr>
          <w:rFonts w:ascii="Times New Roman" w:hAnsi="Times New Roman"/>
          <w:b/>
          <w:sz w:val="28"/>
          <w:szCs w:val="28"/>
        </w:rPr>
        <w:t>ПЛАН</w:t>
      </w:r>
    </w:p>
    <w:p w:rsidR="00A7296A" w:rsidRPr="005E3E50" w:rsidRDefault="00A7296A" w:rsidP="00A729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3E50">
        <w:rPr>
          <w:rFonts w:ascii="Times New Roman" w:hAnsi="Times New Roman"/>
          <w:b/>
          <w:sz w:val="28"/>
          <w:szCs w:val="28"/>
        </w:rPr>
        <w:t>діяльності з підготовки проектів регуляторних актів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5E3E50">
        <w:rPr>
          <w:rFonts w:ascii="Times New Roman" w:hAnsi="Times New Roman"/>
          <w:b/>
          <w:sz w:val="28"/>
          <w:szCs w:val="28"/>
        </w:rPr>
        <w:t xml:space="preserve"> рік</w:t>
      </w:r>
    </w:p>
    <w:p w:rsidR="00A7296A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392"/>
        <w:gridCol w:w="1277"/>
        <w:gridCol w:w="3259"/>
        <w:gridCol w:w="2126"/>
        <w:gridCol w:w="1417"/>
        <w:gridCol w:w="1985"/>
      </w:tblGrid>
      <w:tr w:rsidR="00651B7E" w:rsidRPr="007D3642" w:rsidTr="007D3642">
        <w:tc>
          <w:tcPr>
            <w:tcW w:w="392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277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Вид регуляторного акта</w:t>
            </w:r>
          </w:p>
        </w:tc>
        <w:tc>
          <w:tcPr>
            <w:tcW w:w="3259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Назва проекту регуляторного акта</w:t>
            </w:r>
          </w:p>
        </w:tc>
        <w:tc>
          <w:tcPr>
            <w:tcW w:w="2126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Ціль прийняття регуляторного акта</w:t>
            </w:r>
          </w:p>
        </w:tc>
        <w:tc>
          <w:tcPr>
            <w:tcW w:w="1417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Строк підготовки проекту регуляторного акта</w:t>
            </w:r>
          </w:p>
        </w:tc>
        <w:tc>
          <w:tcPr>
            <w:tcW w:w="1985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Підрозділ відповідальний за розроблення регуляторного акта</w:t>
            </w:r>
          </w:p>
        </w:tc>
      </w:tr>
      <w:tr w:rsidR="00651B7E" w:rsidRPr="007D3642" w:rsidTr="007D3642">
        <w:tc>
          <w:tcPr>
            <w:tcW w:w="392" w:type="dxa"/>
          </w:tcPr>
          <w:p w:rsidR="00A7296A" w:rsidRPr="007D3642" w:rsidRDefault="00C13874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7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A7296A" w:rsidRPr="007D3642" w:rsidRDefault="00344A6C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Про внесення змін</w:t>
            </w:r>
            <w:r w:rsidR="00770E90" w:rsidRPr="007D3642">
              <w:rPr>
                <w:rFonts w:ascii="Times New Roman" w:hAnsi="Times New Roman"/>
                <w:sz w:val="26"/>
                <w:szCs w:val="26"/>
              </w:rPr>
              <w:t xml:space="preserve"> до рішення Глухівської міської ради від 05.04.2012 № 351 «Про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</w:t>
            </w:r>
            <w:r w:rsidR="00345AEF" w:rsidRPr="007D364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577564" w:rsidRPr="007D3642" w:rsidRDefault="00577564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Приведення у відповідність до чинного законодавства</w:t>
            </w:r>
          </w:p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7296A" w:rsidRPr="007D3642" w:rsidRDefault="00A7296A" w:rsidP="00344A6C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І</w:t>
            </w:r>
            <w:r w:rsidR="00344A6C" w:rsidRPr="007D3642">
              <w:rPr>
                <w:rFonts w:ascii="Times New Roman" w:hAnsi="Times New Roman"/>
                <w:sz w:val="26"/>
                <w:szCs w:val="26"/>
              </w:rPr>
              <w:t>ІІ</w:t>
            </w:r>
            <w:r w:rsidRPr="007D3642">
              <w:rPr>
                <w:rFonts w:ascii="Times New Roman" w:hAnsi="Times New Roman"/>
                <w:sz w:val="26"/>
                <w:szCs w:val="26"/>
              </w:rPr>
              <w:t xml:space="preserve"> квартал 20</w:t>
            </w:r>
            <w:r w:rsidR="00344A6C" w:rsidRPr="007D3642">
              <w:rPr>
                <w:rFonts w:ascii="Times New Roman" w:hAnsi="Times New Roman"/>
                <w:sz w:val="26"/>
                <w:szCs w:val="26"/>
              </w:rPr>
              <w:t>20</w:t>
            </w:r>
            <w:r w:rsidRPr="007D3642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1985" w:type="dxa"/>
          </w:tcPr>
          <w:p w:rsidR="00A7296A" w:rsidRPr="007D3642" w:rsidRDefault="00653A65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Відділ містобудування та архітектури</w:t>
            </w:r>
          </w:p>
        </w:tc>
      </w:tr>
      <w:tr w:rsidR="00651B7E" w:rsidRPr="007D3642" w:rsidTr="007D3642">
        <w:tc>
          <w:tcPr>
            <w:tcW w:w="392" w:type="dxa"/>
          </w:tcPr>
          <w:p w:rsidR="00651B7E" w:rsidRPr="007D3642" w:rsidRDefault="00C13874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7" w:type="dxa"/>
          </w:tcPr>
          <w:p w:rsidR="00651B7E" w:rsidRPr="007D3642" w:rsidRDefault="00651B7E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651B7E" w:rsidRPr="007D3642" w:rsidRDefault="00651B7E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«Про встановлення плати за землю на території Глухівської міської ради»</w:t>
            </w:r>
          </w:p>
        </w:tc>
        <w:tc>
          <w:tcPr>
            <w:tcW w:w="2126" w:type="dxa"/>
          </w:tcPr>
          <w:p w:rsidR="00651B7E" w:rsidRPr="007D3642" w:rsidRDefault="00651B7E" w:rsidP="00DA27C1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Врегулювання правовідносин, збільшення надходжень до міського бюджету</w:t>
            </w:r>
          </w:p>
        </w:tc>
        <w:tc>
          <w:tcPr>
            <w:tcW w:w="1417" w:type="dxa"/>
          </w:tcPr>
          <w:p w:rsidR="00651B7E" w:rsidRPr="007D3642" w:rsidRDefault="00651B7E" w:rsidP="00651B7E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ІІ квартал 2020 року</w:t>
            </w:r>
          </w:p>
        </w:tc>
        <w:tc>
          <w:tcPr>
            <w:tcW w:w="1985" w:type="dxa"/>
          </w:tcPr>
          <w:p w:rsidR="00651B7E" w:rsidRPr="007D3642" w:rsidRDefault="00651B7E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</w:t>
            </w:r>
          </w:p>
        </w:tc>
      </w:tr>
    </w:tbl>
    <w:p w:rsidR="00A7296A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96A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4919" w:rsidRDefault="00B84919" w:rsidP="00A729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Керуюча справами виконавчого</w:t>
      </w:r>
    </w:p>
    <w:p w:rsidR="00A7296A" w:rsidRPr="00A7296A" w:rsidRDefault="00B84919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комітету міської ради</w:t>
      </w:r>
      <w:r w:rsidR="00A7296A" w:rsidRPr="00C5461A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C13874">
        <w:rPr>
          <w:rFonts w:ascii="Times New Roman" w:hAnsi="Times New Roman"/>
          <w:b/>
          <w:sz w:val="28"/>
          <w:szCs w:val="28"/>
        </w:rPr>
        <w:t xml:space="preserve">     </w:t>
      </w:r>
      <w:r w:rsidR="00A7296A" w:rsidRPr="00C5461A">
        <w:rPr>
          <w:rFonts w:ascii="Times New Roman" w:hAnsi="Times New Roman"/>
          <w:b/>
          <w:sz w:val="28"/>
          <w:szCs w:val="28"/>
        </w:rPr>
        <w:t xml:space="preserve">      </w:t>
      </w:r>
      <w:r w:rsidR="00A7296A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A7296A" w:rsidRPr="00C5461A">
        <w:rPr>
          <w:rFonts w:ascii="Times New Roman" w:hAnsi="Times New Roman"/>
          <w:b/>
          <w:sz w:val="28"/>
          <w:szCs w:val="28"/>
        </w:rPr>
        <w:t xml:space="preserve"> </w:t>
      </w:r>
      <w:r w:rsidR="00A7296A">
        <w:rPr>
          <w:rFonts w:ascii="Times New Roman" w:hAnsi="Times New Roman"/>
          <w:b/>
          <w:sz w:val="28"/>
          <w:szCs w:val="28"/>
        </w:rPr>
        <w:t xml:space="preserve">Олена </w:t>
      </w:r>
      <w:r>
        <w:rPr>
          <w:rFonts w:ascii="Times New Roman" w:hAnsi="Times New Roman"/>
          <w:b/>
          <w:sz w:val="28"/>
          <w:szCs w:val="28"/>
        </w:rPr>
        <w:t>ГАВРИЛЬЧЕНКО</w:t>
      </w:r>
      <w:r w:rsidR="00A7296A" w:rsidRPr="00C5461A">
        <w:rPr>
          <w:rFonts w:ascii="Times New Roman" w:hAnsi="Times New Roman"/>
          <w:b/>
          <w:sz w:val="28"/>
          <w:szCs w:val="28"/>
        </w:rPr>
        <w:t xml:space="preserve"> </w:t>
      </w:r>
    </w:p>
    <w:sectPr w:rsidR="00A7296A" w:rsidRPr="00A7296A" w:rsidSect="00C13874">
      <w:pgSz w:w="11906" w:h="16838"/>
      <w:pgMar w:top="624" w:right="567" w:bottom="62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24"/>
    <w:rsid w:val="001A3027"/>
    <w:rsid w:val="00282591"/>
    <w:rsid w:val="003248C2"/>
    <w:rsid w:val="00344A6C"/>
    <w:rsid w:val="00345AEF"/>
    <w:rsid w:val="00430A24"/>
    <w:rsid w:val="00577564"/>
    <w:rsid w:val="00651B7E"/>
    <w:rsid w:val="00653A65"/>
    <w:rsid w:val="00770E90"/>
    <w:rsid w:val="007D3642"/>
    <w:rsid w:val="00A7296A"/>
    <w:rsid w:val="00B84919"/>
    <w:rsid w:val="00BF448B"/>
    <w:rsid w:val="00C13874"/>
    <w:rsid w:val="00CB66E8"/>
    <w:rsid w:val="00DA27C1"/>
    <w:rsid w:val="00F57C2E"/>
    <w:rsid w:val="00F6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6A"/>
    <w:rPr>
      <w:rFonts w:ascii="Calibri" w:eastAsia="Times New Roman" w:hAnsi="Calibri" w:cs="Times New Roman"/>
      <w:lang w:eastAsia="uk-UA"/>
    </w:rPr>
  </w:style>
  <w:style w:type="paragraph" w:styleId="1">
    <w:name w:val="heading 1"/>
    <w:basedOn w:val="a"/>
    <w:next w:val="a"/>
    <w:link w:val="10"/>
    <w:qFormat/>
    <w:rsid w:val="00DA27C1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296A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7296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96A"/>
    <w:rPr>
      <w:rFonts w:ascii="Tahoma" w:eastAsia="Times New Roman" w:hAnsi="Tahoma" w:cs="Tahoma"/>
      <w:sz w:val="16"/>
      <w:szCs w:val="16"/>
      <w:lang w:eastAsia="uk-UA"/>
    </w:rPr>
  </w:style>
  <w:style w:type="table" w:styleId="a7">
    <w:name w:val="Table Grid"/>
    <w:basedOn w:val="a1"/>
    <w:uiPriority w:val="59"/>
    <w:rsid w:val="00A7296A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A27C1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6A"/>
    <w:rPr>
      <w:rFonts w:ascii="Calibri" w:eastAsia="Times New Roman" w:hAnsi="Calibri" w:cs="Times New Roman"/>
      <w:lang w:eastAsia="uk-UA"/>
    </w:rPr>
  </w:style>
  <w:style w:type="paragraph" w:styleId="1">
    <w:name w:val="heading 1"/>
    <w:basedOn w:val="a"/>
    <w:next w:val="a"/>
    <w:link w:val="10"/>
    <w:qFormat/>
    <w:rsid w:val="00DA27C1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296A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7296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96A"/>
    <w:rPr>
      <w:rFonts w:ascii="Tahoma" w:eastAsia="Times New Roman" w:hAnsi="Tahoma" w:cs="Tahoma"/>
      <w:sz w:val="16"/>
      <w:szCs w:val="16"/>
      <w:lang w:eastAsia="uk-UA"/>
    </w:rPr>
  </w:style>
  <w:style w:type="table" w:styleId="a7">
    <w:name w:val="Table Grid"/>
    <w:basedOn w:val="a1"/>
    <w:uiPriority w:val="59"/>
    <w:rsid w:val="00A7296A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A27C1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2019-11-27T08:42:00Z</cp:lastPrinted>
  <dcterms:created xsi:type="dcterms:W3CDTF">2019-11-06T13:13:00Z</dcterms:created>
  <dcterms:modified xsi:type="dcterms:W3CDTF">2019-12-02T12:21:00Z</dcterms:modified>
</cp:coreProperties>
</file>