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A44" w:rsidRPr="00E47764" w:rsidRDefault="00A00A44" w:rsidP="00A00A44">
      <w:pPr>
        <w:spacing w:line="240" w:lineRule="auto"/>
        <w:jc w:val="both"/>
        <w:rPr>
          <w:rFonts w:eastAsiaTheme="minorEastAsia"/>
          <w:b/>
          <w:color w:val="000000"/>
          <w:szCs w:val="28"/>
          <w:lang w:val="uk-UA" w:eastAsia="uk-UA"/>
        </w:rPr>
      </w:pPr>
      <w:r w:rsidRPr="00E47764">
        <w:rPr>
          <w:rFonts w:ascii="Times New Roman" w:eastAsiaTheme="minorEastAsia" w:hAnsi="Times New Roman" w:cs="Times New Roman"/>
          <w:noProof/>
          <w:sz w:val="28"/>
          <w:szCs w:val="28"/>
          <w:lang w:eastAsia="ru-RU"/>
        </w:rPr>
        <w:drawing>
          <wp:anchor distT="0" distB="0" distL="114300" distR="114300" simplePos="0" relativeHeight="251659264" behindDoc="1" locked="0" layoutInCell="1" allowOverlap="1" wp14:anchorId="72E0C34D" wp14:editId="33B15929">
            <wp:simplePos x="0" y="0"/>
            <wp:positionH relativeFrom="column">
              <wp:posOffset>2828290</wp:posOffset>
            </wp:positionH>
            <wp:positionV relativeFrom="paragraph">
              <wp:posOffset>147955</wp:posOffset>
            </wp:positionV>
            <wp:extent cx="497840" cy="63627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7840" cy="636270"/>
                    </a:xfrm>
                    <a:prstGeom prst="rect">
                      <a:avLst/>
                    </a:prstGeom>
                    <a:noFill/>
                  </pic:spPr>
                </pic:pic>
              </a:graphicData>
            </a:graphic>
          </wp:anchor>
        </w:drawing>
      </w:r>
    </w:p>
    <w:p w:rsidR="00A00A44" w:rsidRDefault="00A00A44" w:rsidP="00A00A44">
      <w:pPr>
        <w:spacing w:line="240" w:lineRule="auto"/>
        <w:jc w:val="both"/>
        <w:rPr>
          <w:rFonts w:eastAsiaTheme="minorEastAsia"/>
          <w:b/>
          <w:color w:val="000000"/>
          <w:szCs w:val="28"/>
          <w:lang w:val="uk-UA" w:eastAsia="uk-UA"/>
        </w:rPr>
      </w:pPr>
    </w:p>
    <w:p w:rsidR="00A00A44" w:rsidRPr="00A15BA8" w:rsidRDefault="00A00A44" w:rsidP="00A00A44">
      <w:pPr>
        <w:spacing w:line="240" w:lineRule="auto"/>
        <w:jc w:val="both"/>
        <w:rPr>
          <w:rFonts w:ascii="Times New Roman" w:eastAsiaTheme="minorEastAsia" w:hAnsi="Times New Roman" w:cs="Times New Roman"/>
          <w:b/>
          <w:color w:val="000000"/>
          <w:sz w:val="28"/>
          <w:szCs w:val="28"/>
          <w:lang w:val="uk-UA" w:eastAsia="uk-UA"/>
        </w:rPr>
      </w:pPr>
      <w:r>
        <w:rPr>
          <w:rFonts w:ascii="Times New Roman" w:eastAsiaTheme="minorEastAsia" w:hAnsi="Times New Roman" w:cs="Times New Roman"/>
          <w:b/>
          <w:color w:val="000000"/>
          <w:sz w:val="28"/>
          <w:szCs w:val="28"/>
          <w:lang w:eastAsia="uk-UA"/>
        </w:rPr>
        <w:t xml:space="preserve">                   </w:t>
      </w:r>
      <w:r>
        <w:rPr>
          <w:rFonts w:ascii="Times New Roman" w:eastAsiaTheme="minorEastAsia" w:hAnsi="Times New Roman" w:cs="Times New Roman"/>
          <w:b/>
          <w:color w:val="000000"/>
          <w:sz w:val="28"/>
          <w:szCs w:val="28"/>
          <w:lang w:val="uk-UA" w:eastAsia="uk-UA"/>
        </w:rPr>
        <w:t xml:space="preserve">  </w:t>
      </w:r>
    </w:p>
    <w:p w:rsidR="00A00A44" w:rsidRPr="00C6463F" w:rsidRDefault="00A00A44" w:rsidP="00A00A44">
      <w:pPr>
        <w:pStyle w:val="a3"/>
        <w:spacing w:line="360" w:lineRule="auto"/>
        <w:jc w:val="center"/>
        <w:rPr>
          <w:rFonts w:ascii="Times New Roman" w:hAnsi="Times New Roman" w:cs="Times New Roman"/>
          <w:b/>
          <w:sz w:val="32"/>
          <w:szCs w:val="32"/>
          <w:lang w:val="uk-UA" w:eastAsia="uk-UA"/>
        </w:rPr>
      </w:pPr>
      <w:proofErr w:type="gramStart"/>
      <w:r w:rsidRPr="00C6463F">
        <w:rPr>
          <w:rFonts w:ascii="Times New Roman" w:hAnsi="Times New Roman" w:cs="Times New Roman"/>
          <w:b/>
          <w:sz w:val="32"/>
          <w:szCs w:val="32"/>
          <w:lang w:eastAsia="uk-UA"/>
        </w:rPr>
        <w:t>ГЛУХ</w:t>
      </w:r>
      <w:proofErr w:type="gramEnd"/>
      <w:r w:rsidRPr="00C6463F">
        <w:rPr>
          <w:rFonts w:ascii="Times New Roman" w:hAnsi="Times New Roman" w:cs="Times New Roman"/>
          <w:b/>
          <w:sz w:val="32"/>
          <w:szCs w:val="32"/>
          <w:lang w:eastAsia="uk-UA"/>
        </w:rPr>
        <w:t>ІВСЬКА МІСЬКА РАДА СУМСЬКОЇ ОБЛАСТІ</w:t>
      </w:r>
    </w:p>
    <w:p w:rsidR="00A00A44" w:rsidRPr="00C6463F" w:rsidRDefault="00A00A44" w:rsidP="00A00A44">
      <w:pPr>
        <w:pStyle w:val="a3"/>
        <w:spacing w:line="360" w:lineRule="auto"/>
        <w:jc w:val="center"/>
        <w:rPr>
          <w:rFonts w:ascii="Times New Roman" w:eastAsia="Times New Roman" w:hAnsi="Times New Roman" w:cs="Times New Roman"/>
          <w:b/>
          <w:bCs/>
          <w:sz w:val="32"/>
          <w:szCs w:val="32"/>
          <w:lang w:eastAsia="ru-RU"/>
        </w:rPr>
      </w:pPr>
      <w:r w:rsidRPr="00C6463F">
        <w:rPr>
          <w:rFonts w:ascii="Times New Roman" w:eastAsia="Times New Roman" w:hAnsi="Times New Roman" w:cs="Times New Roman"/>
          <w:b/>
          <w:bCs/>
          <w:sz w:val="32"/>
          <w:szCs w:val="32"/>
          <w:lang w:eastAsia="ru-RU"/>
        </w:rPr>
        <w:t xml:space="preserve">Р О З П О Р Я Д Ж Е Н </w:t>
      </w:r>
      <w:proofErr w:type="spellStart"/>
      <w:proofErr w:type="gramStart"/>
      <w:r w:rsidRPr="00C6463F">
        <w:rPr>
          <w:rFonts w:ascii="Times New Roman" w:eastAsia="Times New Roman" w:hAnsi="Times New Roman" w:cs="Times New Roman"/>
          <w:b/>
          <w:bCs/>
          <w:sz w:val="32"/>
          <w:szCs w:val="32"/>
          <w:lang w:eastAsia="ru-RU"/>
        </w:rPr>
        <w:t>Н</w:t>
      </w:r>
      <w:proofErr w:type="spellEnd"/>
      <w:proofErr w:type="gramEnd"/>
      <w:r w:rsidRPr="00C6463F">
        <w:rPr>
          <w:rFonts w:ascii="Times New Roman" w:eastAsia="Times New Roman" w:hAnsi="Times New Roman" w:cs="Times New Roman"/>
          <w:b/>
          <w:bCs/>
          <w:sz w:val="32"/>
          <w:szCs w:val="32"/>
          <w:lang w:eastAsia="ru-RU"/>
        </w:rPr>
        <w:t xml:space="preserve"> Я</w:t>
      </w:r>
    </w:p>
    <w:p w:rsidR="00A00A44" w:rsidRPr="00C6463F" w:rsidRDefault="00A00A44" w:rsidP="00A00A44">
      <w:pPr>
        <w:pStyle w:val="a3"/>
        <w:spacing w:line="360" w:lineRule="auto"/>
        <w:jc w:val="center"/>
        <w:rPr>
          <w:rFonts w:ascii="Times New Roman" w:eastAsia="Times New Roman" w:hAnsi="Times New Roman" w:cs="Times New Roman"/>
          <w:b/>
          <w:bCs/>
          <w:sz w:val="32"/>
          <w:szCs w:val="32"/>
          <w:lang w:eastAsia="ru-RU"/>
        </w:rPr>
      </w:pPr>
      <w:r w:rsidRPr="00C6463F">
        <w:rPr>
          <w:rFonts w:ascii="Times New Roman" w:eastAsia="Times New Roman" w:hAnsi="Times New Roman" w:cs="Times New Roman"/>
          <w:b/>
          <w:bCs/>
          <w:sz w:val="32"/>
          <w:szCs w:val="32"/>
          <w:lang w:eastAsia="ru-RU"/>
        </w:rPr>
        <w:t>М І С Ь К О Г О    Г О Л О В И</w:t>
      </w:r>
    </w:p>
    <w:p w:rsidR="00A00A44" w:rsidRPr="004F79C0" w:rsidRDefault="00DA491D" w:rsidP="00A00A44">
      <w:pPr>
        <w:tabs>
          <w:tab w:val="left" w:pos="8280"/>
        </w:tabs>
        <w:spacing w:line="240" w:lineRule="auto"/>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09.09.</w:t>
      </w:r>
      <w:r w:rsidR="00A00A44">
        <w:rPr>
          <w:rFonts w:ascii="Times New Roman" w:eastAsiaTheme="minorEastAsia" w:hAnsi="Times New Roman" w:cs="Times New Roman"/>
          <w:sz w:val="28"/>
          <w:szCs w:val="28"/>
          <w:lang w:val="uk-UA" w:eastAsia="uk-UA"/>
        </w:rPr>
        <w:t>2020</w:t>
      </w:r>
      <w:r w:rsidR="00A00A44" w:rsidRPr="00987D1D">
        <w:rPr>
          <w:rFonts w:ascii="Times New Roman" w:eastAsiaTheme="minorEastAsia" w:hAnsi="Times New Roman" w:cs="Times New Roman"/>
          <w:sz w:val="28"/>
          <w:szCs w:val="28"/>
          <w:lang w:eastAsia="uk-UA"/>
        </w:rPr>
        <w:t xml:space="preserve">                          </w:t>
      </w:r>
      <w:r w:rsidR="00A00A44">
        <w:rPr>
          <w:rFonts w:ascii="Times New Roman" w:eastAsiaTheme="minorEastAsia" w:hAnsi="Times New Roman" w:cs="Times New Roman"/>
          <w:sz w:val="28"/>
          <w:szCs w:val="28"/>
          <w:lang w:val="uk-UA" w:eastAsia="uk-UA"/>
        </w:rPr>
        <w:t xml:space="preserve">            </w:t>
      </w:r>
      <w:r w:rsidR="00A00A44" w:rsidRPr="00E47764">
        <w:rPr>
          <w:rFonts w:ascii="Times New Roman" w:eastAsiaTheme="minorEastAsia" w:hAnsi="Times New Roman" w:cs="Times New Roman"/>
          <w:sz w:val="28"/>
          <w:szCs w:val="28"/>
          <w:lang w:eastAsia="uk-UA"/>
        </w:rPr>
        <w:t>м. Глух</w:t>
      </w:r>
      <w:proofErr w:type="spellStart"/>
      <w:r w:rsidR="00A00A44" w:rsidRPr="00E47764">
        <w:rPr>
          <w:rFonts w:ascii="Times New Roman" w:eastAsiaTheme="minorEastAsia" w:hAnsi="Times New Roman" w:cs="Times New Roman"/>
          <w:sz w:val="28"/>
          <w:szCs w:val="28"/>
          <w:lang w:val="uk-UA" w:eastAsia="uk-UA"/>
        </w:rPr>
        <w:t>ів</w:t>
      </w:r>
      <w:proofErr w:type="spellEnd"/>
      <w:r w:rsidR="00A00A44" w:rsidRPr="00E47764">
        <w:rPr>
          <w:rFonts w:ascii="Times New Roman" w:eastAsiaTheme="minorEastAsia" w:hAnsi="Times New Roman" w:cs="Times New Roman"/>
          <w:sz w:val="28"/>
          <w:szCs w:val="28"/>
          <w:lang w:val="uk-UA" w:eastAsia="uk-UA"/>
        </w:rPr>
        <w:t xml:space="preserve">  </w:t>
      </w:r>
      <w:r w:rsidR="00A00A44">
        <w:rPr>
          <w:rFonts w:ascii="Times New Roman" w:eastAsiaTheme="minorEastAsia" w:hAnsi="Times New Roman" w:cs="Times New Roman"/>
          <w:sz w:val="28"/>
          <w:szCs w:val="28"/>
          <w:lang w:val="uk-UA" w:eastAsia="uk-UA"/>
        </w:rPr>
        <w:t xml:space="preserve">             </w:t>
      </w:r>
      <w:r>
        <w:rPr>
          <w:rFonts w:ascii="Times New Roman" w:eastAsiaTheme="minorEastAsia" w:hAnsi="Times New Roman" w:cs="Times New Roman"/>
          <w:sz w:val="28"/>
          <w:szCs w:val="28"/>
          <w:lang w:val="uk-UA" w:eastAsia="uk-UA"/>
        </w:rPr>
        <w:t xml:space="preserve">  </w:t>
      </w:r>
      <w:r w:rsidR="00A00A44">
        <w:rPr>
          <w:rFonts w:ascii="Times New Roman" w:eastAsiaTheme="minorEastAsia" w:hAnsi="Times New Roman" w:cs="Times New Roman"/>
          <w:sz w:val="28"/>
          <w:szCs w:val="28"/>
          <w:lang w:val="uk-UA" w:eastAsia="uk-UA"/>
        </w:rPr>
        <w:t xml:space="preserve">          </w:t>
      </w:r>
      <w:r w:rsidR="00A00A44" w:rsidRPr="00E47764">
        <w:rPr>
          <w:rFonts w:ascii="Times New Roman" w:eastAsiaTheme="minorEastAsia" w:hAnsi="Times New Roman" w:cs="Times New Roman"/>
          <w:sz w:val="28"/>
          <w:szCs w:val="28"/>
          <w:lang w:val="uk-UA" w:eastAsia="uk-UA"/>
        </w:rPr>
        <w:t xml:space="preserve">№ </w:t>
      </w:r>
      <w:r w:rsidR="00AB3045">
        <w:rPr>
          <w:rFonts w:ascii="Times New Roman" w:eastAsiaTheme="minorEastAsia" w:hAnsi="Times New Roman" w:cs="Times New Roman"/>
          <w:sz w:val="28"/>
          <w:szCs w:val="28"/>
          <w:lang w:val="uk-UA" w:eastAsia="uk-UA"/>
        </w:rPr>
        <w:t>162</w:t>
      </w:r>
      <w:bookmarkStart w:id="0" w:name="_GoBack"/>
      <w:bookmarkEnd w:id="0"/>
      <w:r>
        <w:rPr>
          <w:rFonts w:ascii="Times New Roman" w:eastAsiaTheme="minorEastAsia" w:hAnsi="Times New Roman" w:cs="Times New Roman"/>
          <w:sz w:val="28"/>
          <w:szCs w:val="28"/>
          <w:lang w:val="uk-UA" w:eastAsia="uk-UA"/>
        </w:rPr>
        <w:t>-ОД</w:t>
      </w:r>
    </w:p>
    <w:p w:rsidR="00A00A44" w:rsidRDefault="00A00A44" w:rsidP="00A00A44">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 xml:space="preserve"> </w:t>
      </w:r>
    </w:p>
    <w:p w:rsidR="00A00A44" w:rsidRDefault="00A00A44" w:rsidP="00A00A44">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r w:rsidRPr="00B10278">
        <w:rPr>
          <w:rFonts w:ascii="Times New Roman" w:eastAsia="Times New Roman" w:hAnsi="Times New Roman" w:cs="Times New Roman"/>
          <w:b/>
          <w:bCs/>
          <w:color w:val="000000"/>
          <w:sz w:val="28"/>
          <w:szCs w:val="28"/>
          <w:lang w:val="uk-UA" w:eastAsia="ru-RU"/>
        </w:rPr>
        <w:t xml:space="preserve">Про </w:t>
      </w:r>
      <w:r>
        <w:rPr>
          <w:rFonts w:ascii="Times New Roman" w:eastAsia="Times New Roman" w:hAnsi="Times New Roman" w:cs="Times New Roman"/>
          <w:b/>
          <w:bCs/>
          <w:color w:val="000000"/>
          <w:sz w:val="28"/>
          <w:szCs w:val="28"/>
          <w:lang w:val="uk-UA" w:eastAsia="ru-RU"/>
        </w:rPr>
        <w:t xml:space="preserve">утворення комісії для </w:t>
      </w:r>
    </w:p>
    <w:p w:rsidR="00A00A44" w:rsidRDefault="00A00A44" w:rsidP="00A00A44">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фіксації відсутності на робочому</w:t>
      </w:r>
    </w:p>
    <w:p w:rsidR="00A00A44" w:rsidRDefault="00A00A44" w:rsidP="00A00A44">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 xml:space="preserve">місці працівника </w:t>
      </w:r>
    </w:p>
    <w:p w:rsidR="00A00A44" w:rsidRPr="00E47764" w:rsidRDefault="00A00A44" w:rsidP="00A00A44">
      <w:pPr>
        <w:shd w:val="clear" w:color="auto" w:fill="FFFFFF"/>
        <w:spacing w:after="0" w:line="240" w:lineRule="auto"/>
        <w:jc w:val="both"/>
        <w:rPr>
          <w:rFonts w:ascii="Times New Roman" w:eastAsiaTheme="minorEastAsia" w:hAnsi="Times New Roman" w:cs="Times New Roman"/>
          <w:sz w:val="28"/>
          <w:szCs w:val="28"/>
          <w:lang w:val="uk-UA" w:eastAsia="uk-UA"/>
        </w:rPr>
      </w:pPr>
    </w:p>
    <w:p w:rsidR="00A00A44" w:rsidRPr="006E0999" w:rsidRDefault="00A00A44" w:rsidP="00A00A44">
      <w:pPr>
        <w:shd w:val="clear" w:color="auto" w:fill="FFFFFF"/>
        <w:spacing w:after="0" w:line="240" w:lineRule="auto"/>
        <w:ind w:firstLine="708"/>
        <w:jc w:val="both"/>
        <w:rPr>
          <w:rFonts w:ascii="Times New Roman" w:eastAsiaTheme="minorEastAsia" w:hAnsi="Times New Roman" w:cs="Times New Roman"/>
          <w:sz w:val="28"/>
          <w:szCs w:val="28"/>
          <w:lang w:val="uk-UA" w:eastAsia="uk-UA"/>
        </w:rPr>
      </w:pPr>
      <w:r w:rsidRPr="006E0999">
        <w:rPr>
          <w:rFonts w:ascii="Times New Roman" w:eastAsiaTheme="minorEastAsia" w:hAnsi="Times New Roman" w:cs="Times New Roman"/>
          <w:sz w:val="28"/>
          <w:szCs w:val="28"/>
          <w:lang w:val="uk-UA" w:eastAsia="uk-UA"/>
        </w:rPr>
        <w:t>Розглянувши подання керуючого справами виконавчого комітету міської ради Карлова І.А. про відсутність на робочому місці начальника управління соціального захисту населення міської ради Павленка Р.В., керуючись статтями 42 та 59 Закону України «Про місцеве самоврядування в Україні»:</w:t>
      </w:r>
    </w:p>
    <w:p w:rsidR="00A00A44" w:rsidRDefault="00A00A44" w:rsidP="00A00A44">
      <w:pPr>
        <w:spacing w:after="0" w:line="240" w:lineRule="auto"/>
        <w:ind w:firstLine="709"/>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1. Утворити комісію для фіксації відсутності на робочому місці </w:t>
      </w:r>
      <w:r w:rsidRPr="001875FC">
        <w:rPr>
          <w:rFonts w:ascii="Times New Roman" w:eastAsiaTheme="minorEastAsia" w:hAnsi="Times New Roman" w:cs="Times New Roman"/>
          <w:sz w:val="28"/>
          <w:szCs w:val="28"/>
          <w:lang w:val="uk-UA" w:eastAsia="uk-UA"/>
        </w:rPr>
        <w:t>начальника управління соціального захисту насе</w:t>
      </w:r>
      <w:r>
        <w:rPr>
          <w:rFonts w:ascii="Times New Roman" w:eastAsiaTheme="minorEastAsia" w:hAnsi="Times New Roman" w:cs="Times New Roman"/>
          <w:sz w:val="28"/>
          <w:szCs w:val="28"/>
          <w:lang w:val="uk-UA" w:eastAsia="uk-UA"/>
        </w:rPr>
        <w:t xml:space="preserve">лення міської ради </w:t>
      </w:r>
      <w:r w:rsidRPr="006F0850">
        <w:rPr>
          <w:rFonts w:ascii="Times New Roman" w:eastAsiaTheme="minorEastAsia" w:hAnsi="Times New Roman" w:cs="Times New Roman"/>
          <w:spacing w:val="-20"/>
          <w:sz w:val="28"/>
          <w:szCs w:val="28"/>
          <w:lang w:val="uk-UA" w:eastAsia="uk-UA"/>
        </w:rPr>
        <w:t xml:space="preserve">Павленка Р.В. у </w:t>
      </w:r>
      <w:r>
        <w:rPr>
          <w:rFonts w:ascii="Times New Roman" w:eastAsiaTheme="minorEastAsia" w:hAnsi="Times New Roman" w:cs="Times New Roman"/>
          <w:sz w:val="28"/>
          <w:szCs w:val="28"/>
          <w:lang w:val="uk-UA" w:eastAsia="uk-UA"/>
        </w:rPr>
        <w:t>складі:</w:t>
      </w:r>
    </w:p>
    <w:p w:rsidR="00A00A44" w:rsidRPr="00D61088" w:rsidRDefault="00A00A44" w:rsidP="00A00A44">
      <w:pPr>
        <w:spacing w:after="0" w:line="240" w:lineRule="auto"/>
        <w:ind w:firstLine="709"/>
        <w:jc w:val="both"/>
        <w:rPr>
          <w:rFonts w:ascii="Times New Roman" w:eastAsiaTheme="minorEastAsia" w:hAnsi="Times New Roman" w:cs="Times New Roman"/>
          <w:sz w:val="28"/>
          <w:szCs w:val="28"/>
          <w:lang w:val="uk-UA" w:eastAsia="uk-UA"/>
        </w:rPr>
      </w:pPr>
      <w:r w:rsidRPr="00D61088">
        <w:rPr>
          <w:rFonts w:ascii="Times New Roman" w:eastAsiaTheme="minorEastAsia" w:hAnsi="Times New Roman" w:cs="Times New Roman"/>
          <w:sz w:val="28"/>
          <w:szCs w:val="28"/>
          <w:lang w:val="uk-UA" w:eastAsia="uk-UA"/>
        </w:rPr>
        <w:t>Карлов Ігор Андрійович - керуючий справами виконавчого комітету міської ради;</w:t>
      </w:r>
    </w:p>
    <w:p w:rsidR="00A00A44" w:rsidRPr="00D61088" w:rsidRDefault="00A00A44" w:rsidP="00A00A44">
      <w:pPr>
        <w:spacing w:after="0" w:line="240" w:lineRule="auto"/>
        <w:ind w:firstLine="709"/>
        <w:jc w:val="both"/>
        <w:rPr>
          <w:rFonts w:ascii="Times New Roman" w:eastAsiaTheme="minorEastAsia" w:hAnsi="Times New Roman" w:cs="Times New Roman"/>
          <w:sz w:val="28"/>
          <w:szCs w:val="28"/>
          <w:lang w:val="uk-UA" w:eastAsia="uk-UA"/>
        </w:rPr>
      </w:pPr>
      <w:proofErr w:type="spellStart"/>
      <w:r w:rsidRPr="00D61088">
        <w:rPr>
          <w:rFonts w:ascii="Times New Roman" w:eastAsiaTheme="minorEastAsia" w:hAnsi="Times New Roman" w:cs="Times New Roman"/>
          <w:sz w:val="28"/>
          <w:szCs w:val="28"/>
          <w:lang w:val="uk-UA" w:eastAsia="uk-UA"/>
        </w:rPr>
        <w:t>Галустян</w:t>
      </w:r>
      <w:proofErr w:type="spellEnd"/>
      <w:r w:rsidRPr="00D61088">
        <w:rPr>
          <w:rFonts w:ascii="Times New Roman" w:eastAsiaTheme="minorEastAsia" w:hAnsi="Times New Roman" w:cs="Times New Roman"/>
          <w:sz w:val="28"/>
          <w:szCs w:val="28"/>
          <w:lang w:val="uk-UA" w:eastAsia="uk-UA"/>
        </w:rPr>
        <w:t xml:space="preserve"> Валерій Едуардович - заступник міського голови з питань діяльності виконавчих органів міської ради;</w:t>
      </w:r>
    </w:p>
    <w:p w:rsidR="00A00A44" w:rsidRPr="00D61088" w:rsidRDefault="00A00A44" w:rsidP="00A00A44">
      <w:pPr>
        <w:spacing w:after="0" w:line="240" w:lineRule="auto"/>
        <w:ind w:firstLine="709"/>
        <w:jc w:val="both"/>
        <w:rPr>
          <w:rFonts w:ascii="Times New Roman" w:eastAsiaTheme="minorEastAsia" w:hAnsi="Times New Roman" w:cs="Times New Roman"/>
          <w:sz w:val="28"/>
          <w:szCs w:val="28"/>
          <w:lang w:val="uk-UA" w:eastAsia="uk-UA"/>
        </w:rPr>
      </w:pPr>
      <w:r w:rsidRPr="00D61088">
        <w:rPr>
          <w:rFonts w:ascii="Times New Roman" w:eastAsiaTheme="minorEastAsia" w:hAnsi="Times New Roman" w:cs="Times New Roman"/>
          <w:sz w:val="28"/>
          <w:szCs w:val="28"/>
          <w:lang w:val="uk-UA" w:eastAsia="uk-UA"/>
        </w:rPr>
        <w:t xml:space="preserve">Зайцева Наталія Володимирівна - головний спеціаліст </w:t>
      </w:r>
      <w:r w:rsidR="00C6463F">
        <w:rPr>
          <w:rFonts w:ascii="Times New Roman" w:eastAsiaTheme="minorEastAsia" w:hAnsi="Times New Roman" w:cs="Times New Roman"/>
          <w:sz w:val="28"/>
          <w:szCs w:val="28"/>
          <w:lang w:val="uk-UA" w:eastAsia="uk-UA"/>
        </w:rPr>
        <w:t xml:space="preserve">сектору з питань організаційної та кадрової роботи </w:t>
      </w:r>
      <w:r w:rsidRPr="00D61088">
        <w:rPr>
          <w:rFonts w:ascii="Times New Roman" w:hAnsi="Times New Roman" w:cs="Times New Roman"/>
          <w:sz w:val="28"/>
          <w:szCs w:val="28"/>
          <w:lang w:val="uk-UA"/>
        </w:rPr>
        <w:t>організаційно-контрольного</w:t>
      </w:r>
      <w:r w:rsidRPr="00D61088">
        <w:rPr>
          <w:lang w:val="uk-UA"/>
        </w:rPr>
        <w:t xml:space="preserve"> </w:t>
      </w:r>
      <w:r w:rsidRPr="00D61088">
        <w:rPr>
          <w:rFonts w:ascii="Times New Roman" w:eastAsiaTheme="minorEastAsia" w:hAnsi="Times New Roman" w:cs="Times New Roman"/>
          <w:sz w:val="28"/>
          <w:szCs w:val="28"/>
          <w:lang w:val="uk-UA" w:eastAsia="uk-UA"/>
        </w:rPr>
        <w:t>відділу апарату міської ради та її виконавчого комітету.</w:t>
      </w:r>
    </w:p>
    <w:p w:rsidR="00A00A44" w:rsidRPr="00657216" w:rsidRDefault="00A00A44" w:rsidP="00A00A44">
      <w:pPr>
        <w:spacing w:after="0" w:line="240" w:lineRule="auto"/>
        <w:ind w:firstLine="708"/>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2. </w:t>
      </w:r>
      <w:r w:rsidRPr="00657216">
        <w:rPr>
          <w:rFonts w:ascii="Times New Roman" w:eastAsiaTheme="minorEastAsia" w:hAnsi="Times New Roman" w:cs="Times New Roman"/>
          <w:sz w:val="28"/>
          <w:szCs w:val="28"/>
          <w:lang w:val="uk-UA" w:eastAsia="uk-UA"/>
        </w:rPr>
        <w:t>Встановити</w:t>
      </w:r>
      <w:r>
        <w:rPr>
          <w:rFonts w:ascii="Times New Roman" w:eastAsiaTheme="minorEastAsia" w:hAnsi="Times New Roman" w:cs="Times New Roman"/>
          <w:sz w:val="28"/>
          <w:szCs w:val="28"/>
          <w:lang w:val="uk-UA" w:eastAsia="uk-UA"/>
        </w:rPr>
        <w:t xml:space="preserve"> термін роботи комісії з 09.09</w:t>
      </w:r>
      <w:r w:rsidRPr="000662A3">
        <w:rPr>
          <w:rFonts w:ascii="Times New Roman" w:eastAsiaTheme="minorEastAsia" w:hAnsi="Times New Roman" w:cs="Times New Roman"/>
          <w:sz w:val="28"/>
          <w:szCs w:val="28"/>
          <w:lang w:val="uk-UA" w:eastAsia="uk-UA"/>
        </w:rPr>
        <w:t xml:space="preserve">.2020 по </w:t>
      </w:r>
      <w:r w:rsidRPr="00D61088">
        <w:rPr>
          <w:rFonts w:ascii="Times New Roman" w:eastAsiaTheme="minorEastAsia" w:hAnsi="Times New Roman" w:cs="Times New Roman"/>
          <w:sz w:val="28"/>
          <w:szCs w:val="28"/>
          <w:lang w:val="uk-UA" w:eastAsia="uk-UA"/>
        </w:rPr>
        <w:t>10.09.2020.</w:t>
      </w:r>
    </w:p>
    <w:p w:rsidR="00A00A44" w:rsidRDefault="00A00A44" w:rsidP="00A00A44">
      <w:pPr>
        <w:spacing w:after="0" w:line="240" w:lineRule="auto"/>
        <w:ind w:firstLine="708"/>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3. </w:t>
      </w:r>
      <w:r w:rsidRPr="00657216">
        <w:rPr>
          <w:rFonts w:ascii="Times New Roman" w:eastAsiaTheme="minorEastAsia" w:hAnsi="Times New Roman" w:cs="Times New Roman"/>
          <w:sz w:val="28"/>
          <w:szCs w:val="28"/>
          <w:lang w:val="uk-UA" w:eastAsia="uk-UA"/>
        </w:rPr>
        <w:t>Комісії</w:t>
      </w:r>
      <w:r>
        <w:rPr>
          <w:rFonts w:ascii="Times New Roman" w:eastAsiaTheme="minorEastAsia" w:hAnsi="Times New Roman" w:cs="Times New Roman"/>
          <w:sz w:val="28"/>
          <w:szCs w:val="28"/>
          <w:lang w:val="uk-UA" w:eastAsia="uk-UA"/>
        </w:rPr>
        <w:t>:</w:t>
      </w:r>
    </w:p>
    <w:p w:rsidR="00A00A44" w:rsidRDefault="00A00A44" w:rsidP="00A00A44">
      <w:pPr>
        <w:spacing w:after="0" w:line="240" w:lineRule="auto"/>
        <w:ind w:firstLine="709"/>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1) складати акти відсутності на робочому місці </w:t>
      </w:r>
      <w:r w:rsidRPr="001875FC">
        <w:rPr>
          <w:rFonts w:ascii="Times New Roman" w:eastAsiaTheme="minorEastAsia" w:hAnsi="Times New Roman" w:cs="Times New Roman"/>
          <w:sz w:val="28"/>
          <w:szCs w:val="28"/>
          <w:lang w:val="uk-UA" w:eastAsia="uk-UA"/>
        </w:rPr>
        <w:t xml:space="preserve">начальника управління соціального захисту населення міської ради Павленка Р.В. </w:t>
      </w:r>
      <w:r>
        <w:rPr>
          <w:rFonts w:ascii="Times New Roman" w:eastAsiaTheme="minorEastAsia" w:hAnsi="Times New Roman" w:cs="Times New Roman"/>
          <w:sz w:val="28"/>
          <w:szCs w:val="28"/>
          <w:lang w:val="uk-UA" w:eastAsia="uk-UA"/>
        </w:rPr>
        <w:t xml:space="preserve">09.09.2020 </w:t>
      </w:r>
      <w:r w:rsidR="00C6463F">
        <w:rPr>
          <w:rFonts w:ascii="Times New Roman" w:eastAsiaTheme="minorEastAsia" w:hAnsi="Times New Roman" w:cs="Times New Roman"/>
          <w:sz w:val="28"/>
          <w:szCs w:val="28"/>
          <w:lang w:val="uk-UA" w:eastAsia="uk-UA"/>
        </w:rPr>
        <w:t xml:space="preserve">упродовж </w:t>
      </w:r>
      <w:r>
        <w:rPr>
          <w:rFonts w:ascii="Times New Roman" w:eastAsiaTheme="minorEastAsia" w:hAnsi="Times New Roman" w:cs="Times New Roman"/>
          <w:sz w:val="28"/>
          <w:szCs w:val="28"/>
          <w:lang w:val="uk-UA" w:eastAsia="uk-UA"/>
        </w:rPr>
        <w:t>робочого дня</w:t>
      </w:r>
      <w:r w:rsidRPr="00C27C3B">
        <w:rPr>
          <w:rFonts w:ascii="Times New Roman" w:eastAsiaTheme="minorEastAsia" w:hAnsi="Times New Roman" w:cs="Times New Roman"/>
          <w:sz w:val="28"/>
          <w:szCs w:val="28"/>
          <w:lang w:val="uk-UA" w:eastAsia="uk-UA"/>
        </w:rPr>
        <w:t>;</w:t>
      </w:r>
    </w:p>
    <w:p w:rsidR="00A00A44" w:rsidRPr="00C27C3B" w:rsidRDefault="00A00A44" w:rsidP="00A00A44">
      <w:pPr>
        <w:spacing w:after="0" w:line="240" w:lineRule="auto"/>
        <w:ind w:firstLine="709"/>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2) відібрати письмові пояснення у начальника управління соціального захисту насел</w:t>
      </w:r>
      <w:r w:rsidR="00C6463F">
        <w:rPr>
          <w:rFonts w:ascii="Times New Roman" w:eastAsiaTheme="minorEastAsia" w:hAnsi="Times New Roman" w:cs="Times New Roman"/>
          <w:sz w:val="28"/>
          <w:szCs w:val="28"/>
          <w:lang w:val="uk-UA" w:eastAsia="uk-UA"/>
        </w:rPr>
        <w:t>ення міської ради Павленка Р.В.</w:t>
      </w:r>
      <w:r>
        <w:rPr>
          <w:rFonts w:ascii="Times New Roman" w:eastAsiaTheme="minorEastAsia" w:hAnsi="Times New Roman" w:cs="Times New Roman"/>
          <w:sz w:val="28"/>
          <w:szCs w:val="28"/>
          <w:lang w:val="uk-UA" w:eastAsia="uk-UA"/>
        </w:rPr>
        <w:t xml:space="preserve"> щодо причини його відсутності на робочому місці;</w:t>
      </w:r>
    </w:p>
    <w:p w:rsidR="00A00A44" w:rsidRDefault="00A00A44" w:rsidP="00A00A44">
      <w:pPr>
        <w:spacing w:after="0" w:line="240" w:lineRule="auto"/>
        <w:ind w:firstLine="708"/>
        <w:jc w:val="both"/>
        <w:rPr>
          <w:rFonts w:ascii="Times New Roman" w:eastAsiaTheme="minorEastAsia" w:hAnsi="Times New Roman" w:cs="Times New Roman"/>
          <w:sz w:val="28"/>
          <w:szCs w:val="28"/>
          <w:lang w:val="uk-UA" w:eastAsia="uk-UA"/>
        </w:rPr>
      </w:pPr>
      <w:r>
        <w:rPr>
          <w:rFonts w:ascii="Times New Roman" w:eastAsiaTheme="minorEastAsia" w:hAnsi="Times New Roman" w:cs="Times New Roman"/>
          <w:sz w:val="28"/>
          <w:szCs w:val="28"/>
          <w:lang w:val="uk-UA" w:eastAsia="uk-UA"/>
        </w:rPr>
        <w:t xml:space="preserve">3) за результатами роботи комісії надати секретарю міської ради </w:t>
      </w:r>
      <w:r w:rsidRPr="001875FC">
        <w:rPr>
          <w:rFonts w:ascii="Times New Roman" w:eastAsiaTheme="minorEastAsia" w:hAnsi="Times New Roman" w:cs="Times New Roman"/>
          <w:sz w:val="28"/>
          <w:szCs w:val="28"/>
          <w:lang w:val="uk-UA" w:eastAsia="uk-UA"/>
        </w:rPr>
        <w:t>службову записку</w:t>
      </w:r>
      <w:r>
        <w:rPr>
          <w:rFonts w:ascii="Times New Roman" w:eastAsiaTheme="minorEastAsia" w:hAnsi="Times New Roman" w:cs="Times New Roman"/>
          <w:sz w:val="28"/>
          <w:szCs w:val="28"/>
          <w:lang w:val="uk-UA" w:eastAsia="uk-UA"/>
        </w:rPr>
        <w:t xml:space="preserve"> з відповідними</w:t>
      </w:r>
      <w:r w:rsidRPr="00657216">
        <w:rPr>
          <w:rFonts w:ascii="Times New Roman" w:eastAsiaTheme="minorEastAsia" w:hAnsi="Times New Roman" w:cs="Times New Roman"/>
          <w:sz w:val="28"/>
          <w:szCs w:val="28"/>
          <w:lang w:val="uk-UA" w:eastAsia="uk-UA"/>
        </w:rPr>
        <w:t xml:space="preserve"> </w:t>
      </w:r>
      <w:r>
        <w:rPr>
          <w:rFonts w:ascii="Times New Roman" w:eastAsiaTheme="minorEastAsia" w:hAnsi="Times New Roman" w:cs="Times New Roman"/>
          <w:sz w:val="28"/>
          <w:szCs w:val="28"/>
          <w:lang w:val="uk-UA" w:eastAsia="uk-UA"/>
        </w:rPr>
        <w:t>висновками до 10.09.2020.</w:t>
      </w:r>
    </w:p>
    <w:p w:rsidR="00A00A44" w:rsidRPr="00657216" w:rsidRDefault="00A00A44" w:rsidP="00A00A44">
      <w:pPr>
        <w:spacing w:after="0" w:line="240" w:lineRule="auto"/>
        <w:ind w:firstLine="709"/>
        <w:jc w:val="both"/>
        <w:rPr>
          <w:rFonts w:ascii="Times New Roman" w:eastAsiaTheme="minorEastAsia" w:hAnsi="Times New Roman"/>
          <w:color w:val="000000"/>
          <w:sz w:val="28"/>
          <w:szCs w:val="28"/>
          <w:lang w:val="uk-UA" w:eastAsia="uk-UA"/>
        </w:rPr>
      </w:pPr>
      <w:r>
        <w:rPr>
          <w:rFonts w:ascii="Times New Roman" w:eastAsiaTheme="minorEastAsia" w:hAnsi="Times New Roman" w:cs="Times New Roman"/>
          <w:sz w:val="28"/>
          <w:szCs w:val="28"/>
          <w:lang w:val="uk-UA" w:eastAsia="uk-UA"/>
        </w:rPr>
        <w:t xml:space="preserve">4. </w:t>
      </w:r>
      <w:r w:rsidRPr="00657216">
        <w:rPr>
          <w:rFonts w:ascii="Times New Roman" w:eastAsiaTheme="minorEastAsia" w:hAnsi="Times New Roman" w:cs="Times New Roman"/>
          <w:sz w:val="28"/>
          <w:szCs w:val="28"/>
          <w:lang w:val="uk-UA" w:eastAsia="uk-UA"/>
        </w:rPr>
        <w:t>Контроль за виконанням цього розпорядження залишаю за собою.</w:t>
      </w:r>
    </w:p>
    <w:p w:rsidR="00A00A44" w:rsidRDefault="00A00A44" w:rsidP="00A00A44">
      <w:pPr>
        <w:spacing w:after="0" w:line="240" w:lineRule="auto"/>
        <w:jc w:val="both"/>
        <w:rPr>
          <w:rFonts w:ascii="Times New Roman" w:eastAsiaTheme="minorEastAsia" w:hAnsi="Times New Roman"/>
          <w:color w:val="000000"/>
          <w:sz w:val="28"/>
          <w:szCs w:val="28"/>
          <w:lang w:val="uk-UA" w:eastAsia="uk-UA"/>
        </w:rPr>
      </w:pPr>
    </w:p>
    <w:p w:rsidR="00A00A44" w:rsidRDefault="00A00A44" w:rsidP="00A00A44">
      <w:pPr>
        <w:spacing w:after="0" w:line="240" w:lineRule="auto"/>
        <w:jc w:val="both"/>
        <w:rPr>
          <w:rFonts w:ascii="Times New Roman" w:eastAsiaTheme="minorEastAsia" w:hAnsi="Times New Roman"/>
          <w:color w:val="000000"/>
          <w:sz w:val="28"/>
          <w:szCs w:val="28"/>
          <w:lang w:val="uk-UA" w:eastAsia="uk-UA"/>
        </w:rPr>
      </w:pPr>
    </w:p>
    <w:p w:rsidR="00A00A44" w:rsidRDefault="00A00A44" w:rsidP="00A00A44">
      <w:pPr>
        <w:spacing w:after="0" w:line="240" w:lineRule="auto"/>
        <w:jc w:val="both"/>
        <w:rPr>
          <w:rFonts w:ascii="Times New Roman" w:eastAsiaTheme="minorEastAsia" w:hAnsi="Times New Roman"/>
          <w:b/>
          <w:color w:val="000000"/>
          <w:sz w:val="28"/>
          <w:szCs w:val="28"/>
          <w:lang w:val="uk-UA" w:eastAsia="uk-UA"/>
        </w:rPr>
      </w:pPr>
      <w:r>
        <w:rPr>
          <w:rFonts w:ascii="Times New Roman" w:eastAsiaTheme="minorEastAsia" w:hAnsi="Times New Roman"/>
          <w:b/>
          <w:color w:val="000000"/>
          <w:sz w:val="28"/>
          <w:szCs w:val="28"/>
          <w:lang w:val="uk-UA" w:eastAsia="uk-UA"/>
        </w:rPr>
        <w:t>Секретар міської ради                                                           Юрій БУРЛАКА</w:t>
      </w:r>
    </w:p>
    <w:p w:rsidR="00A00A44" w:rsidRDefault="00A00A44" w:rsidP="00A00A44">
      <w:pPr>
        <w:spacing w:after="0" w:line="240" w:lineRule="auto"/>
        <w:jc w:val="both"/>
        <w:rPr>
          <w:rFonts w:ascii="Times New Roman" w:eastAsiaTheme="minorEastAsia" w:hAnsi="Times New Roman"/>
          <w:b/>
          <w:color w:val="000000"/>
          <w:sz w:val="28"/>
          <w:szCs w:val="28"/>
          <w:lang w:val="uk-UA" w:eastAsia="uk-UA"/>
        </w:rPr>
      </w:pPr>
    </w:p>
    <w:p w:rsidR="00A00A44" w:rsidRDefault="00A00A44" w:rsidP="00A00A44">
      <w:pPr>
        <w:spacing w:after="0" w:line="240" w:lineRule="auto"/>
        <w:jc w:val="both"/>
        <w:rPr>
          <w:rFonts w:ascii="Times New Roman" w:eastAsiaTheme="minorEastAsia" w:hAnsi="Times New Roman"/>
          <w:b/>
          <w:color w:val="000000"/>
          <w:sz w:val="28"/>
          <w:szCs w:val="28"/>
          <w:lang w:val="uk-UA" w:eastAsia="uk-UA"/>
        </w:rPr>
      </w:pPr>
    </w:p>
    <w:p w:rsidR="00C709D3" w:rsidRPr="00B76063" w:rsidRDefault="00C709D3">
      <w:pPr>
        <w:rPr>
          <w:lang w:val="uk-UA"/>
        </w:rPr>
      </w:pPr>
    </w:p>
    <w:sectPr w:rsidR="00C709D3" w:rsidRPr="00B76063" w:rsidSect="00DC261A">
      <w:pgSz w:w="11900" w:h="16820"/>
      <w:pgMar w:top="709" w:right="567" w:bottom="851" w:left="1701" w:header="567" w:footer="567"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8EF"/>
    <w:rsid w:val="002274A7"/>
    <w:rsid w:val="007278EF"/>
    <w:rsid w:val="00A00A44"/>
    <w:rsid w:val="00AB3045"/>
    <w:rsid w:val="00B76063"/>
    <w:rsid w:val="00C6463F"/>
    <w:rsid w:val="00C709D3"/>
    <w:rsid w:val="00DA4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A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00A4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A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00A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266</Words>
  <Characters>1521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Win7</cp:lastModifiedBy>
  <cp:revision>7</cp:revision>
  <cp:lastPrinted>2020-09-14T11:45:00Z</cp:lastPrinted>
  <dcterms:created xsi:type="dcterms:W3CDTF">2020-09-14T11:09:00Z</dcterms:created>
  <dcterms:modified xsi:type="dcterms:W3CDTF">2020-09-18T05:27:00Z</dcterms:modified>
</cp:coreProperties>
</file>