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C5" w:rsidRPr="00915C4B" w:rsidRDefault="004D00C5" w:rsidP="004D00C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D00C5" w:rsidRPr="00396DE0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 І С Ь К О Г О </w:t>
      </w: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Г О Л О В И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4D00C5" w:rsidRPr="00396DE0" w:rsidRDefault="00781A03" w:rsidP="003B27A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11.01.2020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</w:t>
      </w:r>
      <w:r w:rsidR="004D00C5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E25E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FE62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7-ОД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D00C5" w:rsidRDefault="004D00C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організацію та проведення</w:t>
      </w:r>
    </w:p>
    <w:p w:rsidR="00F07235" w:rsidRDefault="007E6107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медичного огляду військовозобов’язаних</w:t>
      </w:r>
    </w:p>
    <w:p w:rsidR="007E6107" w:rsidRPr="00915C4B" w:rsidRDefault="00F0723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та резервістів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D00C5" w:rsidRPr="00915C4B" w:rsidRDefault="007E6107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D00C5" w:rsidRDefault="004D00C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="006D6EB0">
        <w:rPr>
          <w:rFonts w:ascii="Times New Roman" w:eastAsia="Times New Roman" w:hAnsi="Times New Roman"/>
          <w:sz w:val="28"/>
          <w:szCs w:val="28"/>
          <w:lang w:val="uk-UA" w:eastAsia="ru-RU"/>
        </w:rPr>
        <w:t>тво</w:t>
      </w:r>
      <w:proofErr w:type="spellEnd"/>
      <w:r w:rsidR="006D6E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6107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</w:t>
      </w:r>
      <w:r w:rsidR="00DB58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об’єднаного міського військового комісаріату</w:t>
      </w:r>
      <w:r w:rsidR="00F36E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70621">
        <w:rPr>
          <w:rFonts w:ascii="Times New Roman" w:eastAsia="Times New Roman" w:hAnsi="Times New Roman"/>
          <w:sz w:val="28"/>
          <w:szCs w:val="28"/>
          <w:lang w:val="uk-UA" w:eastAsia="ru-RU"/>
        </w:rPr>
        <w:t>майора</w:t>
      </w:r>
      <w:r w:rsidR="00733A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706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70621">
        <w:rPr>
          <w:rFonts w:ascii="Times New Roman" w:eastAsia="Times New Roman" w:hAnsi="Times New Roman"/>
          <w:sz w:val="28"/>
          <w:szCs w:val="28"/>
          <w:lang w:val="uk-UA" w:eastAsia="ru-RU"/>
        </w:rPr>
        <w:t>Шумари</w:t>
      </w:r>
      <w:proofErr w:type="spellEnd"/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</w:t>
      </w:r>
      <w:r w:rsidR="00B465E3">
        <w:rPr>
          <w:rFonts w:ascii="Times New Roman" w:eastAsia="Times New Roman" w:hAnsi="Times New Roman"/>
          <w:sz w:val="28"/>
          <w:szCs w:val="28"/>
          <w:lang w:val="uk-UA" w:eastAsia="ru-RU"/>
        </w:rPr>
        <w:t>М.</w:t>
      </w:r>
      <w:r w:rsidR="004706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09.01.2020 №</w:t>
      </w:r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>28</w:t>
      </w:r>
      <w:r w:rsidR="004706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організацію та проведення медичного огляду військовозобов’язаних та резервістів»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Закону України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військовий обов’язок і військову службу»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6D6EB0">
        <w:rPr>
          <w:rFonts w:ascii="Times New Roman" w:eastAsia="Times New Roman" w:hAnsi="Times New Roman"/>
          <w:sz w:val="28"/>
          <w:szCs w:val="28"/>
          <w:lang w:val="uk-UA" w:eastAsia="ru-RU"/>
        </w:rPr>
        <w:t>наказу Міністерства о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>боро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 України від 14.08.2008 № 402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військово-лікарську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експертизу в Збройних Силах України»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статті</w:t>
      </w:r>
      <w:r w:rsidR="0002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70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Основи законодавства України про охорону здоров’я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4D00C5" w:rsidRDefault="00470621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творити 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затвердити склад 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військово-лікарськ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>ої комісії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 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медичного огляду військовозобов’язаних та резервістів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додається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24FA9" w:rsidRDefault="00824FA9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Медичне обстеження військовозобов’язаних та призовників проводити на призовній дільниці Глухівського об’єднаного міського військового комісаріату за адресою: Сумська обл., м. Глухів, вул.</w:t>
      </w:r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Києво</w:t>
      </w:r>
      <w:proofErr w:type="spellEnd"/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886D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Московська, 31.</w:t>
      </w:r>
    </w:p>
    <w:p w:rsidR="00E92537" w:rsidRDefault="006D6EB0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="00733A6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Глухівській центральній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айонній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лікарні </w:t>
      </w:r>
      <w:r w:rsidR="00E62E74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абезпечити робочі місця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лікарів-спеціалістів необхідним обладнанням та організувати обстеження військовозобов’язаних запасу відповідно до вимог Положення про військово-лікарську експертизу та медичний огляд у Збройних Силах України.</w:t>
      </w:r>
    </w:p>
    <w:p w:rsidR="00E92537" w:rsidRDefault="00733A67" w:rsidP="00733A67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Рекомендувати 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військовому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комісару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об’єднаного міського військового комісаріату:</w:t>
      </w:r>
    </w:p>
    <w:p w:rsidR="00493E3C" w:rsidRDefault="00470621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1) </w:t>
      </w:r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абезпечити якісні умови роботи військово-лікарської комісії Глухівського об’єднаного м</w:t>
      </w:r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>іського військового комісаріат</w:t>
      </w:r>
      <w:r w:rsidR="007F536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D2100" w:rsidRDefault="00F0723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 в</w:t>
      </w:r>
      <w:r w:rsidR="007F536F">
        <w:rPr>
          <w:rFonts w:ascii="Times New Roman" w:eastAsia="Times New Roman" w:hAnsi="Times New Roman"/>
          <w:sz w:val="28"/>
          <w:szCs w:val="28"/>
          <w:lang w:val="uk-UA" w:eastAsia="ru-RU"/>
        </w:rPr>
        <w:t>жити відповідних заходів</w:t>
      </w:r>
      <w:r w:rsidR="00493E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організованого ведення медичного огляду військовозобов’язаних та резервістів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E5F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D2100" w:rsidRDefault="007F536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Визнати таким, що втратило чинність</w:t>
      </w:r>
      <w:r w:rsidR="003B6B7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озп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</w:t>
      </w:r>
      <w:r w:rsidR="00467D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 </w:t>
      </w:r>
      <w:r w:rsidR="00B465E3">
        <w:rPr>
          <w:rFonts w:ascii="Times New Roman" w:eastAsia="Times New Roman" w:hAnsi="Times New Roman"/>
          <w:sz w:val="28"/>
          <w:szCs w:val="28"/>
          <w:lang w:val="uk-UA" w:eastAsia="ru-RU"/>
        </w:rPr>
        <w:t>міського голови від 09</w:t>
      </w:r>
      <w:r w:rsidR="00467DAF">
        <w:rPr>
          <w:rFonts w:ascii="Times New Roman" w:eastAsia="Times New Roman" w:hAnsi="Times New Roman"/>
          <w:sz w:val="28"/>
          <w:szCs w:val="28"/>
          <w:lang w:val="uk-UA" w:eastAsia="ru-RU"/>
        </w:rPr>
        <w:t>.01.2019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="00467DAF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-ОД «Про 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та проведення медичного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огляду військовозобов’язаних та резервістів</w:t>
      </w:r>
      <w:r w:rsidR="00806765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4D00C5" w:rsidRPr="00AD191A" w:rsidRDefault="007F536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6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4D00C5"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4D00C5">
        <w:rPr>
          <w:rFonts w:ascii="Times New Roman" w:hAnsi="Times New Roman"/>
          <w:sz w:val="28"/>
          <w:lang w:val="uk-UA"/>
        </w:rPr>
        <w:t xml:space="preserve">покласти на </w:t>
      </w:r>
      <w:r w:rsidR="003D2100">
        <w:rPr>
          <w:rFonts w:ascii="Times New Roman" w:hAnsi="Times New Roman"/>
          <w:sz w:val="28"/>
          <w:lang w:val="uk-UA"/>
        </w:rPr>
        <w:t>заступника міського голови з питань діяльності виконавчих органів міської ради   Васильєву М.І.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86DAA" w:rsidRDefault="00886DAA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886DAA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 о. міського голови</w:t>
      </w:r>
      <w:r w:rsidR="004D00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</w:t>
      </w:r>
      <w:r w:rsidR="004D00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Олена ДЕМІШЕВА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41288A" w:rsidRDefault="0041288A" w:rsidP="004D00C5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2100" w:rsidRPr="00781A03" w:rsidTr="0002667C">
        <w:tc>
          <w:tcPr>
            <w:tcW w:w="4785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3D2100" w:rsidRDefault="00781A03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11.01.2020 № 7-ОД</w:t>
            </w:r>
            <w:bookmarkStart w:id="0" w:name="_GoBack"/>
            <w:bookmarkEnd w:id="0"/>
          </w:p>
        </w:tc>
      </w:tr>
    </w:tbl>
    <w:p w:rsidR="003D2100" w:rsidRDefault="003D2100" w:rsidP="003D210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:rsidR="003D2100" w:rsidRPr="009F5259" w:rsidRDefault="003D2100" w:rsidP="003D210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військово-лікарської комісії Гл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ухівського об’єднаного міського </w:t>
      </w: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військового комісаріату для проведення медичного огляду військовозобов’язаних та резервістів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3543"/>
        <w:gridCol w:w="3402"/>
      </w:tblGrid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Спеціалісти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Основний склад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Дублюючий склад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комісії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Дубініна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7F536F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Ніна Луків</w:t>
            </w:r>
            <w:r w:rsidR="003D2100"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</w:t>
            </w:r>
          </w:p>
        </w:tc>
        <w:tc>
          <w:tcPr>
            <w:tcW w:w="3402" w:type="dxa"/>
          </w:tcPr>
          <w:p w:rsidR="003D2100" w:rsidRPr="009F5259" w:rsidRDefault="00886DAA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Бойко                                         Валерій Леонтійович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Лікар-терапевт</w:t>
            </w:r>
          </w:p>
        </w:tc>
        <w:tc>
          <w:tcPr>
            <w:tcW w:w="3543" w:type="dxa"/>
          </w:tcPr>
          <w:p w:rsidR="003D2100" w:rsidRDefault="00A628FB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Побережець</w:t>
            </w:r>
          </w:p>
          <w:p w:rsidR="00A628FB" w:rsidRPr="009F5259" w:rsidRDefault="0005158D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Володимир Михайлович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Жовнер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Іванівна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Лікар-хірург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Іларіонович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Тоноян</w:t>
            </w:r>
            <w:proofErr w:type="spellEnd"/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Азатович</w:t>
            </w:r>
            <w:proofErr w:type="spellEnd"/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Лікар-невропатолог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Подорван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Дмитрович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Воліна Оксана</w:t>
            </w:r>
          </w:p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Віталіївна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Лікар-психіатр</w:t>
            </w:r>
          </w:p>
        </w:tc>
        <w:tc>
          <w:tcPr>
            <w:tcW w:w="3543" w:type="dxa"/>
          </w:tcPr>
          <w:p w:rsidR="003D2100" w:rsidRPr="009F5259" w:rsidRDefault="007F536F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Скрипни</w:t>
            </w:r>
            <w:r w:rsidR="003D2100"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Євген Васильович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 Миколайович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Лікар-офтальмолог</w:t>
            </w:r>
          </w:p>
        </w:tc>
        <w:tc>
          <w:tcPr>
            <w:tcW w:w="3543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Єрмаков Артем Олександрович</w:t>
            </w:r>
          </w:p>
        </w:tc>
        <w:tc>
          <w:tcPr>
            <w:tcW w:w="3402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Єрмаков Артем Олександрович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Лікар-отоларинголог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Зленко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Олесь Володимирович</w:t>
            </w:r>
          </w:p>
        </w:tc>
        <w:tc>
          <w:tcPr>
            <w:tcW w:w="3402" w:type="dxa"/>
          </w:tcPr>
          <w:p w:rsidR="003D2100" w:rsidRDefault="00B465E3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Переломова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B465E3" w:rsidRPr="009F5259" w:rsidRDefault="00B465E3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Анна Михайлівна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Лікар-дерматолог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Коваленко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Тарасюк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Неля Миколаївна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Лікар-стоматолог 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Краснокутська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Зінаїда Олександрівна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Чубун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Олександрівна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сестра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Костюченко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Миколаївна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Коломієць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Віра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Анатоліївна</w:t>
            </w:r>
          </w:p>
        </w:tc>
      </w:tr>
    </w:tbl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3D2100" w:rsidRPr="00EC33B3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комітету міської ради                     </w:t>
      </w:r>
      <w:r w:rsidR="00467DA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Олена </w:t>
      </w:r>
      <w:r>
        <w:rPr>
          <w:rFonts w:ascii="Times New Roman" w:hAnsi="Times New Roman"/>
          <w:b/>
          <w:sz w:val="28"/>
          <w:szCs w:val="28"/>
          <w:lang w:val="uk-UA"/>
        </w:rPr>
        <w:t>ГАВРИЛЬЧЕНКО</w:t>
      </w:r>
    </w:p>
    <w:p w:rsidR="00AC5D48" w:rsidRDefault="00AC5D4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8B0BDC" w:rsidRPr="003D2100" w:rsidRDefault="008B0BDC">
      <w:pPr>
        <w:rPr>
          <w:rFonts w:ascii="Times New Roman" w:hAnsi="Times New Roman" w:cs="Times New Roman"/>
          <w:lang w:val="uk-UA"/>
        </w:rPr>
      </w:pPr>
    </w:p>
    <w:sectPr w:rsidR="008B0BDC" w:rsidRPr="003D2100" w:rsidSect="008404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735"/>
    <w:rsid w:val="000238E9"/>
    <w:rsid w:val="0005158D"/>
    <w:rsid w:val="000550A1"/>
    <w:rsid w:val="00056074"/>
    <w:rsid w:val="000A535C"/>
    <w:rsid w:val="001171C7"/>
    <w:rsid w:val="001E40A9"/>
    <w:rsid w:val="001E5F5A"/>
    <w:rsid w:val="00264209"/>
    <w:rsid w:val="002A0472"/>
    <w:rsid w:val="0032234F"/>
    <w:rsid w:val="003B27AA"/>
    <w:rsid w:val="003B6B71"/>
    <w:rsid w:val="003D2100"/>
    <w:rsid w:val="0041288A"/>
    <w:rsid w:val="00467DAF"/>
    <w:rsid w:val="00470621"/>
    <w:rsid w:val="00493E3C"/>
    <w:rsid w:val="004D00C5"/>
    <w:rsid w:val="005045A3"/>
    <w:rsid w:val="00611201"/>
    <w:rsid w:val="006C3977"/>
    <w:rsid w:val="006D51E4"/>
    <w:rsid w:val="006D6EB0"/>
    <w:rsid w:val="00733A67"/>
    <w:rsid w:val="00781A03"/>
    <w:rsid w:val="007E6107"/>
    <w:rsid w:val="007F536F"/>
    <w:rsid w:val="00806765"/>
    <w:rsid w:val="00824FA9"/>
    <w:rsid w:val="00886DAA"/>
    <w:rsid w:val="0089560D"/>
    <w:rsid w:val="008B0BDC"/>
    <w:rsid w:val="008B22AF"/>
    <w:rsid w:val="008E3290"/>
    <w:rsid w:val="009307A6"/>
    <w:rsid w:val="009463AA"/>
    <w:rsid w:val="00972A16"/>
    <w:rsid w:val="00A1562A"/>
    <w:rsid w:val="00A628FB"/>
    <w:rsid w:val="00AB7CD6"/>
    <w:rsid w:val="00AC5D48"/>
    <w:rsid w:val="00AE13F4"/>
    <w:rsid w:val="00B465E3"/>
    <w:rsid w:val="00BA4D47"/>
    <w:rsid w:val="00C73C58"/>
    <w:rsid w:val="00D07735"/>
    <w:rsid w:val="00D879F9"/>
    <w:rsid w:val="00DB5849"/>
    <w:rsid w:val="00E25E4F"/>
    <w:rsid w:val="00E433FB"/>
    <w:rsid w:val="00E62E74"/>
    <w:rsid w:val="00E92537"/>
    <w:rsid w:val="00F07235"/>
    <w:rsid w:val="00F319EC"/>
    <w:rsid w:val="00F36EEA"/>
    <w:rsid w:val="00F46D23"/>
    <w:rsid w:val="00F61755"/>
    <w:rsid w:val="00F73940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E7F85-FEA2-4BF7-AAF4-BFF5389D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59</cp:revision>
  <cp:lastPrinted>2020-01-10T11:55:00Z</cp:lastPrinted>
  <dcterms:created xsi:type="dcterms:W3CDTF">2017-06-02T12:15:00Z</dcterms:created>
  <dcterms:modified xsi:type="dcterms:W3CDTF">2020-01-11T07:22:00Z</dcterms:modified>
</cp:coreProperties>
</file>