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68A" w:rsidRDefault="00F62B03" w:rsidP="00DE168A">
      <w:pPr>
        <w:pStyle w:val="1"/>
        <w:jc w:val="center"/>
        <w:rPr>
          <w:sz w:val="20"/>
          <w:lang w:val="uk-UA"/>
        </w:rPr>
      </w:pPr>
      <w:r>
        <w:rPr>
          <w:sz w:val="20"/>
          <w:lang w:val="uk-UA"/>
        </w:rPr>
        <w:t xml:space="preserve"> </w:t>
      </w:r>
      <w:r w:rsidR="00DE168A" w:rsidRPr="00C95186">
        <w:rPr>
          <w:noProof/>
          <w:sz w:val="20"/>
        </w:rPr>
        <w:drawing>
          <wp:inline distT="0" distB="0" distL="0" distR="0">
            <wp:extent cx="536575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168A" w:rsidRPr="00C95186" w:rsidRDefault="00DE168A" w:rsidP="00DE168A">
      <w:pPr>
        <w:pStyle w:val="1"/>
        <w:jc w:val="center"/>
        <w:rPr>
          <w:b/>
          <w:color w:val="000000"/>
          <w:szCs w:val="24"/>
          <w:lang w:val="uk-UA"/>
        </w:rPr>
      </w:pPr>
      <w:r w:rsidRPr="00C95186">
        <w:rPr>
          <w:color w:val="000000"/>
          <w:sz w:val="36"/>
          <w:lang w:val="uk-UA"/>
        </w:rPr>
        <w:t xml:space="preserve">                                 </w:t>
      </w:r>
    </w:p>
    <w:p w:rsidR="00DE168A" w:rsidRPr="00C95186" w:rsidRDefault="00DE168A" w:rsidP="00DE168A">
      <w:pPr>
        <w:pStyle w:val="1"/>
        <w:spacing w:line="360" w:lineRule="auto"/>
        <w:jc w:val="center"/>
        <w:rPr>
          <w:b/>
          <w:color w:val="000000"/>
          <w:sz w:val="28"/>
          <w:szCs w:val="28"/>
          <w:lang w:val="uk-UA"/>
        </w:rPr>
      </w:pPr>
      <w:r w:rsidRPr="00C95186">
        <w:rPr>
          <w:b/>
          <w:color w:val="000000"/>
          <w:sz w:val="28"/>
          <w:szCs w:val="28"/>
          <w:lang w:val="uk-UA"/>
        </w:rPr>
        <w:t>ГЛУХІВСЬКА МІСЬКА РАДА СУМСЬКОЇ ОБЛАСТІ</w:t>
      </w:r>
    </w:p>
    <w:p w:rsidR="00DE168A" w:rsidRPr="00C95186" w:rsidRDefault="00DE168A" w:rsidP="00DE168A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  <w:lang w:val="uk-UA"/>
        </w:rPr>
      </w:pPr>
      <w:r w:rsidRPr="00C95186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C95186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C95186">
        <w:rPr>
          <w:b/>
          <w:bCs/>
          <w:color w:val="000000"/>
          <w:sz w:val="32"/>
          <w:szCs w:val="32"/>
          <w:lang w:val="uk-UA"/>
        </w:rPr>
        <w:t xml:space="preserve"> Я </w:t>
      </w:r>
    </w:p>
    <w:p w:rsidR="00DE168A" w:rsidRPr="001B11CE" w:rsidRDefault="00DE168A" w:rsidP="00DE168A">
      <w:pPr>
        <w:pStyle w:val="1"/>
        <w:spacing w:line="360" w:lineRule="auto"/>
        <w:jc w:val="center"/>
        <w:rPr>
          <w:b/>
          <w:color w:val="000000"/>
          <w:sz w:val="28"/>
          <w:szCs w:val="32"/>
          <w:lang w:val="uk-UA"/>
        </w:rPr>
      </w:pPr>
      <w:r w:rsidRPr="001B11CE">
        <w:rPr>
          <w:b/>
          <w:color w:val="000000"/>
          <w:sz w:val="28"/>
          <w:szCs w:val="32"/>
          <w:lang w:val="uk-UA"/>
        </w:rPr>
        <w:t>М І С Ь К О Г О    Г О Л О В И</w:t>
      </w:r>
    </w:p>
    <w:p w:rsidR="00DE168A" w:rsidRDefault="00DE168A" w:rsidP="00DE168A">
      <w:pPr>
        <w:ind w:left="-142" w:right="-285" w:hanging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31EFF" w:rsidRPr="00131EFF">
        <w:rPr>
          <w:sz w:val="28"/>
          <w:szCs w:val="28"/>
          <w:lang w:val="uk-UA"/>
        </w:rPr>
        <w:t>__</w:t>
      </w:r>
      <w:r w:rsidR="00196252" w:rsidRPr="00196252">
        <w:rPr>
          <w:sz w:val="28"/>
          <w:szCs w:val="28"/>
          <w:u w:val="single"/>
          <w:lang w:val="uk-UA"/>
        </w:rPr>
        <w:t>03. 01.. 2023</w:t>
      </w:r>
      <w:r w:rsidR="00131EFF" w:rsidRPr="00131EFF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           </w:t>
      </w:r>
      <w:r w:rsidRPr="00C95186">
        <w:rPr>
          <w:sz w:val="28"/>
          <w:szCs w:val="28"/>
          <w:lang w:val="uk-UA"/>
        </w:rPr>
        <w:t xml:space="preserve">        </w:t>
      </w:r>
      <w:r w:rsidR="00131EFF">
        <w:rPr>
          <w:sz w:val="28"/>
          <w:szCs w:val="28"/>
          <w:lang w:val="uk-UA"/>
        </w:rPr>
        <w:t xml:space="preserve">   </w:t>
      </w:r>
      <w:r w:rsidR="00196252">
        <w:rPr>
          <w:sz w:val="28"/>
          <w:szCs w:val="28"/>
          <w:lang w:val="uk-UA"/>
        </w:rPr>
        <w:t xml:space="preserve">           </w:t>
      </w:r>
      <w:r w:rsidR="00131EFF">
        <w:rPr>
          <w:sz w:val="28"/>
          <w:szCs w:val="28"/>
          <w:lang w:val="uk-UA"/>
        </w:rPr>
        <w:t xml:space="preserve">   </w:t>
      </w:r>
      <w:r w:rsidRPr="00C95186">
        <w:rPr>
          <w:sz w:val="28"/>
          <w:szCs w:val="28"/>
          <w:lang w:val="uk-UA"/>
        </w:rPr>
        <w:t xml:space="preserve"> м. Глухів </w:t>
      </w:r>
      <w:r>
        <w:rPr>
          <w:sz w:val="28"/>
          <w:szCs w:val="28"/>
          <w:lang w:val="uk-UA"/>
        </w:rPr>
        <w:t xml:space="preserve">                             </w:t>
      </w:r>
      <w:r w:rsidRPr="00196252">
        <w:rPr>
          <w:sz w:val="28"/>
          <w:szCs w:val="28"/>
          <w:u w:val="single"/>
          <w:lang w:val="uk-UA"/>
        </w:rPr>
        <w:t xml:space="preserve">№ </w:t>
      </w:r>
      <w:r w:rsidR="00196252" w:rsidRPr="00196252">
        <w:rPr>
          <w:sz w:val="28"/>
          <w:szCs w:val="28"/>
          <w:u w:val="single"/>
          <w:lang w:val="uk-UA"/>
        </w:rPr>
        <w:t xml:space="preserve"> 2- ОД</w:t>
      </w:r>
    </w:p>
    <w:p w:rsidR="00DE168A" w:rsidRDefault="00DE168A" w:rsidP="00DE168A">
      <w:pPr>
        <w:ind w:left="-142" w:right="-285" w:hanging="38"/>
        <w:rPr>
          <w:sz w:val="28"/>
          <w:szCs w:val="28"/>
          <w:u w:val="single"/>
          <w:lang w:val="uk-UA"/>
        </w:rPr>
      </w:pPr>
    </w:p>
    <w:p w:rsidR="00DE168A" w:rsidRDefault="00DE168A" w:rsidP="00DE168A">
      <w:pPr>
        <w:rPr>
          <w:sz w:val="28"/>
          <w:szCs w:val="28"/>
          <w:u w:val="single"/>
          <w:lang w:val="uk-UA"/>
        </w:rPr>
      </w:pP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>Про експертну комісію</w:t>
      </w: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 xml:space="preserve">Глухівської міської ради </w:t>
      </w:r>
    </w:p>
    <w:p w:rsidR="00DE168A" w:rsidRPr="00F20287" w:rsidRDefault="00DE168A" w:rsidP="00DE168A">
      <w:pPr>
        <w:rPr>
          <w:b/>
          <w:sz w:val="28"/>
          <w:szCs w:val="28"/>
          <w:lang w:val="uk-UA"/>
        </w:rPr>
      </w:pPr>
      <w:r w:rsidRPr="00F20287">
        <w:rPr>
          <w:b/>
          <w:sz w:val="28"/>
          <w:szCs w:val="28"/>
          <w:lang w:val="uk-UA"/>
        </w:rPr>
        <w:t>та її виконавчого комітету</w:t>
      </w:r>
    </w:p>
    <w:p w:rsidR="00DE168A" w:rsidRDefault="00DE168A" w:rsidP="00DE168A">
      <w:pPr>
        <w:rPr>
          <w:sz w:val="28"/>
          <w:szCs w:val="28"/>
          <w:lang w:val="uk-UA"/>
        </w:rPr>
      </w:pPr>
    </w:p>
    <w:p w:rsidR="00DE168A" w:rsidRDefault="00DE168A" w:rsidP="00DE168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</w:t>
      </w:r>
      <w:r w:rsidRPr="00976A35">
        <w:rPr>
          <w:sz w:val="28"/>
          <w:szCs w:val="28"/>
          <w:lang w:val="uk-UA"/>
        </w:rPr>
        <w:t>постанови Кабінету Міністрів України</w:t>
      </w:r>
      <w:r>
        <w:rPr>
          <w:sz w:val="28"/>
          <w:szCs w:val="28"/>
          <w:lang w:val="uk-UA"/>
        </w:rPr>
        <w:t xml:space="preserve"> </w:t>
      </w:r>
      <w:r w:rsidRPr="00976A35">
        <w:rPr>
          <w:sz w:val="28"/>
          <w:szCs w:val="28"/>
          <w:lang w:val="uk-UA"/>
        </w:rPr>
        <w:t>від 17 квітня 2019 р. №</w:t>
      </w:r>
      <w:r w:rsidRPr="00587852">
        <w:rPr>
          <w:sz w:val="28"/>
          <w:szCs w:val="28"/>
        </w:rPr>
        <w:t> </w:t>
      </w:r>
      <w:r w:rsidRPr="00976A35">
        <w:rPr>
          <w:sz w:val="28"/>
          <w:szCs w:val="28"/>
          <w:lang w:val="uk-UA"/>
        </w:rPr>
        <w:t>375 «Про внесення змін до постанов Кабінету Міністрів України від 18 липня 2007 р. № 950 і від 17 січня 2018 р. № 55», з метою приведення вимог до документув</w:t>
      </w:r>
      <w:r>
        <w:rPr>
          <w:sz w:val="28"/>
          <w:szCs w:val="28"/>
          <w:lang w:val="uk-UA"/>
        </w:rPr>
        <w:t xml:space="preserve">ання управлінської інформації у виконавчих органах </w:t>
      </w:r>
      <w:r w:rsidR="00BE0C6C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 </w:t>
      </w:r>
      <w:r w:rsidRPr="00976A35">
        <w:rPr>
          <w:sz w:val="28"/>
          <w:szCs w:val="28"/>
          <w:lang w:val="uk-UA"/>
        </w:rPr>
        <w:t>у відповідність із чинним законодавством</w:t>
      </w:r>
      <w:r>
        <w:rPr>
          <w:sz w:val="28"/>
          <w:szCs w:val="28"/>
          <w:lang w:val="uk-UA"/>
        </w:rPr>
        <w:t xml:space="preserve">, </w:t>
      </w:r>
      <w:r w:rsidRPr="006F642E">
        <w:rPr>
          <w:sz w:val="28"/>
          <w:szCs w:val="28"/>
          <w:lang w:val="uk-UA"/>
        </w:rPr>
        <w:t>керуючись</w:t>
      </w:r>
      <w:r w:rsidR="004C079C">
        <w:rPr>
          <w:sz w:val="28"/>
          <w:szCs w:val="28"/>
          <w:lang w:val="uk-UA"/>
        </w:rPr>
        <w:t xml:space="preserve"> пунктом 20 частини четвертої </w:t>
      </w:r>
      <w:r w:rsidRPr="006F642E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атт</w:t>
      </w:r>
      <w:r w:rsidR="004C079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4C079C">
        <w:rPr>
          <w:sz w:val="28"/>
          <w:szCs w:val="28"/>
          <w:lang w:val="uk-UA"/>
        </w:rPr>
        <w:t>4</w:t>
      </w:r>
      <w:r w:rsidRPr="006F642E">
        <w:rPr>
          <w:sz w:val="28"/>
          <w:szCs w:val="28"/>
          <w:lang w:val="uk-UA"/>
        </w:rPr>
        <w:t xml:space="preserve">2 та частиною </w:t>
      </w:r>
      <w:r w:rsidR="004C079C">
        <w:rPr>
          <w:sz w:val="28"/>
          <w:szCs w:val="28"/>
          <w:lang w:val="uk-UA"/>
        </w:rPr>
        <w:t>восьмою</w:t>
      </w:r>
      <w:r w:rsidRPr="006F642E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атті 5</w:t>
      </w:r>
      <w:r w:rsidRPr="006F642E">
        <w:rPr>
          <w:sz w:val="28"/>
          <w:szCs w:val="28"/>
          <w:lang w:val="uk-UA"/>
        </w:rPr>
        <w:t>9</w:t>
      </w:r>
      <w:r w:rsidRPr="00DF550E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FC26A4">
        <w:rPr>
          <w:sz w:val="28"/>
          <w:szCs w:val="28"/>
          <w:lang w:val="uk-UA"/>
        </w:rPr>
        <w:t>: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  <w:r>
        <w:rPr>
          <w:b w:val="0"/>
          <w:lang w:val="uk-UA"/>
        </w:rPr>
        <w:t xml:space="preserve">          1. Затвердити с</w:t>
      </w:r>
      <w:r>
        <w:rPr>
          <w:b w:val="0"/>
          <w:bCs/>
          <w:szCs w:val="28"/>
          <w:lang w:val="uk-UA"/>
        </w:rPr>
        <w:t xml:space="preserve">клад експертної комісії </w:t>
      </w:r>
      <w:r>
        <w:rPr>
          <w:b w:val="0"/>
          <w:lang w:val="uk-UA"/>
        </w:rPr>
        <w:t>Глухівської міської ради</w:t>
      </w:r>
      <w:r>
        <w:rPr>
          <w:lang w:val="uk-UA"/>
        </w:rPr>
        <w:t xml:space="preserve"> </w:t>
      </w:r>
      <w:r>
        <w:rPr>
          <w:b w:val="0"/>
          <w:bCs/>
          <w:szCs w:val="28"/>
          <w:lang w:val="uk-UA"/>
        </w:rPr>
        <w:t>та її виконавчого комітету, що додається.</w:t>
      </w:r>
      <w:r>
        <w:rPr>
          <w:b w:val="0"/>
          <w:bCs/>
          <w:szCs w:val="28"/>
          <w:lang w:val="uk-UA"/>
        </w:rPr>
        <w:tab/>
        <w:t xml:space="preserve"> </w:t>
      </w: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  <w:r>
        <w:rPr>
          <w:b w:val="0"/>
          <w:bCs/>
          <w:szCs w:val="28"/>
          <w:lang w:val="uk-UA"/>
        </w:rPr>
        <w:tab/>
        <w:t>2. Визнати таким, що втратило чинність, розп</w:t>
      </w:r>
      <w:r w:rsidR="00706539">
        <w:rPr>
          <w:b w:val="0"/>
          <w:bCs/>
          <w:szCs w:val="28"/>
          <w:lang w:val="uk-UA"/>
        </w:rPr>
        <w:t>орядження міського голови  від 11</w:t>
      </w:r>
      <w:r>
        <w:rPr>
          <w:b w:val="0"/>
          <w:bCs/>
          <w:szCs w:val="28"/>
          <w:lang w:val="uk-UA"/>
        </w:rPr>
        <w:t>.01.202</w:t>
      </w:r>
      <w:r w:rsidR="00706539">
        <w:rPr>
          <w:b w:val="0"/>
          <w:bCs/>
          <w:szCs w:val="28"/>
          <w:lang w:val="uk-UA"/>
        </w:rPr>
        <w:t>1</w:t>
      </w:r>
      <w:r>
        <w:rPr>
          <w:b w:val="0"/>
          <w:bCs/>
          <w:szCs w:val="28"/>
          <w:lang w:val="uk-UA"/>
        </w:rPr>
        <w:t xml:space="preserve"> № </w:t>
      </w:r>
      <w:r w:rsidR="00706539">
        <w:rPr>
          <w:b w:val="0"/>
          <w:bCs/>
          <w:szCs w:val="28"/>
          <w:lang w:val="uk-UA"/>
        </w:rPr>
        <w:t>4</w:t>
      </w:r>
      <w:r>
        <w:rPr>
          <w:b w:val="0"/>
          <w:bCs/>
          <w:szCs w:val="28"/>
          <w:lang w:val="uk-UA"/>
        </w:rPr>
        <w:t>-ОД «Про  експертн</w:t>
      </w:r>
      <w:r w:rsidR="00BE0C6C">
        <w:rPr>
          <w:b w:val="0"/>
          <w:bCs/>
          <w:szCs w:val="28"/>
          <w:lang w:val="uk-UA"/>
        </w:rPr>
        <w:t>у</w:t>
      </w:r>
      <w:r>
        <w:rPr>
          <w:b w:val="0"/>
          <w:bCs/>
          <w:szCs w:val="28"/>
          <w:lang w:val="uk-UA"/>
        </w:rPr>
        <w:t xml:space="preserve"> комісі</w:t>
      </w:r>
      <w:r w:rsidR="00BE0C6C">
        <w:rPr>
          <w:b w:val="0"/>
          <w:bCs/>
          <w:szCs w:val="28"/>
          <w:lang w:val="uk-UA"/>
        </w:rPr>
        <w:t>ю</w:t>
      </w:r>
      <w:r>
        <w:rPr>
          <w:b w:val="0"/>
          <w:bCs/>
          <w:szCs w:val="28"/>
          <w:lang w:val="uk-UA"/>
        </w:rPr>
        <w:t xml:space="preserve"> </w:t>
      </w:r>
      <w:r>
        <w:rPr>
          <w:b w:val="0"/>
          <w:lang w:val="uk-UA"/>
        </w:rPr>
        <w:t>Глухівської міської ради</w:t>
      </w:r>
      <w:r>
        <w:rPr>
          <w:lang w:val="uk-UA"/>
        </w:rPr>
        <w:t xml:space="preserve"> </w:t>
      </w:r>
      <w:r>
        <w:rPr>
          <w:b w:val="0"/>
          <w:bCs/>
          <w:szCs w:val="28"/>
          <w:lang w:val="uk-UA"/>
        </w:rPr>
        <w:t xml:space="preserve">та її виконавчого комітету». </w:t>
      </w:r>
    </w:p>
    <w:p w:rsidR="00A57ACD" w:rsidRDefault="00A57ACD" w:rsidP="00A57AC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bCs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цього розпорядження покласти  на  заступника міського голови  з  питань  діяльності  виконавчих  органів міської  ради</w:t>
      </w:r>
      <w:r w:rsidRPr="002A48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Васильєву М.І.</w:t>
      </w:r>
    </w:p>
    <w:p w:rsidR="00E5715D" w:rsidRDefault="00E5715D" w:rsidP="00A57AC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DE168A" w:rsidRDefault="00DE168A" w:rsidP="00DE168A">
      <w:pPr>
        <w:pStyle w:val="a3"/>
        <w:jc w:val="both"/>
        <w:rPr>
          <w:b w:val="0"/>
          <w:bCs/>
          <w:szCs w:val="28"/>
          <w:lang w:val="uk-UA"/>
        </w:rPr>
      </w:pPr>
    </w:p>
    <w:p w:rsidR="00DE168A" w:rsidRPr="00A552F4" w:rsidRDefault="00DE168A" w:rsidP="00DE168A">
      <w:pPr>
        <w:pStyle w:val="a3"/>
        <w:ind w:right="-427"/>
        <w:jc w:val="both"/>
        <w:rPr>
          <w:bCs/>
          <w:szCs w:val="28"/>
          <w:lang w:val="uk-UA"/>
        </w:rPr>
      </w:pPr>
      <w:r w:rsidRPr="00A552F4">
        <w:rPr>
          <w:bCs/>
          <w:szCs w:val="28"/>
          <w:lang w:val="uk-UA"/>
        </w:rPr>
        <w:t xml:space="preserve">Міський голова                                                             </w:t>
      </w:r>
      <w:r>
        <w:rPr>
          <w:bCs/>
          <w:szCs w:val="28"/>
          <w:lang w:val="uk-UA"/>
        </w:rPr>
        <w:t xml:space="preserve">               </w:t>
      </w:r>
      <w:r w:rsidRPr="00A552F4">
        <w:rPr>
          <w:bCs/>
          <w:szCs w:val="28"/>
          <w:lang w:val="uk-UA"/>
        </w:rPr>
        <w:t>Надія ВАЙЛО</w:t>
      </w:r>
    </w:p>
    <w:p w:rsidR="00DE168A" w:rsidRDefault="00DE168A" w:rsidP="00DE168A">
      <w:pPr>
        <w:jc w:val="both"/>
        <w:rPr>
          <w:b/>
          <w:sz w:val="28"/>
          <w:szCs w:val="20"/>
          <w:lang w:val="uk-UA"/>
        </w:rPr>
      </w:pPr>
    </w:p>
    <w:p w:rsidR="00DE168A" w:rsidRDefault="00DE168A" w:rsidP="00DE168A">
      <w:pPr>
        <w:ind w:left="708"/>
        <w:rPr>
          <w:sz w:val="28"/>
          <w:szCs w:val="28"/>
          <w:lang w:val="uk-UA"/>
        </w:rPr>
      </w:pPr>
    </w:p>
    <w:p w:rsidR="00DE168A" w:rsidRDefault="00DE168A" w:rsidP="00DE168A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</w:t>
      </w:r>
    </w:p>
    <w:p w:rsidR="00DE168A" w:rsidRDefault="00DE168A" w:rsidP="00DE168A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    </w:t>
      </w:r>
    </w:p>
    <w:p w:rsidR="00091B77" w:rsidRDefault="00091B77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DE168A" w:rsidRDefault="00DE168A"/>
    <w:p w:rsidR="008C4858" w:rsidRDefault="008C4858" w:rsidP="008C4858">
      <w:pPr>
        <w:rPr>
          <w:b/>
          <w:bCs/>
          <w:sz w:val="28"/>
          <w:szCs w:val="28"/>
          <w:lang w:val="uk-UA"/>
        </w:rPr>
      </w:pPr>
    </w:p>
    <w:p w:rsidR="008C4858" w:rsidRPr="00444089" w:rsidRDefault="008C4858" w:rsidP="00BE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ЗАТВЕРДЖЕНО</w:t>
      </w:r>
      <w:r w:rsidRPr="00444089">
        <w:rPr>
          <w:sz w:val="28"/>
          <w:szCs w:val="28"/>
          <w:lang w:val="uk-UA"/>
        </w:rPr>
        <w:t xml:space="preserve"> </w:t>
      </w:r>
    </w:p>
    <w:p w:rsidR="008C4858" w:rsidRPr="00444089" w:rsidRDefault="008C4858" w:rsidP="00BE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Р</w:t>
      </w:r>
      <w:r w:rsidRPr="00444089">
        <w:rPr>
          <w:sz w:val="28"/>
          <w:szCs w:val="28"/>
          <w:lang w:val="uk-UA"/>
        </w:rPr>
        <w:t>озпорядження міського голови</w:t>
      </w:r>
    </w:p>
    <w:p w:rsidR="008C4858" w:rsidRPr="00444089" w:rsidRDefault="008C4858" w:rsidP="00BE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444089">
        <w:rPr>
          <w:sz w:val="28"/>
          <w:szCs w:val="28"/>
          <w:lang w:val="uk-UA"/>
        </w:rPr>
        <w:t xml:space="preserve"> </w:t>
      </w:r>
      <w:r w:rsidR="00000519" w:rsidRPr="00000519">
        <w:rPr>
          <w:sz w:val="28"/>
          <w:szCs w:val="28"/>
          <w:lang w:val="uk-UA"/>
        </w:rPr>
        <w:t>_</w:t>
      </w:r>
      <w:r w:rsidR="00196252" w:rsidRPr="00196252">
        <w:rPr>
          <w:sz w:val="28"/>
          <w:szCs w:val="28"/>
          <w:u w:val="single"/>
          <w:lang w:val="uk-UA"/>
        </w:rPr>
        <w:t>03.01.2023</w:t>
      </w:r>
      <w:r w:rsidR="00000519" w:rsidRPr="00000519">
        <w:rPr>
          <w:sz w:val="28"/>
          <w:szCs w:val="28"/>
          <w:lang w:val="uk-UA"/>
        </w:rPr>
        <w:t>___</w:t>
      </w:r>
      <w:r w:rsidRPr="004440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444089">
        <w:rPr>
          <w:sz w:val="28"/>
          <w:szCs w:val="28"/>
          <w:lang w:val="uk-UA"/>
        </w:rPr>
        <w:t xml:space="preserve"> № </w:t>
      </w:r>
      <w:r w:rsidR="00000519">
        <w:rPr>
          <w:sz w:val="28"/>
          <w:szCs w:val="28"/>
          <w:lang w:val="uk-UA"/>
        </w:rPr>
        <w:t>__</w:t>
      </w:r>
      <w:bookmarkStart w:id="0" w:name="_GoBack"/>
      <w:r w:rsidR="00196252" w:rsidRPr="00196252">
        <w:rPr>
          <w:sz w:val="28"/>
          <w:szCs w:val="28"/>
          <w:u w:val="single"/>
          <w:lang w:val="uk-UA"/>
        </w:rPr>
        <w:t>2- ОД</w:t>
      </w:r>
      <w:bookmarkEnd w:id="0"/>
      <w:r w:rsidR="00000519">
        <w:rPr>
          <w:sz w:val="28"/>
          <w:szCs w:val="28"/>
          <w:lang w:val="uk-UA"/>
        </w:rPr>
        <w:t>_</w:t>
      </w:r>
    </w:p>
    <w:p w:rsidR="008C4858" w:rsidRPr="00C95186" w:rsidRDefault="008C4858" w:rsidP="00BE0C6C">
      <w:pPr>
        <w:jc w:val="both"/>
        <w:rPr>
          <w:sz w:val="28"/>
          <w:lang w:val="uk-UA"/>
        </w:rPr>
      </w:pPr>
    </w:p>
    <w:p w:rsidR="008C4858" w:rsidRPr="00C95186" w:rsidRDefault="008C4858" w:rsidP="00BE0C6C">
      <w:pPr>
        <w:jc w:val="both"/>
        <w:rPr>
          <w:sz w:val="28"/>
          <w:lang w:val="uk-UA"/>
        </w:rPr>
      </w:pPr>
    </w:p>
    <w:p w:rsidR="008C4858" w:rsidRPr="00C95186" w:rsidRDefault="008C4858" w:rsidP="000221A6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>Склад</w:t>
      </w:r>
    </w:p>
    <w:p w:rsidR="008C4858" w:rsidRDefault="008C4858" w:rsidP="000221A6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>експертної комісії Глухівської міської ради</w:t>
      </w:r>
    </w:p>
    <w:p w:rsidR="008C4858" w:rsidRDefault="008C4858" w:rsidP="000221A6">
      <w:pPr>
        <w:jc w:val="center"/>
        <w:rPr>
          <w:b/>
          <w:bCs/>
          <w:sz w:val="28"/>
          <w:lang w:val="uk-UA"/>
        </w:rPr>
      </w:pPr>
      <w:r w:rsidRPr="00C95186">
        <w:rPr>
          <w:b/>
          <w:sz w:val="28"/>
          <w:lang w:val="uk-UA"/>
        </w:rPr>
        <w:t>та її в</w:t>
      </w:r>
      <w:r w:rsidRPr="00C95186">
        <w:rPr>
          <w:b/>
          <w:bCs/>
          <w:sz w:val="28"/>
          <w:lang w:val="uk-UA"/>
        </w:rPr>
        <w:t>иконавчого комітету</w:t>
      </w:r>
    </w:p>
    <w:p w:rsidR="008C4858" w:rsidRDefault="008C4858" w:rsidP="00BE0C6C">
      <w:pPr>
        <w:jc w:val="both"/>
        <w:rPr>
          <w:b/>
          <w:bCs/>
          <w:sz w:val="28"/>
          <w:lang w:val="uk-UA"/>
        </w:rPr>
      </w:pPr>
    </w:p>
    <w:p w:rsidR="008C4858" w:rsidRPr="00C95186" w:rsidRDefault="008C4858" w:rsidP="00BE0C6C">
      <w:pPr>
        <w:jc w:val="both"/>
        <w:rPr>
          <w:b/>
          <w:bCs/>
          <w:sz w:val="28"/>
          <w:lang w:val="uk-UA"/>
        </w:rPr>
      </w:pPr>
    </w:p>
    <w:p w:rsidR="008C4858" w:rsidRPr="00C95186" w:rsidRDefault="008C4858" w:rsidP="00BE0C6C">
      <w:pPr>
        <w:jc w:val="both"/>
        <w:rPr>
          <w:b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93"/>
        <w:gridCol w:w="6362"/>
      </w:tblGrid>
      <w:tr w:rsidR="00A57ACD" w:rsidRPr="008C4858" w:rsidTr="00A57ACD">
        <w:tc>
          <w:tcPr>
            <w:tcW w:w="2993" w:type="dxa"/>
          </w:tcPr>
          <w:p w:rsidR="00A57ACD" w:rsidRPr="00196252" w:rsidRDefault="00A57ACD" w:rsidP="00BE0C6C">
            <w:pPr>
              <w:pStyle w:val="2"/>
              <w:jc w:val="both"/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  <w:t>ВАСИЛЬЄВА</w:t>
            </w:r>
            <w:r w:rsidRPr="00196252">
              <w:rPr>
                <w:rFonts w:ascii="Times New Roman" w:hAnsi="Times New Roman" w:cs="Times New Roman"/>
                <w:bCs/>
                <w:color w:val="auto"/>
                <w:szCs w:val="28"/>
                <w:lang w:val="uk-UA"/>
              </w:rPr>
              <w:t xml:space="preserve">  </w:t>
            </w:r>
          </w:p>
          <w:p w:rsidR="00A57ACD" w:rsidRPr="00640ABD" w:rsidRDefault="00A57ACD" w:rsidP="00BE0C6C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Маріанна Іванівна,</w:t>
            </w:r>
            <w:r w:rsidRPr="00196252">
              <w:rPr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6362" w:type="dxa"/>
          </w:tcPr>
          <w:p w:rsidR="00A57ACD" w:rsidRPr="002A48F8" w:rsidRDefault="00A57ACD" w:rsidP="00BE0C6C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заступник міського голови з питань діяльності виконавчих органів міської ради</w:t>
            </w:r>
            <w:r w:rsidR="00BE0C6C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Pr="002A48F8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голова комісії;</w:t>
            </w:r>
          </w:p>
          <w:p w:rsidR="00A57ACD" w:rsidRPr="00640ABD" w:rsidRDefault="00A57ACD" w:rsidP="00BE0C6C">
            <w:pPr>
              <w:jc w:val="both"/>
              <w:rPr>
                <w:sz w:val="28"/>
                <w:lang w:val="uk-UA"/>
              </w:rPr>
            </w:pP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БОНДАРЕВА </w:t>
            </w:r>
          </w:p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Тетяна  Василівна,</w:t>
            </w:r>
          </w:p>
        </w:tc>
        <w:tc>
          <w:tcPr>
            <w:tcW w:w="6362" w:type="dxa"/>
          </w:tcPr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організаційно-контрольного відділу апарату міської ради та її виконавчого комітету, заступник голови комісії;</w:t>
            </w: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КОЛОША </w:t>
            </w:r>
          </w:p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Валентина Василівна,</w:t>
            </w:r>
          </w:p>
        </w:tc>
        <w:tc>
          <w:tcPr>
            <w:tcW w:w="6362" w:type="dxa"/>
          </w:tcPr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головний спеціаліст організаційно-контрольного відділу апарату міської ради та її виконавчого комітету, секретар комісії;</w:t>
            </w: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БОЙКО </w:t>
            </w:r>
          </w:p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Наталія Василівна,</w:t>
            </w: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62" w:type="dxa"/>
          </w:tcPr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архівного відділу міської ради;</w:t>
            </w: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C4858">
              <w:rPr>
                <w:sz w:val="28"/>
                <w:szCs w:val="28"/>
                <w:lang w:val="uk-UA"/>
              </w:rPr>
              <w:t xml:space="preserve">СТЕПАНОВА </w:t>
            </w:r>
          </w:p>
          <w:p w:rsidR="008C4858" w:rsidRPr="008C4858" w:rsidRDefault="008C4858" w:rsidP="00BE0C6C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C4858">
              <w:rPr>
                <w:sz w:val="28"/>
                <w:szCs w:val="28"/>
                <w:lang w:val="uk-UA"/>
              </w:rPr>
              <w:t>Марія Вікторівна,</w:t>
            </w:r>
          </w:p>
        </w:tc>
        <w:tc>
          <w:tcPr>
            <w:tcW w:w="6362" w:type="dxa"/>
          </w:tcPr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начальник юридичного відділу міської ради; </w:t>
            </w: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362" w:type="dxa"/>
          </w:tcPr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C4858" w:rsidRPr="008C4858" w:rsidTr="00A57ACD">
        <w:tc>
          <w:tcPr>
            <w:tcW w:w="2993" w:type="dxa"/>
          </w:tcPr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ШУМИЛІНА  </w:t>
            </w:r>
          </w:p>
          <w:p w:rsidR="008C4858" w:rsidRPr="008C4858" w:rsidRDefault="008C4858" w:rsidP="00BE0C6C">
            <w:pPr>
              <w:pStyle w:val="6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Юлія Олександрівна,</w:t>
            </w:r>
          </w:p>
        </w:tc>
        <w:tc>
          <w:tcPr>
            <w:tcW w:w="6362" w:type="dxa"/>
          </w:tcPr>
          <w:p w:rsidR="008C4858" w:rsidRPr="008C4858" w:rsidRDefault="008C4858" w:rsidP="00BE0C6C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8C4858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начальник відділу бухгалтерського обліку та звітності- головний бухгалтер апарату міської ради та її виконавчого комітету.</w:t>
            </w: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C4858" w:rsidRPr="008C4858" w:rsidRDefault="008C4858" w:rsidP="00BE0C6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57ACD" w:rsidRDefault="00A57ACD" w:rsidP="00BE0C6C">
      <w:pPr>
        <w:jc w:val="both"/>
      </w:pPr>
      <w:r>
        <w:rPr>
          <w:b/>
          <w:sz w:val="28"/>
          <w:lang w:val="uk-UA"/>
        </w:rPr>
        <w:t>Заступник міського голови з питань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A57ACD" w:rsidRDefault="00A57ACD" w:rsidP="00BE0C6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діяльності виконавчих органів </w:t>
      </w:r>
    </w:p>
    <w:p w:rsidR="008C4858" w:rsidRDefault="00A57ACD" w:rsidP="00BE0C6C">
      <w:pPr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                                                                    </w:t>
      </w:r>
      <w:r w:rsidRPr="00EB60AE">
        <w:rPr>
          <w:b/>
          <w:sz w:val="28"/>
          <w:szCs w:val="28"/>
          <w:lang w:val="uk-UA"/>
        </w:rPr>
        <w:t xml:space="preserve">Маріанна </w:t>
      </w:r>
      <w:r w:rsidRPr="00EB60AE">
        <w:rPr>
          <w:b/>
          <w:bCs/>
          <w:szCs w:val="28"/>
          <w:lang w:val="uk-UA"/>
        </w:rPr>
        <w:t>ВАСИЛЬЄВА</w:t>
      </w:r>
    </w:p>
    <w:p w:rsidR="007B0235" w:rsidRDefault="007B0235" w:rsidP="00BE0C6C">
      <w:pPr>
        <w:ind w:left="5529"/>
        <w:jc w:val="both"/>
        <w:rPr>
          <w:lang w:val="uk-UA"/>
        </w:rPr>
      </w:pPr>
    </w:p>
    <w:p w:rsidR="007B0235" w:rsidRDefault="007B0235" w:rsidP="00BE0C6C">
      <w:pPr>
        <w:ind w:left="5529"/>
        <w:jc w:val="both"/>
        <w:rPr>
          <w:lang w:val="uk-UA"/>
        </w:rPr>
      </w:pPr>
    </w:p>
    <w:p w:rsidR="00DE168A" w:rsidRPr="008C4858" w:rsidRDefault="00DE168A" w:rsidP="00BE0C6C">
      <w:pPr>
        <w:jc w:val="both"/>
        <w:rPr>
          <w:lang w:val="uk-UA"/>
        </w:rPr>
      </w:pPr>
    </w:p>
    <w:sectPr w:rsidR="00DE168A" w:rsidRPr="008C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00519"/>
    <w:rsid w:val="000221A6"/>
    <w:rsid w:val="00091B77"/>
    <w:rsid w:val="00131EFF"/>
    <w:rsid w:val="00196252"/>
    <w:rsid w:val="004C079C"/>
    <w:rsid w:val="00640ABD"/>
    <w:rsid w:val="00706539"/>
    <w:rsid w:val="007B0235"/>
    <w:rsid w:val="007E4BCE"/>
    <w:rsid w:val="008C4858"/>
    <w:rsid w:val="00A57ACD"/>
    <w:rsid w:val="00BE0C6C"/>
    <w:rsid w:val="00CA2C22"/>
    <w:rsid w:val="00DE168A"/>
    <w:rsid w:val="00E5715D"/>
    <w:rsid w:val="00EA6DA5"/>
    <w:rsid w:val="00F54B24"/>
    <w:rsid w:val="00F62B03"/>
    <w:rsid w:val="00FC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D7C93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EA6DA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A6DA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2023-01-16T13:59:00Z</cp:lastPrinted>
  <dcterms:created xsi:type="dcterms:W3CDTF">2021-01-14T08:37:00Z</dcterms:created>
  <dcterms:modified xsi:type="dcterms:W3CDTF">2023-01-17T14:36:00Z</dcterms:modified>
</cp:coreProperties>
</file>