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Default="00A73320" w:rsidP="007553F5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087CEB">
        <w:rPr>
          <w:sz w:val="28"/>
          <w:szCs w:val="28"/>
        </w:rPr>
        <w:t xml:space="preserve"> </w:t>
      </w:r>
      <w:r w:rsidR="00927EA1" w:rsidRPr="00927EA1">
        <w:rPr>
          <w:bCs/>
          <w:sz w:val="28"/>
          <w:szCs w:val="28"/>
        </w:rPr>
        <w:t>10.02.2023</w:t>
      </w:r>
      <w:r w:rsidR="00087CEB" w:rsidRPr="00927EA1">
        <w:rPr>
          <w:bCs/>
          <w:sz w:val="28"/>
          <w:szCs w:val="28"/>
        </w:rPr>
        <w:t xml:space="preserve">                                     </w:t>
      </w:r>
      <w:r w:rsidR="00087CEB">
        <w:rPr>
          <w:bCs/>
          <w:sz w:val="28"/>
          <w:szCs w:val="28"/>
        </w:rPr>
        <w:t>м. Глухів</w:t>
      </w:r>
      <w:r w:rsidR="00087CEB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087CEB">
        <w:rPr>
          <w:bCs/>
          <w:sz w:val="28"/>
          <w:szCs w:val="28"/>
        </w:rPr>
        <w:t>№</w:t>
      </w:r>
      <w:r w:rsidR="00927EA1">
        <w:rPr>
          <w:bCs/>
          <w:sz w:val="28"/>
          <w:szCs w:val="28"/>
        </w:rPr>
        <w:t xml:space="preserve"> </w:t>
      </w:r>
      <w:bookmarkStart w:id="0" w:name="_GoBack"/>
      <w:bookmarkEnd w:id="0"/>
      <w:r w:rsidR="00927EA1">
        <w:rPr>
          <w:bCs/>
          <w:sz w:val="28"/>
          <w:szCs w:val="28"/>
        </w:rPr>
        <w:t>21-ОД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1275C0">
        <w:rPr>
          <w:b/>
          <w:sz w:val="28"/>
          <w:szCs w:val="28"/>
          <w:lang w:eastAsia="ru-RU"/>
        </w:rPr>
        <w:t>четвертої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1275C0">
        <w:rPr>
          <w:sz w:val="28"/>
          <w:szCs w:val="28"/>
          <w:lang w:eastAsia="ru-RU"/>
        </w:rPr>
        <w:t>четвертої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</w:t>
      </w:r>
      <w:r w:rsidR="00087CEB">
        <w:rPr>
          <w:sz w:val="28"/>
          <w:szCs w:val="28"/>
          <w:lang w:eastAsia="ru-RU"/>
        </w:rPr>
        <w:t>2</w:t>
      </w:r>
      <w:r w:rsidR="001275C0">
        <w:rPr>
          <w:sz w:val="28"/>
          <w:szCs w:val="28"/>
          <w:lang w:eastAsia="ru-RU"/>
        </w:rPr>
        <w:t>3 лютого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1275C0">
        <w:rPr>
          <w:sz w:val="28"/>
          <w:szCs w:val="28"/>
          <w:lang w:eastAsia="ru-RU"/>
        </w:rPr>
        <w:t>четвертої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F69B2" w:rsidRDefault="00CF69B2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</w:t>
      </w:r>
      <w:r w:rsidR="003E4A17">
        <w:rPr>
          <w:sz w:val="28"/>
          <w:szCs w:val="28"/>
          <w:lang w:eastAsia="ru-RU"/>
        </w:rPr>
        <w:t xml:space="preserve"> </w:t>
      </w:r>
      <w:r w:rsidR="00554381">
        <w:rPr>
          <w:sz w:val="28"/>
          <w:szCs w:val="28"/>
          <w:lang w:eastAsia="ru-RU"/>
        </w:rPr>
        <w:t>звіт міського голови про роботу за 2022 рік.</w:t>
      </w:r>
      <w:r w:rsidR="001275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A97407">
        <w:rPr>
          <w:sz w:val="28"/>
          <w:szCs w:val="28"/>
          <w:lang w:eastAsia="ru-RU"/>
        </w:rPr>
        <w:t xml:space="preserve"> </w:t>
      </w:r>
      <w:r w:rsidR="00554381">
        <w:rPr>
          <w:sz w:val="28"/>
          <w:szCs w:val="28"/>
          <w:lang w:eastAsia="ru-RU"/>
        </w:rPr>
        <w:t>внесення змін до Комплексної міської програми «Здоров</w:t>
      </w:r>
      <w:r w:rsidR="00554381" w:rsidRPr="00554381">
        <w:rPr>
          <w:sz w:val="28"/>
          <w:szCs w:val="28"/>
          <w:lang w:val="ru-RU" w:eastAsia="ru-RU"/>
        </w:rPr>
        <w:t>’</w:t>
      </w:r>
      <w:r w:rsidR="00554381">
        <w:rPr>
          <w:sz w:val="28"/>
          <w:szCs w:val="28"/>
          <w:lang w:eastAsia="ru-RU"/>
        </w:rPr>
        <w:t>я глухівчан» на 2020-2024 роки.</w:t>
      </w:r>
      <w:r w:rsidR="001275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 xml:space="preserve"> </w:t>
      </w:r>
    </w:p>
    <w:p w:rsidR="00A73320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</w:t>
      </w:r>
      <w:r w:rsidR="00554381">
        <w:rPr>
          <w:sz w:val="28"/>
          <w:szCs w:val="28"/>
          <w:lang w:eastAsia="ru-RU"/>
        </w:rPr>
        <w:t>внесення змін до Міської програми «Назустріч дітям»</w:t>
      </w:r>
      <w:r w:rsidR="001275C0">
        <w:rPr>
          <w:sz w:val="28"/>
          <w:szCs w:val="28"/>
          <w:lang w:eastAsia="ru-RU"/>
        </w:rPr>
        <w:t xml:space="preserve"> </w:t>
      </w:r>
      <w:r w:rsidR="00554381">
        <w:rPr>
          <w:sz w:val="28"/>
          <w:szCs w:val="28"/>
          <w:lang w:eastAsia="ru-RU"/>
        </w:rPr>
        <w:t>на 2020-2023 роки.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862C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A97407">
        <w:rPr>
          <w:sz w:val="28"/>
          <w:szCs w:val="28"/>
          <w:lang w:eastAsia="ru-RU"/>
        </w:rPr>
        <w:t xml:space="preserve"> </w:t>
      </w:r>
      <w:r w:rsidR="00554381">
        <w:rPr>
          <w:sz w:val="28"/>
          <w:szCs w:val="28"/>
          <w:lang w:eastAsia="ru-RU"/>
        </w:rPr>
        <w:t>внесення змін до Програми підтримки добровольчого формування Глухівської територіальної громади №1 на період дії воєнного стану.</w:t>
      </w:r>
      <w:r w:rsidR="001275C0">
        <w:rPr>
          <w:sz w:val="28"/>
          <w:szCs w:val="28"/>
          <w:lang w:eastAsia="ru-RU"/>
        </w:rPr>
        <w:t xml:space="preserve"> </w:t>
      </w:r>
    </w:p>
    <w:p w:rsidR="00E55191" w:rsidRDefault="00E55191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внесення змін до Комплексної програми «Правопорядок на 2023-2025 роки».</w:t>
      </w:r>
    </w:p>
    <w:p w:rsidR="00F862CA" w:rsidRPr="00CA6487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55191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</w:t>
      </w:r>
      <w:r w:rsidR="003D23BA">
        <w:rPr>
          <w:sz w:val="28"/>
          <w:szCs w:val="28"/>
          <w:lang w:eastAsia="ru-RU"/>
        </w:rPr>
        <w:t>затвердження Переліку закладів, що включені до базової мережі закладів культури Глухівської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55191">
        <w:rPr>
          <w:sz w:val="28"/>
          <w:szCs w:val="28"/>
          <w:lang w:eastAsia="ru-RU"/>
        </w:rPr>
        <w:t>7</w:t>
      </w:r>
      <w:r w:rsidR="00CF69B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Про </w:t>
      </w:r>
      <w:r w:rsidR="003D23BA">
        <w:rPr>
          <w:sz w:val="28"/>
          <w:szCs w:val="28"/>
          <w:lang w:eastAsia="ru-RU"/>
        </w:rPr>
        <w:t>ціль</w:t>
      </w:r>
      <w:r w:rsidR="0095745C">
        <w:rPr>
          <w:sz w:val="28"/>
          <w:szCs w:val="28"/>
          <w:lang w:eastAsia="ru-RU"/>
        </w:rPr>
        <w:t>о</w:t>
      </w:r>
      <w:r w:rsidR="003D23BA">
        <w:rPr>
          <w:sz w:val="28"/>
          <w:szCs w:val="28"/>
          <w:lang w:eastAsia="ru-RU"/>
        </w:rPr>
        <w:t>ву Програму</w:t>
      </w:r>
      <w:r w:rsidR="001275C0">
        <w:rPr>
          <w:sz w:val="28"/>
          <w:szCs w:val="28"/>
          <w:lang w:eastAsia="ru-RU"/>
        </w:rPr>
        <w:t xml:space="preserve"> </w:t>
      </w:r>
      <w:r w:rsidR="0095745C">
        <w:rPr>
          <w:sz w:val="28"/>
          <w:szCs w:val="28"/>
          <w:lang w:eastAsia="ru-RU"/>
        </w:rPr>
        <w:t>фінансової підтримки комунальних підприємств Глухівської міської ради на 2023 рік.</w:t>
      </w:r>
      <w:r w:rsidR="00D7228B"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95745C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55191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.Про </w:t>
      </w:r>
      <w:r w:rsidR="0095745C">
        <w:rPr>
          <w:sz w:val="28"/>
          <w:szCs w:val="28"/>
          <w:lang w:eastAsia="ru-RU"/>
        </w:rPr>
        <w:t>цільову Програму поповнення статутного капіталу Комунального підприємства «Глухівський тепловий район» Глухівської міської ради на 2023 рік.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55191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 регулювання земельних відносин.</w:t>
      </w:r>
      <w:r w:rsidR="001275C0">
        <w:rPr>
          <w:sz w:val="28"/>
          <w:szCs w:val="28"/>
          <w:lang w:eastAsia="ru-RU"/>
        </w:rPr>
        <w:t xml:space="preserve"> </w:t>
      </w:r>
    </w:p>
    <w:p w:rsidR="0095745C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55191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.Про підсумки виконання Програми економічного і соціального розвитку Глухівської міської ради на 2022 рік.</w:t>
      </w:r>
    </w:p>
    <w:p w:rsidR="00E55191" w:rsidRDefault="00E55191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E55191" w:rsidRDefault="00E55191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8E6F3C" w:rsidRDefault="008E6F3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E55191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7B3226">
        <w:rPr>
          <w:sz w:val="28"/>
          <w:szCs w:val="28"/>
          <w:lang w:eastAsia="ru-RU"/>
        </w:rPr>
        <w:t>Про затвердження звіту про виконання бюджету Глухівської міської територіальної громади за 2022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B3226">
        <w:rPr>
          <w:sz w:val="28"/>
          <w:szCs w:val="28"/>
          <w:lang w:eastAsia="ru-RU"/>
        </w:rPr>
        <w:t>1</w:t>
      </w:r>
      <w:r w:rsidR="00E55191">
        <w:rPr>
          <w:sz w:val="28"/>
          <w:szCs w:val="28"/>
          <w:lang w:eastAsia="ru-RU"/>
        </w:rPr>
        <w:t>2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A187A">
        <w:rPr>
          <w:sz w:val="28"/>
          <w:szCs w:val="28"/>
          <w:lang w:eastAsia="ru-RU"/>
        </w:rPr>
        <w:t>13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>2</w:t>
      </w:r>
      <w:r w:rsidR="001275C0">
        <w:rPr>
          <w:sz w:val="28"/>
          <w:szCs w:val="28"/>
          <w:lang w:eastAsia="ru-RU"/>
        </w:rPr>
        <w:t>1 лютого</w:t>
      </w:r>
      <w:r w:rsidRPr="00756D6C">
        <w:rPr>
          <w:sz w:val="28"/>
          <w:szCs w:val="28"/>
          <w:lang w:eastAsia="ru-RU"/>
        </w:rPr>
        <w:t xml:space="preserve"> 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Міський голова                                                                                        Надія ВАЙЛО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0D56F5" w:rsidRDefault="000D56F5" w:rsidP="00621DF5">
      <w:pPr>
        <w:rPr>
          <w:b/>
          <w:bCs/>
          <w:sz w:val="32"/>
          <w:szCs w:val="32"/>
        </w:rPr>
      </w:pPr>
    </w:p>
    <w:p w:rsidR="00621DF5" w:rsidRDefault="00621DF5" w:rsidP="00621DF5">
      <w:pPr>
        <w:jc w:val="both"/>
        <w:rPr>
          <w:b/>
          <w:sz w:val="28"/>
          <w:szCs w:val="28"/>
        </w:rPr>
      </w:pPr>
    </w:p>
    <w:p w:rsidR="00621DF5" w:rsidRPr="00656D82" w:rsidRDefault="00621DF5" w:rsidP="00621DF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21DF5" w:rsidRPr="00A410B9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</w:p>
    <w:p w:rsidR="009D14BA" w:rsidRDefault="00F945CB" w:rsidP="009D14BA">
      <w:r>
        <w:rPr>
          <w:b/>
          <w:sz w:val="28"/>
          <w:szCs w:val="28"/>
          <w:lang w:eastAsia="ru-RU"/>
        </w:rPr>
        <w:t xml:space="preserve"> </w:t>
      </w:r>
    </w:p>
    <w:p w:rsidR="009D14BA" w:rsidRDefault="009D14BA" w:rsidP="009D14BA"/>
    <w:p w:rsidR="009D14BA" w:rsidRDefault="009D14BA" w:rsidP="009D14BA"/>
    <w:p w:rsidR="00CB15BD" w:rsidRDefault="00CB15BD"/>
    <w:sectPr w:rsidR="00CB15BD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046A5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4991"/>
    <w:rsid w:val="00165D84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47F48"/>
    <w:rsid w:val="00354F92"/>
    <w:rsid w:val="0039576A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553F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7EA1"/>
    <w:rsid w:val="0093026A"/>
    <w:rsid w:val="009346DB"/>
    <w:rsid w:val="009363B9"/>
    <w:rsid w:val="0094215B"/>
    <w:rsid w:val="009428A8"/>
    <w:rsid w:val="009464F9"/>
    <w:rsid w:val="00954742"/>
    <w:rsid w:val="0095745C"/>
    <w:rsid w:val="00961E18"/>
    <w:rsid w:val="00971F3F"/>
    <w:rsid w:val="00981589"/>
    <w:rsid w:val="00986A14"/>
    <w:rsid w:val="009A0132"/>
    <w:rsid w:val="009D14BA"/>
    <w:rsid w:val="009F16BA"/>
    <w:rsid w:val="009F182F"/>
    <w:rsid w:val="00A03033"/>
    <w:rsid w:val="00A24089"/>
    <w:rsid w:val="00A410B9"/>
    <w:rsid w:val="00A73320"/>
    <w:rsid w:val="00A97407"/>
    <w:rsid w:val="00AA0D46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55191"/>
    <w:rsid w:val="00E87E97"/>
    <w:rsid w:val="00ED12CF"/>
    <w:rsid w:val="00ED47A2"/>
    <w:rsid w:val="00EE5EA1"/>
    <w:rsid w:val="00F07923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178</cp:revision>
  <cp:lastPrinted>2023-02-10T07:27:00Z</cp:lastPrinted>
  <dcterms:created xsi:type="dcterms:W3CDTF">2021-01-06T08:53:00Z</dcterms:created>
  <dcterms:modified xsi:type="dcterms:W3CDTF">2023-02-10T11:35:00Z</dcterms:modified>
</cp:coreProperties>
</file>