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2172" w:rsidRPr="00B32172" w:rsidRDefault="00B32172" w:rsidP="00B32172">
      <w:pPr>
        <w:tabs>
          <w:tab w:val="left" w:pos="9072"/>
        </w:tabs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 xml:space="preserve"> </w:t>
      </w:r>
    </w:p>
    <w:p w:rsidR="00B32172" w:rsidRPr="00B32172" w:rsidRDefault="00B32172" w:rsidP="00B32172">
      <w:pPr>
        <w:keepNext/>
        <w:tabs>
          <w:tab w:val="left" w:pos="1080"/>
          <w:tab w:val="left" w:pos="3808"/>
          <w:tab w:val="left" w:pos="7088"/>
          <w:tab w:val="left" w:pos="8280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217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7CD149B" wp14:editId="619C390D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2172" w:rsidRPr="00B32172" w:rsidRDefault="00B32172" w:rsidP="00B32172">
      <w:pPr>
        <w:keepNext/>
        <w:tabs>
          <w:tab w:val="left" w:pos="1080"/>
          <w:tab w:val="left" w:pos="3808"/>
          <w:tab w:val="left" w:pos="8280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21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B32172" w:rsidRPr="00B32172" w:rsidRDefault="00B32172" w:rsidP="00B32172">
      <w:pPr>
        <w:keepNext/>
        <w:tabs>
          <w:tab w:val="left" w:pos="3808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B32172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Р О З П О Р Я Д Ж Е Н </w:t>
      </w:r>
      <w:proofErr w:type="spellStart"/>
      <w:r w:rsidRPr="00B32172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Н</w:t>
      </w:r>
      <w:proofErr w:type="spellEnd"/>
      <w:r w:rsidRPr="00B32172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Я</w:t>
      </w:r>
    </w:p>
    <w:p w:rsidR="00B32172" w:rsidRPr="00B32172" w:rsidRDefault="00B32172" w:rsidP="00B32172">
      <w:pPr>
        <w:keepNext/>
        <w:tabs>
          <w:tab w:val="left" w:pos="3808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21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 І С Ь К О Г О   Г О Л О В И</w:t>
      </w:r>
    </w:p>
    <w:p w:rsidR="00B32172" w:rsidRPr="00B32172" w:rsidRDefault="00B32172" w:rsidP="00B32172">
      <w:pPr>
        <w:tabs>
          <w:tab w:val="left" w:pos="3808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32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217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3217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B3217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32172" w:rsidRPr="00531D58" w:rsidRDefault="00531D58" w:rsidP="00B32172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uk-UA"/>
        </w:rPr>
        <w:t>01.08.2023</w:t>
      </w:r>
      <w:r w:rsidR="00B32172" w:rsidRPr="00B3217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B32172" w:rsidRPr="00B3217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м. Глухів</w:t>
      </w:r>
      <w:r w:rsidR="00B32172" w:rsidRPr="00B32172">
        <w:rPr>
          <w:rFonts w:ascii="Bookman Old Style" w:eastAsia="Times New Roman" w:hAnsi="Bookman Old Style" w:cs="Times New Roman"/>
          <w:bCs/>
          <w:sz w:val="28"/>
          <w:szCs w:val="28"/>
          <w:lang w:eastAsia="uk-UA"/>
        </w:rPr>
        <w:t xml:space="preserve">                     </w:t>
      </w:r>
      <w:r w:rsidR="00B32172" w:rsidRPr="00B3217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uk-UA"/>
        </w:rPr>
        <w:t>80-ОД</w:t>
      </w:r>
    </w:p>
    <w:p w:rsidR="00B32172" w:rsidRPr="00B32172" w:rsidRDefault="00B32172" w:rsidP="00B32172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28"/>
          <w:lang w:eastAsia="uk-UA"/>
        </w:rPr>
      </w:pPr>
    </w:p>
    <w:p w:rsidR="00B32172" w:rsidRPr="00B32172" w:rsidRDefault="00B32172" w:rsidP="00B32172">
      <w:pPr>
        <w:tabs>
          <w:tab w:val="left" w:pos="38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2172" w:rsidRPr="00B32172" w:rsidRDefault="00B32172" w:rsidP="00B32172">
      <w:pPr>
        <w:tabs>
          <w:tab w:val="left" w:pos="38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перенесення  першого пленарного </w:t>
      </w:r>
    </w:p>
    <w:p w:rsidR="00B32172" w:rsidRPr="00B32172" w:rsidRDefault="00B32172" w:rsidP="00B32172">
      <w:pPr>
        <w:tabs>
          <w:tab w:val="left" w:pos="38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засідання двадцять дев’ятої сесії  </w:t>
      </w:r>
    </w:p>
    <w:p w:rsidR="00B32172" w:rsidRPr="00B32172" w:rsidRDefault="00B32172" w:rsidP="00B32172">
      <w:pPr>
        <w:tabs>
          <w:tab w:val="left" w:pos="38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міської ради восьмого скликання </w:t>
      </w:r>
    </w:p>
    <w:p w:rsidR="00B32172" w:rsidRPr="00B32172" w:rsidRDefault="00B32172" w:rsidP="00B32172">
      <w:pPr>
        <w:tabs>
          <w:tab w:val="left" w:pos="38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32172" w:rsidRPr="00B32172" w:rsidRDefault="00B32172" w:rsidP="00B32172">
      <w:pPr>
        <w:tabs>
          <w:tab w:val="left" w:pos="3808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B3217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32172" w:rsidRPr="00B32172" w:rsidRDefault="00B32172" w:rsidP="00B32172">
      <w:pPr>
        <w:tabs>
          <w:tab w:val="left" w:pos="38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1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 зв’язку з</w:t>
      </w:r>
      <w:bookmarkStart w:id="0" w:name="_GoBack"/>
      <w:bookmarkEnd w:id="0"/>
      <w:r w:rsidRPr="00B321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терміновим відрядженням міського голови 03.08.2023, в</w:t>
      </w:r>
      <w:r w:rsidRPr="00B32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ідповідно до пункту 20 частини четвертої статті 42, частин четвертої та п’ятої статті 46 та частини восьмої статті 59 Закону України «Про місцеве самоврядування в Україні»: </w:t>
      </w:r>
    </w:p>
    <w:p w:rsidR="00B32172" w:rsidRPr="00B32172" w:rsidRDefault="00B32172" w:rsidP="00B32172">
      <w:pPr>
        <w:tabs>
          <w:tab w:val="left" w:pos="38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Перенести перше пленарне засідання двадцять дев’ятої сесії міської ради восьмого скликання, скликане розпорядженням міського голови від 18.07.2023 №73-ОД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21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03 серпня 2023 року о 10.00 в залі засідань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321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02 серпня 2023 року о 10.00 в залі засідань міської ради.</w:t>
      </w:r>
    </w:p>
    <w:p w:rsidR="00B32172" w:rsidRPr="00B32172" w:rsidRDefault="00B32172" w:rsidP="00B32172">
      <w:pPr>
        <w:tabs>
          <w:tab w:val="left" w:pos="3808"/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17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денний першого пленарного засідання двадцять дев’ятої сесії міської ради восьмого скликання залишити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217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розпорядження міського голови від 18.07.2023 №73-ОД.</w:t>
      </w:r>
    </w:p>
    <w:p w:rsidR="00B32172" w:rsidRPr="00B32172" w:rsidRDefault="00B32172" w:rsidP="00B32172">
      <w:pPr>
        <w:shd w:val="clear" w:color="auto" w:fill="FFFFFF"/>
        <w:spacing w:after="225" w:line="240" w:lineRule="auto"/>
        <w:ind w:firstLine="708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</w:pPr>
      <w:r w:rsidRPr="00B32172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3. Секретарю міської ради </w:t>
      </w:r>
      <w:proofErr w:type="spellStart"/>
      <w:r w:rsidRPr="00B32172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Васянович</w:t>
      </w:r>
      <w:proofErr w:type="spellEnd"/>
      <w:r w:rsidRPr="00B32172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 xml:space="preserve"> Л.Г. повідомити депутатів про дату, час та місце проведення сесії міської ради та забезпечити оприлюднення даного розпорядження на офіційному сайті Глухівської міської ради.</w:t>
      </w:r>
      <w:r w:rsidRPr="00B32172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ab/>
      </w:r>
      <w:r w:rsidRPr="00B32172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ab/>
      </w:r>
      <w:r w:rsidRPr="00B32172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ab/>
        <w:t>4. Контроль за виконанням цього розпорядження залишаю за собою.</w:t>
      </w:r>
    </w:p>
    <w:p w:rsidR="00B32172" w:rsidRPr="00B32172" w:rsidRDefault="00B32172" w:rsidP="00B32172">
      <w:pPr>
        <w:tabs>
          <w:tab w:val="left" w:pos="3808"/>
          <w:tab w:val="left" w:pos="6804"/>
          <w:tab w:val="left" w:pos="6946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  <w:r w:rsidRPr="00B32172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 xml:space="preserve"> </w:t>
      </w:r>
    </w:p>
    <w:p w:rsidR="00B32172" w:rsidRPr="00B32172" w:rsidRDefault="00B32172" w:rsidP="00B32172">
      <w:pPr>
        <w:tabs>
          <w:tab w:val="left" w:pos="3808"/>
          <w:tab w:val="left" w:pos="6804"/>
          <w:tab w:val="left" w:pos="6946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  <w:r w:rsidRPr="00B32172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>Міський голова                                                                                        Надія ВАЙЛО</w:t>
      </w:r>
    </w:p>
    <w:p w:rsidR="00E039E6" w:rsidRPr="00E039E6" w:rsidRDefault="00E039E6" w:rsidP="00E03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39E6" w:rsidRPr="00E039E6" w:rsidRDefault="00E039E6" w:rsidP="00E039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E039E6" w:rsidRPr="00E039E6" w:rsidRDefault="001E3956" w:rsidP="00E039E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 xml:space="preserve"> </w:t>
      </w:r>
    </w:p>
    <w:p w:rsidR="00E039E6" w:rsidRPr="00E039E6" w:rsidRDefault="001E3956" w:rsidP="00E039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864265" w:rsidRDefault="00864265"/>
    <w:sectPr w:rsidR="00864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742"/>
    <w:rsid w:val="001E3956"/>
    <w:rsid w:val="002B4CC1"/>
    <w:rsid w:val="00531D58"/>
    <w:rsid w:val="00864265"/>
    <w:rsid w:val="00B32172"/>
    <w:rsid w:val="00BC3742"/>
    <w:rsid w:val="00E0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1FE79"/>
  <w15:chartTrackingRefBased/>
  <w15:docId w15:val="{BE7CD46E-93E2-496C-84E2-36CD2A933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36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9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2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3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25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9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43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31796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35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68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64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360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3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2</cp:revision>
  <dcterms:created xsi:type="dcterms:W3CDTF">2023-08-01T08:44:00Z</dcterms:created>
  <dcterms:modified xsi:type="dcterms:W3CDTF">2023-08-01T08:44:00Z</dcterms:modified>
</cp:coreProperties>
</file>