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59D16" w14:textId="37431337" w:rsidR="00B01318" w:rsidRPr="00B01318" w:rsidRDefault="00B01318" w:rsidP="00B108A9">
      <w:pPr>
        <w:spacing w:after="0" w:line="240" w:lineRule="auto"/>
        <w:ind w:right="14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01318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1E250E0" wp14:editId="59E8138E">
            <wp:simplePos x="0" y="0"/>
            <wp:positionH relativeFrom="column">
              <wp:posOffset>2830195</wp:posOffset>
            </wp:positionH>
            <wp:positionV relativeFrom="paragraph">
              <wp:posOffset>31115</wp:posOffset>
            </wp:positionV>
            <wp:extent cx="496570" cy="640080"/>
            <wp:effectExtent l="0" t="0" r="0" b="762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80446" w14:textId="77777777" w:rsidR="00B01318" w:rsidRPr="00B01318" w:rsidRDefault="00B01318" w:rsidP="00B01318">
      <w:pPr>
        <w:keepNext/>
        <w:tabs>
          <w:tab w:val="left" w:pos="1080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B013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ГЛУХІВСЬКА МІСЬКА РАДА СУМСЬКОЇ ОБЛАСТІ</w:t>
      </w:r>
    </w:p>
    <w:p w14:paraId="2FB8BC82" w14:textId="77777777" w:rsidR="00B01318" w:rsidRPr="00B01318" w:rsidRDefault="00B01318" w:rsidP="00B0131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B0131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Р О З П О Р Я Д Ж Е Н </w:t>
      </w:r>
      <w:proofErr w:type="spellStart"/>
      <w:r w:rsidRPr="00B0131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proofErr w:type="spellEnd"/>
      <w:r w:rsidRPr="00B0131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Я</w:t>
      </w:r>
    </w:p>
    <w:p w14:paraId="5D24A137" w14:textId="77777777" w:rsidR="00B01318" w:rsidRPr="00B01318" w:rsidRDefault="00B01318" w:rsidP="00B0131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</w:pPr>
      <w:r w:rsidRPr="00B0131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М І С Ь К О Г О      Г О Л О В И</w:t>
      </w:r>
    </w:p>
    <w:p w14:paraId="61499A96" w14:textId="3A0CDE42" w:rsidR="00B01318" w:rsidRPr="00B01318" w:rsidRDefault="00CC2F1D" w:rsidP="00B01318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16.12.2024</w:t>
      </w:r>
      <w:r w:rsidR="00B01318" w:rsidRPr="00B013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м. Глух</w:t>
      </w:r>
      <w:proofErr w:type="spellStart"/>
      <w:r w:rsidR="00B01318" w:rsidRPr="00B0131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B01318" w:rsidRPr="00B013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148-ОД</w:t>
      </w:r>
    </w:p>
    <w:p w14:paraId="01313A51" w14:textId="77777777" w:rsidR="004C6460" w:rsidRPr="004C6460" w:rsidRDefault="004C6460" w:rsidP="004C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46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46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2"/>
        <w:gridCol w:w="92"/>
        <w:gridCol w:w="765"/>
      </w:tblGrid>
      <w:tr w:rsidR="004C6460" w:rsidRPr="0078302B" w14:paraId="64F79EEC" w14:textId="77777777" w:rsidTr="006E1929">
        <w:trPr>
          <w:tblCellSpacing w:w="15" w:type="dxa"/>
        </w:trPr>
        <w:tc>
          <w:tcPr>
            <w:tcW w:w="4624" w:type="pct"/>
            <w:vAlign w:val="center"/>
            <w:hideMark/>
          </w:tcPr>
          <w:p w14:paraId="63C78100" w14:textId="77777777" w:rsidR="00A835C4" w:rsidRDefault="00A835C4" w:rsidP="00B108A9">
            <w:pPr>
              <w:tabs>
                <w:tab w:val="left" w:pos="675"/>
              </w:tabs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326B7" w14:textId="0D0C45C4" w:rsidR="004C6460" w:rsidRPr="00451FFF" w:rsidRDefault="005A056B" w:rsidP="00B108A9">
            <w:pPr>
              <w:tabs>
                <w:tab w:val="left" w:pos="675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</w:t>
            </w:r>
            <w:r w:rsidR="004E7C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внесення</w:t>
            </w:r>
            <w:r w:rsidR="004E7C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змін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до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розпорядження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міського 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голови від 01.10.2020 №179-ОД «Про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перелік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відомостей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документів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що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становлять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службову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конфіденційну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інформацію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у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виконавчих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органах </w:t>
            </w:r>
            <w:r w:rsidR="00451F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Глухівської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1F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міської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ради</w:t>
            </w:r>
            <w:r w:rsidR="00451F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  <w:p w14:paraId="2CA0B262" w14:textId="77777777" w:rsidR="0063612E" w:rsidRDefault="0063612E" w:rsidP="00B108A9">
            <w:pPr>
              <w:tabs>
                <w:tab w:val="left" w:pos="675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896DE09" w14:textId="5602DE62" w:rsidR="0063612E" w:rsidRPr="0078302B" w:rsidRDefault="0063612E" w:rsidP="00B108A9">
            <w:pPr>
              <w:tabs>
                <w:tab w:val="left" w:pos="675"/>
              </w:tabs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" w:type="pct"/>
            <w:vAlign w:val="center"/>
            <w:hideMark/>
          </w:tcPr>
          <w:p w14:paraId="2ED0EA58" w14:textId="77777777" w:rsidR="004C6460" w:rsidRPr="0078302B" w:rsidRDefault="004C6460" w:rsidP="00B108A9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1FBB0691" w14:textId="77777777" w:rsidR="004C6460" w:rsidRPr="0078302B" w:rsidRDefault="004C6460" w:rsidP="00DA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A98B10F" w14:textId="45AFCC73" w:rsidR="004C6460" w:rsidRPr="00086510" w:rsidRDefault="004641D1" w:rsidP="00CB0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виконання розпорядження голови Сумської обласної державної адміністрації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 начальника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обласної 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військової 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адміністрації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EC730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12.12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.202</w:t>
      </w:r>
      <w:r w:rsidR="00A349F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EC730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725-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ОД «Про </w:t>
      </w:r>
      <w:r w:rsidR="00A349F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внесення змін до розпорядження голови Сумської обласної державно адміністрації від 10.09.2020 № 450-ОД</w:t>
      </w:r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743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9 Закону України «Про доступ до публічної інформації», </w:t>
      </w:r>
      <w:r w:rsidR="00D74344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>казів Президента України від 2</w:t>
      </w:r>
      <w:r w:rsidR="00A73891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3891">
        <w:rPr>
          <w:rFonts w:ascii="Times New Roman" w:eastAsia="Times New Roman" w:hAnsi="Times New Roman" w:cs="Times New Roman"/>
          <w:sz w:val="28"/>
          <w:szCs w:val="28"/>
          <w:lang w:val="uk-UA"/>
        </w:rPr>
        <w:t>жовтня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 w:rsidR="00A7389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A73891">
        <w:rPr>
          <w:rFonts w:ascii="Times New Roman" w:eastAsia="Times New Roman" w:hAnsi="Times New Roman" w:cs="Times New Roman"/>
          <w:sz w:val="28"/>
          <w:szCs w:val="28"/>
          <w:lang w:val="uk-UA"/>
        </w:rPr>
        <w:t>740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>/202</w:t>
      </w:r>
      <w:r w:rsidR="00A7389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A73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продовження строку дії 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воєнного стану в Україні», постанов Кабінету Міністрів України від 21 жовтня 2015 р. №835 «Про затвердження Положення про набори даних, які підлягають оприлюдненню у формі відкритих даних», від 19 жовтня 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від 9 жовтня 2020 р. №1109 «Деякі питання об’єктів критичної інфраструктури», доручення Прем’єр-міністра України від 26.11.2024 № 2441/1/1-24-ДСК до листа Служби безпеки України від 31.10.2024 №30/4- 10921дек, наказу Міністерства економіки України від 18.05.2007 № 140 «Про затвердження Переліку відомостей з питань мобілізаційної підготовки національної економіки, які містять службову інформацію», </w:t>
      </w:r>
      <w:r w:rsidR="003204A8" w:rsidRPr="003204A8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затвердженої розпорядженням </w:t>
      </w:r>
      <w:r w:rsidR="003204A8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міського голови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91076B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06</w:t>
      </w:r>
      <w:r w:rsidR="008D6BC4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1076B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8D6BC4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.2021 № </w:t>
      </w:r>
      <w:r w:rsidR="0091076B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310</w:t>
      </w:r>
      <w:r w:rsidR="008D6BC4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-ОД 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>(зі змінами)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D74344" w:rsidRPr="007830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74344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D74344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еруючись </w:t>
      </w:r>
      <w:r w:rsidR="00D74344" w:rsidRPr="003204A8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20 частини четвертої статті 42 та частиною восьмою статті 59 Закону України «Про місцеве самоврядування в Україні»</w:t>
      </w:r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133B6373" w14:textId="155063BB" w:rsidR="00106ACC" w:rsidRPr="00106ACC" w:rsidRDefault="00CB46D5" w:rsidP="0044321E">
      <w:pPr>
        <w:pStyle w:val="a9"/>
        <w:ind w:firstLine="708"/>
        <w:jc w:val="both"/>
        <w:rPr>
          <w:lang w:val="uk-UA"/>
        </w:rPr>
      </w:pPr>
      <w:r w:rsidRPr="00106ACC">
        <w:rPr>
          <w:lang w:val="uk-UA"/>
        </w:rPr>
        <w:t>1.</w:t>
      </w:r>
      <w:r w:rsidRPr="00106ACC">
        <w:rPr>
          <w:lang w:val="uk-UA"/>
        </w:rPr>
        <w:tab/>
      </w:r>
      <w:proofErr w:type="spellStart"/>
      <w:r w:rsidRPr="00106ACC">
        <w:rPr>
          <w:lang w:val="uk-UA"/>
        </w:rPr>
        <w:t>Внести</w:t>
      </w:r>
      <w:proofErr w:type="spellEnd"/>
      <w:r w:rsidRPr="00106ACC">
        <w:rPr>
          <w:lang w:val="uk-UA"/>
        </w:rPr>
        <w:t xml:space="preserve"> до розпорядження міського голови від 01.10.2020 №179-ОД «Про перелік відомостей та документів, що становлять службову та конфіденційну інформацію, у виконавчих органах  Глухівської  міської ради»</w:t>
      </w:r>
      <w:r w:rsidR="00106ACC">
        <w:rPr>
          <w:lang w:val="uk-UA"/>
        </w:rPr>
        <w:t>,</w:t>
      </w:r>
      <w:r w:rsidR="00106ACC" w:rsidRPr="00106ACC">
        <w:rPr>
          <w:rStyle w:val="a5"/>
          <w:color w:val="auto"/>
          <w:lang w:val="uk-UA"/>
        </w:rPr>
        <w:t xml:space="preserve"> </w:t>
      </w:r>
      <w:r w:rsidR="00106ACC" w:rsidRPr="00106ACC">
        <w:rPr>
          <w:rStyle w:val="a8"/>
          <w:lang w:val="uk-UA"/>
        </w:rPr>
        <w:t xml:space="preserve">зміни, виклавши </w:t>
      </w:r>
      <w:r w:rsidR="00AD5F33" w:rsidRPr="00AD5F33">
        <w:rPr>
          <w:bCs/>
          <w:lang w:val="uk-UA"/>
        </w:rPr>
        <w:t>Перелік</w:t>
      </w:r>
      <w:r w:rsidR="00AD5F33">
        <w:rPr>
          <w:bCs/>
          <w:lang w:val="uk-UA"/>
        </w:rPr>
        <w:t xml:space="preserve"> </w:t>
      </w:r>
      <w:r w:rsidR="00AD5F33" w:rsidRPr="00AD5F33">
        <w:rPr>
          <w:bCs/>
          <w:lang w:val="uk-UA"/>
        </w:rPr>
        <w:t>відомостей, що становлять службову інформацію, якій присвоюється гриф «Для службового користування»</w:t>
      </w:r>
      <w:r w:rsidR="00AD5F33">
        <w:rPr>
          <w:bCs/>
          <w:lang w:val="uk-UA"/>
        </w:rPr>
        <w:t xml:space="preserve"> </w:t>
      </w:r>
      <w:r w:rsidR="00AD5F33" w:rsidRPr="00AD5F33">
        <w:rPr>
          <w:bCs/>
          <w:lang w:val="uk-UA"/>
        </w:rPr>
        <w:t xml:space="preserve">в Глухівській міській раді </w:t>
      </w:r>
      <w:r w:rsidR="00AD5F33" w:rsidRPr="00AD5F33">
        <w:rPr>
          <w:bCs/>
          <w:lang w:val="uk-UA"/>
        </w:rPr>
        <w:lastRenderedPageBreak/>
        <w:t>та її виконавчих органах</w:t>
      </w:r>
      <w:r w:rsidR="00CC29D3">
        <w:rPr>
          <w:bCs/>
          <w:lang w:val="uk-UA"/>
        </w:rPr>
        <w:t>»</w:t>
      </w:r>
      <w:r w:rsidR="00106ACC" w:rsidRPr="00106ACC">
        <w:rPr>
          <w:rStyle w:val="a8"/>
          <w:lang w:val="uk-UA"/>
        </w:rPr>
        <w:t>, у новій редакції, що додається.</w:t>
      </w:r>
    </w:p>
    <w:p w14:paraId="63ED9C30" w14:textId="6113F07B" w:rsidR="0078302B" w:rsidRDefault="00086510" w:rsidP="00A83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542AF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Організацію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та контроль за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озпорядження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керуюч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справами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комітет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612E">
        <w:rPr>
          <w:rFonts w:ascii="Times New Roman" w:eastAsia="Times New Roman" w:hAnsi="Times New Roman" w:cs="Times New Roman"/>
          <w:sz w:val="28"/>
          <w:szCs w:val="28"/>
          <w:lang w:val="uk-UA"/>
        </w:rPr>
        <w:t>Терещенко І.І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D8DD4A6" w14:textId="77777777" w:rsidR="00801CB1" w:rsidRDefault="00801CB1" w:rsidP="0078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3403C3" w14:textId="23EAC229" w:rsidR="004C6460" w:rsidRPr="0078302B" w:rsidRDefault="0063612E" w:rsidP="0063612E">
      <w:pPr>
        <w:tabs>
          <w:tab w:val="left" w:pos="70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</w:t>
      </w:r>
      <w:r w:rsidR="00EE2C3F" w:rsidRPr="007830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ий голо</w:t>
      </w:r>
      <w:r w:rsidR="00A835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</w:t>
      </w:r>
      <w:r w:rsidR="004C6460" w:rsidRPr="00783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                                               </w:t>
      </w:r>
      <w:r w:rsidR="0078302B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Надія ВАЙЛО</w:t>
      </w:r>
    </w:p>
    <w:p w14:paraId="61811778" w14:textId="5CE3EE81" w:rsidR="00BA18B0" w:rsidRDefault="004C6460" w:rsidP="004C6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02B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A21ECC5" w14:textId="77777777" w:rsidR="00A835C4" w:rsidRDefault="00A835C4">
      <w:pP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 w:type="page"/>
      </w:r>
    </w:p>
    <w:p w14:paraId="2E0D0182" w14:textId="65A58666" w:rsidR="00BA18B0" w:rsidRPr="00BA18B0" w:rsidRDefault="00A835C4" w:rsidP="00A835C4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З</w:t>
      </w:r>
      <w:r w:rsidR="00BA18B0" w:rsidRPr="00BA18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АТВЕРДЖЕНО</w:t>
      </w:r>
    </w:p>
    <w:p w14:paraId="43FFB24B" w14:textId="6F7F179B" w:rsidR="00BA18B0" w:rsidRPr="00BA18B0" w:rsidRDefault="00BA18B0" w:rsidP="00A835C4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A18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Розпорядження міського голови</w:t>
      </w:r>
    </w:p>
    <w:p w14:paraId="4367BE76" w14:textId="091098E5" w:rsidR="00BA18B0" w:rsidRPr="00BA18B0" w:rsidRDefault="00CC2F1D" w:rsidP="00A835C4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16.12.2024</w:t>
      </w:r>
      <w:r w:rsidR="00BA18B0" w:rsidRPr="00BA18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148-ОД</w:t>
      </w:r>
    </w:p>
    <w:p w14:paraId="7E029F30" w14:textId="77777777" w:rsidR="00BA18B0" w:rsidRPr="00BA18B0" w:rsidRDefault="00BA18B0" w:rsidP="00BA1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1FBDFE9D" w14:textId="77777777" w:rsidR="001771FD" w:rsidRDefault="001771FD" w:rsidP="00177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/>
        </w:rPr>
      </w:pPr>
    </w:p>
    <w:p w14:paraId="0862F218" w14:textId="096C6DD3" w:rsidR="001771FD" w:rsidRPr="001771FD" w:rsidRDefault="001771FD" w:rsidP="00177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/>
        </w:rPr>
      </w:pPr>
      <w:r w:rsidRPr="001771F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/>
        </w:rPr>
        <w:t>Перелік</w:t>
      </w:r>
    </w:p>
    <w:p w14:paraId="57352600" w14:textId="77777777" w:rsidR="001771FD" w:rsidRDefault="001771FD" w:rsidP="00177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771F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відомостей, що становлять службову інформацію, </w:t>
      </w:r>
    </w:p>
    <w:p w14:paraId="4C752927" w14:textId="45B8A23F" w:rsidR="001771FD" w:rsidRDefault="001771FD" w:rsidP="00177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771F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якій присвоюється гриф «Для службового користування» </w:t>
      </w:r>
    </w:p>
    <w:p w14:paraId="3FBB8C94" w14:textId="2CFFA30C" w:rsidR="00BA18B0" w:rsidRDefault="001771FD" w:rsidP="00177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771F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Глухівській міській раді та її виконавчих органах</w:t>
      </w:r>
    </w:p>
    <w:p w14:paraId="5E6B3953" w14:textId="77777777" w:rsidR="001771FD" w:rsidRPr="00BA18B0" w:rsidRDefault="001771FD" w:rsidP="00BA18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uk-UA"/>
        </w:rPr>
      </w:pPr>
    </w:p>
    <w:p w14:paraId="6252D4CE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(Крім тих, на які поширюється дія Зводу відомостей, що становлять державну таємницю, затвердженого наказом Центрального управління Служби безпеки України від 23.12.2020 № 383 «Про затвердження Зводу відомостей, що становлять державну таємницю» (із змінами), зареєстрованим у Міністерстві юстиції України 14 січня 2021 р. за № 52/35674) </w:t>
      </w:r>
    </w:p>
    <w:p w14:paraId="735BE892" w14:textId="77777777" w:rsid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3D47571B" w14:textId="23D5AE5C" w:rsidR="00924582" w:rsidRPr="00924582" w:rsidRDefault="0049058B" w:rsidP="00924582">
      <w:pPr>
        <w:pStyle w:val="aa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245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Відомості </w:t>
      </w:r>
    </w:p>
    <w:p w14:paraId="7FF2E757" w14:textId="74E582BE" w:rsidR="0049058B" w:rsidRPr="00924582" w:rsidRDefault="0049058B" w:rsidP="00924582">
      <w:pPr>
        <w:pStyle w:val="aa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45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мобілізаційної роботи</w:t>
      </w:r>
    </w:p>
    <w:p w14:paraId="1F8B25EF" w14:textId="77777777" w:rsidR="00924582" w:rsidRPr="00924582" w:rsidRDefault="00924582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заходи мобілізаційної підготовки, мобілізаційного плану органів державної влади, інших державних органів, органів місцевого самоврядування, підприємств, установ, організацій усіх форм власності щодо:</w:t>
      </w:r>
    </w:p>
    <w:p w14:paraId="383AF201" w14:textId="364629EC" w:rsidR="00924582" w:rsidRPr="00924582" w:rsidRDefault="009F3210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створення, розв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итку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утримання, передачі, ліквідації, реалізації та фінансування мобілізаційних </w:t>
      </w:r>
      <w:proofErr w:type="spellStart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потужностей</w:t>
      </w:r>
      <w:proofErr w:type="spellEnd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4862E256" w14:textId="2542D888" w:rsidR="00924582" w:rsidRPr="00924582" w:rsidRDefault="009F3210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2)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виробництва та поставки технічних засобів та майна речової служби в особливий період;</w:t>
      </w:r>
    </w:p>
    <w:p w14:paraId="1491CC25" w14:textId="25630624" w:rsidR="00924582" w:rsidRPr="00924582" w:rsidRDefault="009F3210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3)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виробництва, закупівлі та поставки продовольства, </w:t>
      </w:r>
      <w:proofErr w:type="spellStart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</w:t>
      </w:r>
      <w:proofErr w:type="spellEnd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-господарської продукції в особливий період;</w:t>
      </w:r>
    </w:p>
    <w:p w14:paraId="3851652F" w14:textId="14A2B706" w:rsidR="00924582" w:rsidRPr="00924582" w:rsidRDefault="009F3210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4)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виробництва та поставки лікарських засобів та медичного майна в особливий період;</w:t>
      </w:r>
    </w:p>
    <w:p w14:paraId="25A38954" w14:textId="18E18A53" w:rsidR="00924582" w:rsidRPr="00924582" w:rsidRDefault="00FC6485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5)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виробництва та поставки пально-мастильних матеріалів в особливий період;</w:t>
      </w:r>
    </w:p>
    <w:p w14:paraId="0DD81969" w14:textId="32922A97" w:rsidR="00924582" w:rsidRPr="00924582" w:rsidRDefault="00FC6485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6)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мобілізаційних завдань із замовлення на виробництво продукції, виконання робіт, надання послуг в особливий період;</w:t>
      </w:r>
    </w:p>
    <w:p w14:paraId="3591D938" w14:textId="2C7EE646" w:rsidR="0049058B" w:rsidRDefault="00FC6485" w:rsidP="00924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7)</w:t>
      </w:r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кількості автотранспортної, </w:t>
      </w:r>
      <w:proofErr w:type="spellStart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-будівельної, </w:t>
      </w:r>
      <w:proofErr w:type="spellStart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підіймально</w:t>
      </w:r>
      <w:proofErr w:type="spellEnd"/>
      <w:r w:rsidR="00924582" w:rsidRPr="00924582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49058B"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DC4AF24" w14:textId="77777777" w:rsidR="00EF1D8C" w:rsidRPr="00EF1D8C" w:rsidRDefault="00EF1D8C" w:rsidP="00FC64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транспортної техніки, повітряних, морських та річкових суден, залізничного рухомого складу, які підлягають передачі до складу Збройних Сил України в районних державних адміністраціях, органах місцевого самоврядування;</w:t>
      </w:r>
    </w:p>
    <w:p w14:paraId="2D7FF476" w14:textId="1E464F48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забезпечення виконавців мобілізаційних завдань матеріально- технічними, сировинними та енергетичними ресурсами в особливий період;</w:t>
      </w:r>
    </w:p>
    <w:p w14:paraId="20D21A6D" w14:textId="1068EA01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виробництва ветеринарного майна та технічних засобів ветеринарної медицини в особливий період;</w:t>
      </w:r>
    </w:p>
    <w:p w14:paraId="374C8CFB" w14:textId="47D8AE9E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створення та накопичення нестандартного обладнання та устаткування на особливий період;</w:t>
      </w:r>
    </w:p>
    <w:p w14:paraId="0EC95AAB" w14:textId="16CDA0E7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11)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показників із праці та кадрів, джерел забезпечення кадрами потреб галузей національної економіки на особливий період;</w:t>
      </w:r>
    </w:p>
    <w:p w14:paraId="5DA811A9" w14:textId="1BF5928D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12)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підготовки фахівців у закладах освіти на особливий період;</w:t>
      </w:r>
    </w:p>
    <w:p w14:paraId="13BA5B6F" w14:textId="2B18C3FA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13)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надання медичних, транспортних, поштових, телекомунікаційних, житлово-комунальних, побутових, ремонтних та інших послуг в особливий період;</w:t>
      </w:r>
    </w:p>
    <w:p w14:paraId="6F527F66" w14:textId="0C45B7A5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14)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виробництва найважливішої цивільної промислової продукції в особливий період;</w:t>
      </w:r>
    </w:p>
    <w:p w14:paraId="4AEE503C" w14:textId="28EC2BDB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15)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номенклатури, обсягів (норм), місць зберігання матеріальних цінностей мобілізаційного резерву;</w:t>
      </w:r>
    </w:p>
    <w:p w14:paraId="3388E218" w14:textId="52A9CF17" w:rsidR="00EF1D8C" w:rsidRPr="00EF1D8C" w:rsidRDefault="00FC6485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16)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капітального будівництва в особливий період;</w:t>
      </w:r>
    </w:p>
    <w:p w14:paraId="25567375" w14:textId="7E5B8141" w:rsidR="00EF1D8C" w:rsidRPr="00EF1D8C" w:rsidRDefault="005B186A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17)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створення страхового фонду документації для забезпечення виробництва продукції, виконання робіт, надання послуг в особливий період;</w:t>
      </w:r>
    </w:p>
    <w:p w14:paraId="009826F3" w14:textId="55A914A3" w:rsidR="00EF1D8C" w:rsidRPr="00EF1D8C" w:rsidRDefault="005B186A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18)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потреби сільського господарства в хімічних і мікробіологічних засобах захисту рослин, мінеральних добривах в особливий період.</w:t>
      </w:r>
    </w:p>
    <w:p w14:paraId="681AEAC7" w14:textId="77777777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методичні матеріали з питань мобілізаційної підготовки національної економіки.</w:t>
      </w:r>
    </w:p>
    <w:p w14:paraId="6BADBE77" w14:textId="77777777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виконання законів, інших нормативно-правових актів з питань мобілізаційної підготовки національної економіки.</w:t>
      </w:r>
    </w:p>
    <w:p w14:paraId="0370CF4C" w14:textId="51D78717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військовозобов'язаних, які заброньовані за апаратом</w:t>
      </w:r>
      <w:r w:rsidR="005B186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структурними підрозділами </w:t>
      </w:r>
      <w:r w:rsidR="005B186A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 міської ради та її виконавчими органами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, підприємствами, установами, організаціями.</w:t>
      </w:r>
    </w:p>
    <w:p w14:paraId="19CD5806" w14:textId="719E049B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Відомості про заходи, передбачені для забезпечення сталого функціонування </w:t>
      </w:r>
      <w:r w:rsidR="00300591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 міської ради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, а також підприємств, установ, організацій.</w:t>
      </w:r>
    </w:p>
    <w:p w14:paraId="75B6A79B" w14:textId="77777777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стан мобілізаційної готовності підприємств, установ, організацій.</w:t>
      </w:r>
    </w:p>
    <w:p w14:paraId="36A523D2" w14:textId="16EF3DBD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виділення будівель, споруд, земельних ділянок, транспортних та інших матеріально-технічних засобів Збройним Силам України, іншим військовим формуванням в особливий період.</w:t>
      </w:r>
    </w:p>
    <w:p w14:paraId="2964B096" w14:textId="416E9538" w:rsidR="00EF1D8C" w:rsidRPr="00EF1D8C" w:rsidRDefault="007D6598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функціонування єдиної транспортної системи України</w:t>
      </w:r>
      <w:r w:rsidR="003621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621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особливий період у частині, що стосується </w:t>
      </w:r>
      <w:r w:rsidR="003621E3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 міської ради,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окремих підприємств.</w:t>
      </w:r>
    </w:p>
    <w:p w14:paraId="16D72F5B" w14:textId="10EDA08A" w:rsidR="00EF1D8C" w:rsidRPr="00EF1D8C" w:rsidRDefault="003621E3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Відомості про заходи мобілізаційної підготовки та мобілізаційного плану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 міської ради,</w:t>
      </w:r>
      <w:r w:rsidR="00EF1D8C"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підприємств, установ, організацій.</w:t>
      </w:r>
    </w:p>
    <w:p w14:paraId="584066C3" w14:textId="05D59E68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621E3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виробничі потужності, обсяги, технологію виробництва матеріалів, які передбачається використовувати для виготовлення озброєння, військової техніки, спеціальних комплектувальних виробів до них у цілому щодо підприємства, установи, організації.</w:t>
      </w:r>
    </w:p>
    <w:p w14:paraId="39B3233A" w14:textId="19332E9B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621E3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Відомості про заходи мобілізаційної підготовки та мобілізаційного плану </w:t>
      </w:r>
      <w:r w:rsidR="003621E3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 міської ради,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підприємств, установ, організацій щодо життєзабезпечення населення в особливий період.</w:t>
      </w:r>
    </w:p>
    <w:p w14:paraId="285B407D" w14:textId="2F252B86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31F8D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Відомості про організацію оповіщення, управління і зв'язку, порядок переведення </w:t>
      </w:r>
      <w:r w:rsidR="00F31F8D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 міської ради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, підприємств, установ, організацій на режим роботи в умовах особливого періоду.</w:t>
      </w:r>
    </w:p>
    <w:p w14:paraId="4FC5BBC6" w14:textId="606ABABE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31F8D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довгострокові та річні програми мобілізаційної підготовки.</w:t>
      </w:r>
    </w:p>
    <w:p w14:paraId="6FC175E4" w14:textId="60A02246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</w:t>
      </w:r>
      <w:r w:rsidR="00F31F8D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потребу в асигнуваннях та фактичні фінансові витрати на мобілізаційну підготовку.</w:t>
      </w:r>
    </w:p>
    <w:p w14:paraId="6BD4994C" w14:textId="61BA4E6C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31F8D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запасні пункти управління, що не становить державної таємниці.</w:t>
      </w:r>
    </w:p>
    <w:p w14:paraId="5609E0FC" w14:textId="3EBD9755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31F8D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плани технічного прикриття в особливий період об’єктів, розташованих на підвідомчій території, що не становить державної таємниці.</w:t>
      </w:r>
    </w:p>
    <w:p w14:paraId="5408FE6F" w14:textId="6532007C" w:rsidR="00EF1D8C" w:rsidRPr="00EF1D8C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E71E5D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Перелік посад і професій, за якими бронюються військовозобов’язані.</w:t>
      </w:r>
    </w:p>
    <w:p w14:paraId="0409899C" w14:textId="77F8748D" w:rsidR="00EF1D8C" w:rsidRPr="0049058B" w:rsidRDefault="00EF1D8C" w:rsidP="00EF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E71E5D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Перелік підприємств, установ і організацій, які є критично важливими для забезпечення життєдіяльності населення в особливий період, за сукупністю всіх складових показників у цілому за </w:t>
      </w:r>
      <w:r w:rsidR="00E71E5D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громаду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7AC6112" w14:textId="77777777" w:rsidR="00EF1D8C" w:rsidRDefault="00EF1D8C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1DE33778" w14:textId="77777777" w:rsidR="00B4704F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2. Відомості </w:t>
      </w:r>
    </w:p>
    <w:p w14:paraId="38C3F145" w14:textId="62958A30" w:rsidR="0049058B" w:rsidRDefault="0049058B" w:rsidP="00B470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житлово-комунального господарства</w:t>
      </w:r>
    </w:p>
    <w:p w14:paraId="14074837" w14:textId="77777777" w:rsidR="00B4704F" w:rsidRPr="0049058B" w:rsidRDefault="00B4704F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937C9A" w14:textId="755F5385" w:rsidR="00EF1D8C" w:rsidRDefault="00EF1D8C" w:rsidP="00EF1D8C">
      <w:pPr>
        <w:pStyle w:val="a9"/>
        <w:numPr>
          <w:ilvl w:val="0"/>
          <w:numId w:val="3"/>
        </w:numPr>
        <w:tabs>
          <w:tab w:val="left" w:pos="936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розкривають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схеми</w:t>
      </w:r>
      <w:proofErr w:type="spellEnd"/>
      <w:r>
        <w:rPr>
          <w:rStyle w:val="a8"/>
        </w:rPr>
        <w:t xml:space="preserve"> та </w:t>
      </w:r>
      <w:proofErr w:type="spellStart"/>
      <w:r>
        <w:rPr>
          <w:rStyle w:val="a8"/>
        </w:rPr>
        <w:t>джерела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водозабезпечення</w:t>
      </w:r>
      <w:proofErr w:type="spellEnd"/>
      <w:r>
        <w:rPr>
          <w:rStyle w:val="a8"/>
        </w:rPr>
        <w:t xml:space="preserve">, заходи </w:t>
      </w:r>
      <w:proofErr w:type="spellStart"/>
      <w:r>
        <w:rPr>
          <w:rStyle w:val="a8"/>
        </w:rPr>
        <w:t>щодо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їх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охорони</w:t>
      </w:r>
      <w:proofErr w:type="spellEnd"/>
      <w:r>
        <w:rPr>
          <w:rStyle w:val="a8"/>
        </w:rPr>
        <w:t xml:space="preserve"> в </w:t>
      </w:r>
      <w:proofErr w:type="spellStart"/>
      <w:r>
        <w:rPr>
          <w:rStyle w:val="a8"/>
        </w:rPr>
        <w:t>міст</w:t>
      </w:r>
      <w:proofErr w:type="spellEnd"/>
      <w:r w:rsidR="00E71E5D">
        <w:rPr>
          <w:rStyle w:val="a8"/>
          <w:lang w:val="uk-UA"/>
        </w:rPr>
        <w:t>і</w:t>
      </w:r>
      <w:r>
        <w:rPr>
          <w:rStyle w:val="a8"/>
        </w:rPr>
        <w:t xml:space="preserve"> </w:t>
      </w:r>
      <w:r w:rsidR="00E71E5D">
        <w:rPr>
          <w:rStyle w:val="a8"/>
          <w:lang w:val="uk-UA"/>
        </w:rPr>
        <w:t>Глухів</w:t>
      </w:r>
      <w:r>
        <w:rPr>
          <w:rStyle w:val="a8"/>
        </w:rPr>
        <w:t>.</w:t>
      </w:r>
    </w:p>
    <w:p w14:paraId="582020D2" w14:textId="6B1E6749" w:rsidR="00EF1D8C" w:rsidRDefault="00EF1D8C" w:rsidP="00EF1D8C">
      <w:pPr>
        <w:pStyle w:val="a9"/>
        <w:numPr>
          <w:ilvl w:val="0"/>
          <w:numId w:val="3"/>
        </w:numPr>
        <w:tabs>
          <w:tab w:val="left" w:pos="936"/>
        </w:tabs>
        <w:spacing w:line="252" w:lineRule="auto"/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розкривають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координати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місць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приєднання</w:t>
      </w:r>
      <w:proofErr w:type="spellEnd"/>
      <w:r>
        <w:rPr>
          <w:rStyle w:val="a8"/>
        </w:rPr>
        <w:t xml:space="preserve"> до </w:t>
      </w:r>
      <w:proofErr w:type="spellStart"/>
      <w:r>
        <w:rPr>
          <w:rStyle w:val="a8"/>
        </w:rPr>
        <w:t>комунальних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водоводів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об’єктів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промисловості</w:t>
      </w:r>
      <w:proofErr w:type="spellEnd"/>
      <w:r>
        <w:rPr>
          <w:rStyle w:val="a8"/>
        </w:rPr>
        <w:t xml:space="preserve"> на </w:t>
      </w:r>
      <w:proofErr w:type="spellStart"/>
      <w:r>
        <w:rPr>
          <w:rStyle w:val="a8"/>
        </w:rPr>
        <w:t>території</w:t>
      </w:r>
      <w:proofErr w:type="spellEnd"/>
      <w:r>
        <w:rPr>
          <w:rStyle w:val="a8"/>
        </w:rPr>
        <w:t xml:space="preserve"> </w:t>
      </w:r>
      <w:r w:rsidR="00E71E5D">
        <w:rPr>
          <w:rStyle w:val="a8"/>
          <w:lang w:val="uk-UA"/>
        </w:rPr>
        <w:t>громади</w:t>
      </w:r>
      <w:r>
        <w:rPr>
          <w:rStyle w:val="a8"/>
        </w:rPr>
        <w:t>.</w:t>
      </w:r>
    </w:p>
    <w:p w14:paraId="63980250" w14:textId="77777777" w:rsidR="00EF1D8C" w:rsidRDefault="00EF1D8C" w:rsidP="00EF1D8C">
      <w:pPr>
        <w:pStyle w:val="a9"/>
        <w:numPr>
          <w:ilvl w:val="0"/>
          <w:numId w:val="3"/>
        </w:numPr>
        <w:tabs>
          <w:tab w:val="left" w:pos="941"/>
        </w:tabs>
        <w:spacing w:line="252" w:lineRule="auto"/>
        <w:ind w:firstLine="580"/>
        <w:jc w:val="both"/>
      </w:pPr>
      <w:proofErr w:type="spellStart"/>
      <w:r>
        <w:rPr>
          <w:rStyle w:val="a8"/>
        </w:rPr>
        <w:t>Координати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об’єктів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джерел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комунального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водозабезпечення</w:t>
      </w:r>
      <w:proofErr w:type="spellEnd"/>
      <w:r>
        <w:rPr>
          <w:rStyle w:val="a8"/>
        </w:rPr>
        <w:t xml:space="preserve"> в </w:t>
      </w:r>
      <w:proofErr w:type="spellStart"/>
      <w:r>
        <w:rPr>
          <w:rStyle w:val="a8"/>
        </w:rPr>
        <w:t>місцях</w:t>
      </w:r>
      <w:proofErr w:type="spellEnd"/>
      <w:r>
        <w:rPr>
          <w:rStyle w:val="a8"/>
        </w:rPr>
        <w:t xml:space="preserve"> водозабору.</w:t>
      </w:r>
    </w:p>
    <w:p w14:paraId="599D91B9" w14:textId="77777777" w:rsidR="00EF1D8C" w:rsidRDefault="00EF1D8C" w:rsidP="00EF1D8C">
      <w:pPr>
        <w:pStyle w:val="a9"/>
        <w:numPr>
          <w:ilvl w:val="0"/>
          <w:numId w:val="3"/>
        </w:numPr>
        <w:tabs>
          <w:tab w:val="left" w:pos="936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щодо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організаційних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заходів</w:t>
      </w:r>
      <w:proofErr w:type="spellEnd"/>
      <w:r>
        <w:rPr>
          <w:rStyle w:val="a8"/>
        </w:rPr>
        <w:t xml:space="preserve"> та </w:t>
      </w:r>
      <w:proofErr w:type="spellStart"/>
      <w:r>
        <w:rPr>
          <w:rStyle w:val="a8"/>
        </w:rPr>
        <w:t>технічних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засобів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охорони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об’єктів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комунального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водозабезпечення</w:t>
      </w:r>
      <w:proofErr w:type="spellEnd"/>
      <w:r>
        <w:rPr>
          <w:rStyle w:val="a8"/>
        </w:rPr>
        <w:t>.</w:t>
      </w:r>
    </w:p>
    <w:p w14:paraId="0CEC5E2C" w14:textId="77777777" w:rsidR="00EF1D8C" w:rsidRDefault="00EF1D8C" w:rsidP="00EF1D8C">
      <w:pPr>
        <w:pStyle w:val="a9"/>
        <w:numPr>
          <w:ilvl w:val="0"/>
          <w:numId w:val="3"/>
        </w:numPr>
        <w:tabs>
          <w:tab w:val="left" w:pos="936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запаси </w:t>
      </w:r>
      <w:proofErr w:type="spellStart"/>
      <w:r>
        <w:rPr>
          <w:rStyle w:val="a8"/>
        </w:rPr>
        <w:t>знезаражуючих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речовин</w:t>
      </w:r>
      <w:proofErr w:type="spellEnd"/>
      <w:r>
        <w:rPr>
          <w:rStyle w:val="a8"/>
        </w:rPr>
        <w:t xml:space="preserve"> для </w:t>
      </w:r>
      <w:proofErr w:type="spellStart"/>
      <w:r>
        <w:rPr>
          <w:rStyle w:val="a8"/>
        </w:rPr>
        <w:t>очищення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питної</w:t>
      </w:r>
      <w:proofErr w:type="spellEnd"/>
      <w:r>
        <w:rPr>
          <w:rStyle w:val="a8"/>
        </w:rPr>
        <w:t xml:space="preserve"> води.</w:t>
      </w:r>
    </w:p>
    <w:p w14:paraId="62E56A0A" w14:textId="6E6BFA5A" w:rsidR="00EF1D8C" w:rsidRDefault="00E301DC" w:rsidP="00E301DC">
      <w:pPr>
        <w:pStyle w:val="a9"/>
        <w:numPr>
          <w:ilvl w:val="0"/>
          <w:numId w:val="3"/>
        </w:numPr>
        <w:tabs>
          <w:tab w:val="left" w:pos="851"/>
        </w:tabs>
        <w:ind w:firstLine="560"/>
        <w:jc w:val="both"/>
      </w:pPr>
      <w:r>
        <w:rPr>
          <w:rStyle w:val="a8"/>
          <w:lang w:val="uk-UA"/>
        </w:rPr>
        <w:t xml:space="preserve"> </w:t>
      </w:r>
      <w:proofErr w:type="spellStart"/>
      <w:r w:rsidR="00EF1D8C">
        <w:rPr>
          <w:rStyle w:val="a8"/>
        </w:rPr>
        <w:t>Відомості</w:t>
      </w:r>
      <w:proofErr w:type="spellEnd"/>
      <w:r w:rsidR="00EF1D8C">
        <w:rPr>
          <w:rStyle w:val="a8"/>
        </w:rPr>
        <w:t xml:space="preserve">, </w:t>
      </w:r>
      <w:proofErr w:type="spellStart"/>
      <w:r w:rsidR="00EF1D8C">
        <w:rPr>
          <w:rStyle w:val="a8"/>
        </w:rPr>
        <w:t>що</w:t>
      </w:r>
      <w:proofErr w:type="spellEnd"/>
      <w:r w:rsidR="00EF1D8C">
        <w:rPr>
          <w:rStyle w:val="a8"/>
        </w:rPr>
        <w:t xml:space="preserve"> </w:t>
      </w:r>
      <w:proofErr w:type="spellStart"/>
      <w:r w:rsidR="00EF1D8C">
        <w:rPr>
          <w:rStyle w:val="a8"/>
        </w:rPr>
        <w:t>розкривають</w:t>
      </w:r>
      <w:proofErr w:type="spellEnd"/>
      <w:r w:rsidR="00EF1D8C">
        <w:rPr>
          <w:rStyle w:val="a8"/>
        </w:rPr>
        <w:t xml:space="preserve"> </w:t>
      </w:r>
      <w:proofErr w:type="spellStart"/>
      <w:r w:rsidR="00EF1D8C">
        <w:rPr>
          <w:rStyle w:val="a8"/>
        </w:rPr>
        <w:t>координати</w:t>
      </w:r>
      <w:proofErr w:type="spellEnd"/>
      <w:r w:rsidR="00EF1D8C">
        <w:rPr>
          <w:rStyle w:val="a8"/>
        </w:rPr>
        <w:t xml:space="preserve"> </w:t>
      </w:r>
      <w:proofErr w:type="spellStart"/>
      <w:r w:rsidR="00EF1D8C">
        <w:rPr>
          <w:rStyle w:val="a8"/>
        </w:rPr>
        <w:t>об’єктів</w:t>
      </w:r>
      <w:proofErr w:type="spellEnd"/>
      <w:r w:rsidR="00EF1D8C">
        <w:rPr>
          <w:rStyle w:val="a8"/>
        </w:rPr>
        <w:t xml:space="preserve"> </w:t>
      </w:r>
      <w:proofErr w:type="spellStart"/>
      <w:r w:rsidR="00EF1D8C">
        <w:rPr>
          <w:rStyle w:val="a8"/>
        </w:rPr>
        <w:t>теплопостачання</w:t>
      </w:r>
      <w:proofErr w:type="spellEnd"/>
      <w:r w:rsidR="00EF1D8C">
        <w:rPr>
          <w:rStyle w:val="a8"/>
        </w:rPr>
        <w:t>.</w:t>
      </w:r>
    </w:p>
    <w:p w14:paraId="4601C5C0" w14:textId="086D53C8" w:rsidR="00B4704F" w:rsidRPr="00EF1D8C" w:rsidRDefault="00EF1D8C" w:rsidP="00E301D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E301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E71E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Відомості про об’єкти критичної інфраструктури сектору «Системи життєзабезпечення» </w:t>
      </w:r>
      <w:proofErr w:type="spellStart"/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>підсектору</w:t>
      </w:r>
      <w:proofErr w:type="spellEnd"/>
      <w:r w:rsidRPr="00EF1D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«Комунальні послуги» критичної інфраструктури в умовах особливого періоду, правового режиму надзвичайного та воєнного стану.</w:t>
      </w:r>
    </w:p>
    <w:p w14:paraId="5DEB5C9D" w14:textId="77777777" w:rsidR="00EF1D8C" w:rsidRDefault="00EF1D8C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30273A95" w14:textId="6BFF38FF" w:rsidR="00B4704F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3. Відомості</w:t>
      </w:r>
    </w:p>
    <w:p w14:paraId="164DC439" w14:textId="393A8ACB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організації заходів цивільного захисту населення та функціонування об’єктів критичної інфраструктури</w:t>
      </w:r>
    </w:p>
    <w:p w14:paraId="28B53930" w14:textId="77777777" w:rsidR="00B4704F" w:rsidRPr="0049058B" w:rsidRDefault="00B4704F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B2643F" w14:textId="0E27AF65" w:rsidR="00E301DC" w:rsidRPr="00DC0690" w:rsidRDefault="00E301DC" w:rsidP="00E301DC">
      <w:pPr>
        <w:pStyle w:val="a9"/>
        <w:numPr>
          <w:ilvl w:val="0"/>
          <w:numId w:val="4"/>
        </w:numPr>
        <w:tabs>
          <w:tab w:val="left" w:pos="901"/>
        </w:tabs>
        <w:ind w:firstLine="580"/>
        <w:jc w:val="both"/>
        <w:rPr>
          <w:lang w:val="uk-UA"/>
        </w:rPr>
      </w:pPr>
      <w:r w:rsidRPr="00DC0690">
        <w:rPr>
          <w:rStyle w:val="a8"/>
          <w:lang w:val="uk-UA"/>
        </w:rPr>
        <w:t>Відомості про організацію оповіщення та зв’язку у сфері цивільного захисту на особливий період або в умовах надзвичайного та воєнного стану</w:t>
      </w:r>
      <w:r w:rsidR="003351AE">
        <w:rPr>
          <w:rStyle w:val="a8"/>
          <w:lang w:val="uk-UA"/>
        </w:rPr>
        <w:t xml:space="preserve"> (щодо Глухівської міської ради).</w:t>
      </w:r>
      <w:r w:rsidRPr="00DC0690">
        <w:rPr>
          <w:rStyle w:val="a8"/>
          <w:lang w:val="uk-UA"/>
        </w:rPr>
        <w:t xml:space="preserve"> </w:t>
      </w:r>
    </w:p>
    <w:p w14:paraId="5CBCA9E3" w14:textId="77777777" w:rsidR="00E301DC" w:rsidRPr="00DC0690" w:rsidRDefault="00E301DC" w:rsidP="00E301DC">
      <w:pPr>
        <w:pStyle w:val="a9"/>
        <w:numPr>
          <w:ilvl w:val="0"/>
          <w:numId w:val="4"/>
        </w:numPr>
        <w:tabs>
          <w:tab w:val="left" w:pos="901"/>
        </w:tabs>
        <w:ind w:firstLine="580"/>
        <w:jc w:val="both"/>
        <w:rPr>
          <w:lang w:val="uk-UA"/>
        </w:rPr>
      </w:pPr>
      <w:r w:rsidRPr="00DC0690">
        <w:rPr>
          <w:rStyle w:val="a8"/>
          <w:lang w:val="uk-UA"/>
        </w:rPr>
        <w:t>Відомості, що містяться в договорах, які розкривають зміст надання послуг суб’єктами господарювання з обслуговування територіальної автоматизованої системи централізованого оповіщення.</w:t>
      </w:r>
    </w:p>
    <w:p w14:paraId="4CCE63F9" w14:textId="77777777" w:rsidR="00E301DC" w:rsidRPr="00DC0690" w:rsidRDefault="00E301DC" w:rsidP="00E301DC">
      <w:pPr>
        <w:pStyle w:val="a9"/>
        <w:numPr>
          <w:ilvl w:val="0"/>
          <w:numId w:val="4"/>
        </w:numPr>
        <w:tabs>
          <w:tab w:val="left" w:pos="910"/>
        </w:tabs>
        <w:ind w:firstLine="580"/>
        <w:jc w:val="both"/>
        <w:rPr>
          <w:lang w:val="uk-UA"/>
        </w:rPr>
      </w:pPr>
      <w:r w:rsidRPr="00DC0690">
        <w:rPr>
          <w:rStyle w:val="a8"/>
          <w:lang w:val="uk-UA"/>
        </w:rPr>
        <w:t>Відомості щодо завдань, нормативів, планування та реалізації заходів цивільного захисту з приведення ланки територіальної підсистеми єдиної державної системи цивільного захисту у готовність до дій за призначенням в особливий період.</w:t>
      </w:r>
    </w:p>
    <w:p w14:paraId="78965371" w14:textId="77777777" w:rsidR="00E301DC" w:rsidRPr="00DC0690" w:rsidRDefault="00E301DC" w:rsidP="00E301DC">
      <w:pPr>
        <w:pStyle w:val="a9"/>
        <w:numPr>
          <w:ilvl w:val="0"/>
          <w:numId w:val="4"/>
        </w:numPr>
        <w:tabs>
          <w:tab w:val="left" w:pos="901"/>
        </w:tabs>
        <w:ind w:firstLine="580"/>
        <w:jc w:val="both"/>
      </w:pPr>
      <w:proofErr w:type="spellStart"/>
      <w:r w:rsidRPr="00DC0690">
        <w:rPr>
          <w:rStyle w:val="a8"/>
        </w:rPr>
        <w:lastRenderedPageBreak/>
        <w:t>Відомості</w:t>
      </w:r>
      <w:proofErr w:type="spellEnd"/>
      <w:r w:rsidRPr="00DC0690">
        <w:rPr>
          <w:rStyle w:val="a8"/>
        </w:rPr>
        <w:t xml:space="preserve"> про </w:t>
      </w:r>
      <w:proofErr w:type="spellStart"/>
      <w:r w:rsidRPr="00DC0690">
        <w:rPr>
          <w:rStyle w:val="a8"/>
        </w:rPr>
        <w:t>території</w:t>
      </w:r>
      <w:proofErr w:type="spellEnd"/>
      <w:r w:rsidRPr="00DC0690">
        <w:rPr>
          <w:rStyle w:val="a8"/>
        </w:rPr>
        <w:t xml:space="preserve">, </w:t>
      </w:r>
      <w:proofErr w:type="spellStart"/>
      <w:r w:rsidRPr="00DC0690">
        <w:rPr>
          <w:rStyle w:val="a8"/>
        </w:rPr>
        <w:t>населені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пункти</w:t>
      </w:r>
      <w:proofErr w:type="spellEnd"/>
      <w:r w:rsidRPr="00DC0690">
        <w:rPr>
          <w:rStyle w:val="a8"/>
        </w:rPr>
        <w:t xml:space="preserve"> та </w:t>
      </w:r>
      <w:proofErr w:type="spellStart"/>
      <w:r w:rsidRPr="00DC0690">
        <w:rPr>
          <w:rStyle w:val="a8"/>
        </w:rPr>
        <w:t>суб’єкти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господарювання</w:t>
      </w:r>
      <w:proofErr w:type="spellEnd"/>
      <w:r w:rsidRPr="00DC0690">
        <w:rPr>
          <w:rStyle w:val="a8"/>
        </w:rPr>
        <w:t xml:space="preserve">, </w:t>
      </w:r>
      <w:proofErr w:type="spellStart"/>
      <w:r w:rsidRPr="00DC0690">
        <w:rPr>
          <w:rStyle w:val="a8"/>
        </w:rPr>
        <w:t>що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віднесені</w:t>
      </w:r>
      <w:proofErr w:type="spellEnd"/>
      <w:r w:rsidRPr="00DC0690">
        <w:rPr>
          <w:rStyle w:val="a8"/>
        </w:rPr>
        <w:t xml:space="preserve"> до </w:t>
      </w:r>
      <w:proofErr w:type="spellStart"/>
      <w:r w:rsidRPr="00DC0690">
        <w:rPr>
          <w:rStyle w:val="a8"/>
        </w:rPr>
        <w:t>відповідних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груп</w:t>
      </w:r>
      <w:proofErr w:type="spellEnd"/>
      <w:r w:rsidRPr="00DC0690">
        <w:rPr>
          <w:rStyle w:val="a8"/>
        </w:rPr>
        <w:t xml:space="preserve"> та </w:t>
      </w:r>
      <w:proofErr w:type="spellStart"/>
      <w:r w:rsidRPr="00DC0690">
        <w:rPr>
          <w:rStyle w:val="a8"/>
        </w:rPr>
        <w:t>категорій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цивільного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захисту</w:t>
      </w:r>
      <w:proofErr w:type="spellEnd"/>
      <w:r w:rsidRPr="00DC0690">
        <w:rPr>
          <w:rStyle w:val="a8"/>
        </w:rPr>
        <w:t>.</w:t>
      </w:r>
    </w:p>
    <w:p w14:paraId="3A0C1488" w14:textId="77777777" w:rsidR="00E301DC" w:rsidRPr="00DC0690" w:rsidRDefault="00E301DC" w:rsidP="00574433">
      <w:pPr>
        <w:pStyle w:val="a9"/>
        <w:numPr>
          <w:ilvl w:val="0"/>
          <w:numId w:val="4"/>
        </w:numPr>
        <w:tabs>
          <w:tab w:val="left" w:pos="906"/>
        </w:tabs>
        <w:ind w:firstLine="580"/>
        <w:jc w:val="both"/>
      </w:pPr>
      <w:proofErr w:type="spellStart"/>
      <w:r w:rsidRPr="00DC0690">
        <w:rPr>
          <w:rStyle w:val="a8"/>
        </w:rPr>
        <w:t>Відомості</w:t>
      </w:r>
      <w:proofErr w:type="spellEnd"/>
      <w:r w:rsidRPr="00DC0690">
        <w:rPr>
          <w:rStyle w:val="a8"/>
        </w:rPr>
        <w:t xml:space="preserve"> за </w:t>
      </w:r>
      <w:proofErr w:type="spellStart"/>
      <w:r w:rsidRPr="00DC0690">
        <w:rPr>
          <w:rStyle w:val="a8"/>
        </w:rPr>
        <w:t>сукупністю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показників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щодо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хімічно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небезпечних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об’єктів</w:t>
      </w:r>
      <w:proofErr w:type="spellEnd"/>
      <w:r w:rsidRPr="00DC0690">
        <w:rPr>
          <w:rStyle w:val="a8"/>
        </w:rPr>
        <w:t xml:space="preserve"> (</w:t>
      </w:r>
      <w:proofErr w:type="spellStart"/>
      <w:r w:rsidRPr="00DC0690">
        <w:rPr>
          <w:rStyle w:val="a8"/>
        </w:rPr>
        <w:t>місце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розташування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об’єкта</w:t>
      </w:r>
      <w:proofErr w:type="spellEnd"/>
      <w:r w:rsidRPr="00DC0690">
        <w:rPr>
          <w:rStyle w:val="a8"/>
        </w:rPr>
        <w:t xml:space="preserve">, </w:t>
      </w:r>
      <w:proofErr w:type="spellStart"/>
      <w:r w:rsidRPr="00DC0690">
        <w:rPr>
          <w:rStyle w:val="a8"/>
        </w:rPr>
        <w:t>кількість</w:t>
      </w:r>
      <w:proofErr w:type="spellEnd"/>
      <w:r w:rsidRPr="00DC0690">
        <w:rPr>
          <w:rStyle w:val="a8"/>
        </w:rPr>
        <w:t xml:space="preserve"> та </w:t>
      </w:r>
      <w:proofErr w:type="spellStart"/>
      <w:r w:rsidRPr="00DC0690">
        <w:rPr>
          <w:rStyle w:val="a8"/>
        </w:rPr>
        <w:t>умови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зберігання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небезпечних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хімічних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речовин</w:t>
      </w:r>
      <w:proofErr w:type="spellEnd"/>
      <w:r w:rsidRPr="00DC0690">
        <w:rPr>
          <w:rStyle w:val="a8"/>
        </w:rPr>
        <w:t xml:space="preserve">, </w:t>
      </w:r>
      <w:proofErr w:type="spellStart"/>
      <w:r w:rsidRPr="00DC0690">
        <w:rPr>
          <w:rStyle w:val="a8"/>
        </w:rPr>
        <w:t>масштаби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можливого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хімічного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забруднення</w:t>
      </w:r>
      <w:proofErr w:type="spellEnd"/>
      <w:r w:rsidRPr="00DC0690">
        <w:rPr>
          <w:rStyle w:val="a8"/>
        </w:rPr>
        <w:t xml:space="preserve"> та </w:t>
      </w:r>
      <w:proofErr w:type="spellStart"/>
      <w:r w:rsidRPr="00DC0690">
        <w:rPr>
          <w:rStyle w:val="a8"/>
        </w:rPr>
        <w:t>очікувані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втрати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населення</w:t>
      </w:r>
      <w:proofErr w:type="spellEnd"/>
      <w:r w:rsidRPr="00DC0690">
        <w:rPr>
          <w:rStyle w:val="a8"/>
        </w:rPr>
        <w:t xml:space="preserve"> при </w:t>
      </w:r>
      <w:proofErr w:type="spellStart"/>
      <w:r w:rsidRPr="00DC0690">
        <w:rPr>
          <w:rStyle w:val="a8"/>
        </w:rPr>
        <w:t>аварії</w:t>
      </w:r>
      <w:proofErr w:type="spellEnd"/>
      <w:r w:rsidRPr="00DC0690">
        <w:rPr>
          <w:rStyle w:val="a8"/>
        </w:rPr>
        <w:t xml:space="preserve"> на такому </w:t>
      </w:r>
      <w:proofErr w:type="spellStart"/>
      <w:r w:rsidRPr="00DC0690">
        <w:rPr>
          <w:rStyle w:val="a8"/>
        </w:rPr>
        <w:t>об’єкті</w:t>
      </w:r>
      <w:proofErr w:type="spellEnd"/>
      <w:r w:rsidRPr="00DC0690">
        <w:rPr>
          <w:rStyle w:val="a8"/>
        </w:rPr>
        <w:t xml:space="preserve">), </w:t>
      </w:r>
      <w:proofErr w:type="spellStart"/>
      <w:r w:rsidRPr="00DC0690">
        <w:rPr>
          <w:rStyle w:val="a8"/>
        </w:rPr>
        <w:t>розголошення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яких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може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призвести</w:t>
      </w:r>
      <w:proofErr w:type="spellEnd"/>
      <w:r w:rsidRPr="00DC0690">
        <w:rPr>
          <w:rStyle w:val="a8"/>
        </w:rPr>
        <w:t xml:space="preserve"> до </w:t>
      </w:r>
      <w:proofErr w:type="spellStart"/>
      <w:r w:rsidRPr="00DC0690">
        <w:rPr>
          <w:rStyle w:val="a8"/>
        </w:rPr>
        <w:t>ураження</w:t>
      </w:r>
      <w:proofErr w:type="spellEnd"/>
      <w:r w:rsidRPr="00DC0690">
        <w:rPr>
          <w:rStyle w:val="a8"/>
        </w:rPr>
        <w:t xml:space="preserve"> противником таких </w:t>
      </w:r>
      <w:proofErr w:type="spellStart"/>
      <w:r w:rsidRPr="00DC0690">
        <w:rPr>
          <w:rStyle w:val="a8"/>
        </w:rPr>
        <w:t>об’єктів</w:t>
      </w:r>
      <w:proofErr w:type="spellEnd"/>
      <w:r w:rsidRPr="00DC0690">
        <w:rPr>
          <w:rStyle w:val="a8"/>
        </w:rPr>
        <w:t xml:space="preserve"> у </w:t>
      </w:r>
      <w:proofErr w:type="spellStart"/>
      <w:r w:rsidRPr="00DC0690">
        <w:rPr>
          <w:rStyle w:val="a8"/>
        </w:rPr>
        <w:t>разі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ведення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воєнних</w:t>
      </w:r>
      <w:proofErr w:type="spellEnd"/>
      <w:r w:rsidRPr="00DC0690">
        <w:rPr>
          <w:rStyle w:val="a8"/>
        </w:rPr>
        <w:t xml:space="preserve"> </w:t>
      </w:r>
      <w:proofErr w:type="spellStart"/>
      <w:r w:rsidRPr="00DC0690">
        <w:rPr>
          <w:rStyle w:val="a8"/>
        </w:rPr>
        <w:t>дій</w:t>
      </w:r>
      <w:proofErr w:type="spellEnd"/>
      <w:r w:rsidRPr="00DC0690">
        <w:rPr>
          <w:rStyle w:val="a8"/>
        </w:rPr>
        <w:t>.</w:t>
      </w:r>
    </w:p>
    <w:p w14:paraId="53EEFEE6" w14:textId="77777777" w:rsidR="00574433" w:rsidRDefault="00574433" w:rsidP="0057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D289AE9" w14:textId="02E4C611" w:rsidR="0049058B" w:rsidRPr="0049058B" w:rsidRDefault="0049058B" w:rsidP="005744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4. Відомості</w:t>
      </w:r>
    </w:p>
    <w:p w14:paraId="69CBA21A" w14:textId="1D8F3872" w:rsidR="0049058B" w:rsidRDefault="0049058B" w:rsidP="005744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промисловості, зв’язку та енергетики</w:t>
      </w:r>
    </w:p>
    <w:p w14:paraId="1A285742" w14:textId="77777777" w:rsidR="00A835C4" w:rsidRPr="0049058B" w:rsidRDefault="00A835C4" w:rsidP="00A835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04101F7" w14:textId="77777777" w:rsidR="00DC0690" w:rsidRPr="00DC0690" w:rsidRDefault="00DC0690" w:rsidP="00DC0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канали зв’язку, траси, призначення, типи засобів зв’язку, кількість і розміщення.</w:t>
      </w:r>
    </w:p>
    <w:p w14:paraId="78F52E5A" w14:textId="7562B352" w:rsidR="00DC0690" w:rsidRPr="00DC0690" w:rsidRDefault="00DC0690" w:rsidP="00DC0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Відомості про </w:t>
      </w:r>
      <w:proofErr w:type="spellStart"/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>радіодані</w:t>
      </w:r>
      <w:proofErr w:type="spellEnd"/>
      <w:r w:rsidR="005744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4433"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внутрішпьо</w:t>
      </w:r>
      <w:r w:rsidR="00574433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міського</w:t>
      </w:r>
      <w:proofErr w:type="spellEnd"/>
      <w:r w:rsidR="0057443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внутрішпьообласного</w:t>
      </w:r>
      <w:proofErr w:type="spellEnd"/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державного рівня системи радіозв’язку.</w:t>
      </w:r>
    </w:p>
    <w:p w14:paraId="710039CA" w14:textId="77777777" w:rsidR="00DC0690" w:rsidRPr="00DC0690" w:rsidRDefault="00DC0690" w:rsidP="00DC0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об’єкти, засоби спеціального зв’язку, контрольно- вимірювальне обладнання на спеціальну техніку (тактико-технічні характеристики, порядок використання), їх характеристики, вимоги до умов експлуатації або виробництва, випробування і технічну експлуатацію, за допомогою яких здійснюється обробка інформації з обмеженим доступом з грифом «Для службового користування».</w:t>
      </w:r>
    </w:p>
    <w:p w14:paraId="0097DF41" w14:textId="30B5E768" w:rsidR="0049058B" w:rsidRDefault="00DC0690" w:rsidP="00DC0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DC069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підприємства державної власності, що мають стратегічне значення для економіки і безпеки.</w:t>
      </w:r>
    </w:p>
    <w:p w14:paraId="4D7B3F59" w14:textId="77777777" w:rsidR="00DC0690" w:rsidRPr="00DC0690" w:rsidRDefault="00DC0690" w:rsidP="00DC0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5C7057" w14:textId="5E378A13" w:rsidR="0049058B" w:rsidRP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5. Відомості</w:t>
      </w:r>
    </w:p>
    <w:p w14:paraId="3E4EAE7F" w14:textId="13B8F650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технічного захисту інформації</w:t>
      </w:r>
    </w:p>
    <w:p w14:paraId="7CFBAD62" w14:textId="77777777" w:rsidR="00A835C4" w:rsidRPr="0049058B" w:rsidRDefault="00A835C4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452C02" w14:textId="7138D919" w:rsidR="00DC0690" w:rsidRPr="00DC0690" w:rsidRDefault="00DC0690" w:rsidP="00DC0690">
      <w:pPr>
        <w:pStyle w:val="a9"/>
        <w:numPr>
          <w:ilvl w:val="0"/>
          <w:numId w:val="5"/>
        </w:numPr>
        <w:tabs>
          <w:tab w:val="left" w:pos="904"/>
        </w:tabs>
        <w:ind w:firstLine="580"/>
        <w:jc w:val="both"/>
        <w:rPr>
          <w:lang w:val="uk-UA"/>
        </w:rPr>
      </w:pPr>
      <w:r w:rsidRPr="00DC0690">
        <w:rPr>
          <w:rStyle w:val="a8"/>
          <w:lang w:val="uk-UA"/>
        </w:rPr>
        <w:t xml:space="preserve">Відомості про взаємодію </w:t>
      </w:r>
      <w:r w:rsidR="00A40324">
        <w:rPr>
          <w:rStyle w:val="a8"/>
          <w:lang w:val="uk-UA"/>
        </w:rPr>
        <w:t>Глухівської міської ради</w:t>
      </w:r>
      <w:r w:rsidRPr="00DC0690">
        <w:rPr>
          <w:rStyle w:val="a8"/>
          <w:lang w:val="uk-UA"/>
        </w:rPr>
        <w:t xml:space="preserve"> з органами державної влади, органами місцевого самоврядування, утвореними відповідно до законів України, військовими формуваннями, підприємствами, установами та організаціями незалежно від організаційно-правових форм та форм власності з питань організації технічного захисту інформації.</w:t>
      </w:r>
    </w:p>
    <w:p w14:paraId="07B63F44" w14:textId="77777777" w:rsidR="00DC0690" w:rsidRPr="00DC0690" w:rsidRDefault="00DC0690" w:rsidP="00DC0690">
      <w:pPr>
        <w:pStyle w:val="a9"/>
        <w:numPr>
          <w:ilvl w:val="0"/>
          <w:numId w:val="5"/>
        </w:numPr>
        <w:tabs>
          <w:tab w:val="left" w:pos="908"/>
        </w:tabs>
        <w:ind w:firstLine="580"/>
        <w:jc w:val="both"/>
        <w:rPr>
          <w:lang w:val="uk-UA"/>
        </w:rPr>
      </w:pPr>
      <w:r w:rsidRPr="00DC0690">
        <w:rPr>
          <w:rStyle w:val="a8"/>
          <w:lang w:val="uk-UA"/>
        </w:rPr>
        <w:t>Відомості (за окремими показниками) про планування, організацію запровадження заходів, фактичний стан, наявність недоліків в організації технічного захисту службової інформації щодо окремого об’єкта інформаційної діяльності.</w:t>
      </w:r>
    </w:p>
    <w:p w14:paraId="75A5D4D0" w14:textId="77777777" w:rsidR="00DC0690" w:rsidRPr="00DC0690" w:rsidRDefault="00DC0690" w:rsidP="00DC0690">
      <w:pPr>
        <w:pStyle w:val="a9"/>
        <w:numPr>
          <w:ilvl w:val="0"/>
          <w:numId w:val="5"/>
        </w:numPr>
        <w:tabs>
          <w:tab w:val="left" w:pos="908"/>
        </w:tabs>
        <w:ind w:firstLine="580"/>
        <w:jc w:val="both"/>
        <w:rPr>
          <w:lang w:val="uk-UA"/>
        </w:rPr>
      </w:pPr>
      <w:r w:rsidRPr="00DC0690">
        <w:rPr>
          <w:rStyle w:val="a8"/>
          <w:lang w:val="uk-UA"/>
        </w:rPr>
        <w:t>Відомості (за окремими показниками) про зміст заходів, засоби комплексу технічного захисту інформації (КСЗІ), що призначені для захисту інформації з обмеженим доступом на конкретному об’єкті інформаційної діяльності або в конкретній інформаційній, телекомунікаційній чи інформаційно-телекомунікаційній системі.</w:t>
      </w:r>
    </w:p>
    <w:p w14:paraId="75E229D8" w14:textId="77777777" w:rsidR="00DC0690" w:rsidRDefault="00DC0690" w:rsidP="00DC0690">
      <w:pPr>
        <w:pStyle w:val="a9"/>
        <w:numPr>
          <w:ilvl w:val="0"/>
          <w:numId w:val="5"/>
        </w:numPr>
        <w:tabs>
          <w:tab w:val="left" w:pos="908"/>
        </w:tabs>
        <w:ind w:firstLine="580"/>
        <w:jc w:val="both"/>
      </w:pPr>
      <w:proofErr w:type="spellStart"/>
      <w:r>
        <w:rPr>
          <w:rStyle w:val="a8"/>
        </w:rPr>
        <w:t>Зведені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щодо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сучасних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засобів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забезпечення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технічного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інформації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загального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призначення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можуть</w:t>
      </w:r>
      <w:proofErr w:type="spellEnd"/>
      <w:r>
        <w:rPr>
          <w:rStyle w:val="a8"/>
        </w:rPr>
        <w:t xml:space="preserve"> бути </w:t>
      </w:r>
      <w:proofErr w:type="spellStart"/>
      <w:r>
        <w:rPr>
          <w:rStyle w:val="a8"/>
        </w:rPr>
        <w:t>використані</w:t>
      </w:r>
      <w:proofErr w:type="spellEnd"/>
      <w:r>
        <w:rPr>
          <w:rStyle w:val="a8"/>
        </w:rPr>
        <w:t xml:space="preserve"> для потреб </w:t>
      </w:r>
      <w:proofErr w:type="spellStart"/>
      <w:r>
        <w:rPr>
          <w:rStyle w:val="a8"/>
        </w:rPr>
        <w:t>технічного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інформації</w:t>
      </w:r>
      <w:proofErr w:type="spellEnd"/>
      <w:r>
        <w:rPr>
          <w:rStyle w:val="a8"/>
        </w:rPr>
        <w:t>.</w:t>
      </w:r>
    </w:p>
    <w:p w14:paraId="006C2E19" w14:textId="77777777" w:rsidR="00DC0690" w:rsidRDefault="00DC0690" w:rsidP="00DC0690">
      <w:pPr>
        <w:pStyle w:val="a9"/>
        <w:numPr>
          <w:ilvl w:val="0"/>
          <w:numId w:val="5"/>
        </w:numPr>
        <w:tabs>
          <w:tab w:val="left" w:pos="904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заходи </w:t>
      </w:r>
      <w:proofErr w:type="spellStart"/>
      <w:r>
        <w:rPr>
          <w:rStyle w:val="a8"/>
        </w:rPr>
        <w:t>щодо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технічного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інформації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виконані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lastRenderedPageBreak/>
        <w:t>суб’єктами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господарювання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згідно</w:t>
      </w:r>
      <w:proofErr w:type="spellEnd"/>
      <w:r>
        <w:rPr>
          <w:rStyle w:val="a8"/>
        </w:rPr>
        <w:t xml:space="preserve"> з </w:t>
      </w:r>
      <w:proofErr w:type="spellStart"/>
      <w:r>
        <w:rPr>
          <w:rStyle w:val="a8"/>
        </w:rPr>
        <w:t>отриманими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ліцензіями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якщо</w:t>
      </w:r>
      <w:proofErr w:type="spellEnd"/>
      <w:r>
        <w:rPr>
          <w:rStyle w:val="a8"/>
        </w:rPr>
        <w:t xml:space="preserve"> вони не </w:t>
      </w:r>
      <w:proofErr w:type="spellStart"/>
      <w:r>
        <w:rPr>
          <w:rStyle w:val="a8"/>
        </w:rPr>
        <w:t>стосуються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конкретних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об’єктів</w:t>
      </w:r>
      <w:proofErr w:type="spellEnd"/>
      <w:r>
        <w:rPr>
          <w:rStyle w:val="a8"/>
        </w:rPr>
        <w:t xml:space="preserve"> і не </w:t>
      </w:r>
      <w:proofErr w:type="spellStart"/>
      <w:r>
        <w:rPr>
          <w:rStyle w:val="a8"/>
        </w:rPr>
        <w:t>розкривають</w:t>
      </w:r>
      <w:proofErr w:type="spellEnd"/>
      <w:r>
        <w:rPr>
          <w:rStyle w:val="a8"/>
        </w:rPr>
        <w:t xml:space="preserve"> норм </w:t>
      </w:r>
      <w:proofErr w:type="spellStart"/>
      <w:r>
        <w:rPr>
          <w:rStyle w:val="a8"/>
        </w:rPr>
        <w:t>ефективності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інформації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вимога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щодо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якої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встановлена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чинним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законодавством</w:t>
      </w:r>
      <w:proofErr w:type="spellEnd"/>
      <w:r>
        <w:rPr>
          <w:rStyle w:val="a8"/>
        </w:rPr>
        <w:t>.</w:t>
      </w:r>
    </w:p>
    <w:p w14:paraId="5131147A" w14:textId="77777777" w:rsidR="00DC0690" w:rsidRDefault="00DC0690" w:rsidP="00DC0690">
      <w:pPr>
        <w:pStyle w:val="a9"/>
        <w:numPr>
          <w:ilvl w:val="0"/>
          <w:numId w:val="5"/>
        </w:numPr>
        <w:tabs>
          <w:tab w:val="left" w:pos="913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</w:t>
      </w:r>
      <w:proofErr w:type="spellStart"/>
      <w:r>
        <w:rPr>
          <w:rStyle w:val="a8"/>
        </w:rPr>
        <w:t>вимоги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технічного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інформації</w:t>
      </w:r>
      <w:proofErr w:type="spellEnd"/>
      <w:r>
        <w:rPr>
          <w:rStyle w:val="a8"/>
        </w:rPr>
        <w:t xml:space="preserve"> з </w:t>
      </w:r>
      <w:proofErr w:type="spellStart"/>
      <w:r>
        <w:rPr>
          <w:rStyle w:val="a8"/>
        </w:rPr>
        <w:t>обмеженим</w:t>
      </w:r>
      <w:proofErr w:type="spellEnd"/>
      <w:r>
        <w:rPr>
          <w:rStyle w:val="a8"/>
        </w:rPr>
        <w:t xml:space="preserve"> доступом, </w:t>
      </w:r>
      <w:proofErr w:type="spellStart"/>
      <w:r>
        <w:rPr>
          <w:rStyle w:val="a8"/>
        </w:rPr>
        <w:t>якщо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ці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вимоги</w:t>
      </w:r>
      <w:proofErr w:type="spellEnd"/>
      <w:r>
        <w:rPr>
          <w:rStyle w:val="a8"/>
        </w:rPr>
        <w:t xml:space="preserve"> не </w:t>
      </w:r>
      <w:proofErr w:type="spellStart"/>
      <w:r>
        <w:rPr>
          <w:rStyle w:val="a8"/>
        </w:rPr>
        <w:t>стосуються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інформації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від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витоку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технічними</w:t>
      </w:r>
      <w:proofErr w:type="spellEnd"/>
      <w:r>
        <w:rPr>
          <w:rStyle w:val="a8"/>
        </w:rPr>
        <w:t xml:space="preserve"> каналами.</w:t>
      </w:r>
    </w:p>
    <w:p w14:paraId="62EB6A48" w14:textId="10FDE7A3" w:rsidR="00DC0690" w:rsidRDefault="00DC0690" w:rsidP="00DC0690">
      <w:pPr>
        <w:pStyle w:val="a9"/>
        <w:numPr>
          <w:ilvl w:val="0"/>
          <w:numId w:val="5"/>
        </w:numPr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</w:t>
      </w:r>
      <w:proofErr w:type="spellStart"/>
      <w:r>
        <w:rPr>
          <w:rStyle w:val="a8"/>
        </w:rPr>
        <w:t>спеціальних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абонентів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урядового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зв’язку</w:t>
      </w:r>
      <w:proofErr w:type="spellEnd"/>
      <w:r>
        <w:rPr>
          <w:rStyle w:val="a8"/>
        </w:rPr>
        <w:t>.</w:t>
      </w:r>
    </w:p>
    <w:p w14:paraId="31FF2B12" w14:textId="77777777" w:rsidR="00A835C4" w:rsidRPr="0049058B" w:rsidRDefault="00A835C4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445846" w14:textId="25242E27" w:rsidR="0049058B" w:rsidRP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6. Відомості</w:t>
      </w:r>
    </w:p>
    <w:p w14:paraId="2AFB7230" w14:textId="780B551F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з питань </w:t>
      </w:r>
      <w:proofErr w:type="spellStart"/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режимно</w:t>
      </w:r>
      <w:proofErr w:type="spellEnd"/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-секретної роботи</w:t>
      </w:r>
    </w:p>
    <w:p w14:paraId="18C07426" w14:textId="77777777" w:rsidR="00A835C4" w:rsidRPr="0049058B" w:rsidRDefault="00A835C4" w:rsidP="00A835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585F8D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Відомості про планування (річний план), організацію запровадження заходів, фактичний стан, наявність недоліків в організації охорони державної таємниці, за винятком відомостей, що віднесені до державної таємниці, а також відомостей, у разі розголошення яких можливе настання перешкод для забезпечення охорони державної таємниці конкретного суб’єкта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режимно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-секретної діяльності. </w:t>
      </w:r>
    </w:p>
    <w:p w14:paraId="58565BF8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Відомості, що розкривають зміст річного звіту, актів перевірки стану охорони державної таємниці та приймання-передачі матеріальних носіїв секретної інформації у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режимно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-секретному органі. </w:t>
      </w:r>
    </w:p>
    <w:p w14:paraId="04131855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Відомості, що містяться у номенклатурі секретних справ та журналах обліку секретного діловодства: </w:t>
      </w:r>
    </w:p>
    <w:p w14:paraId="6B99232F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1) журналах реєстрації облікових карток громадян про надання допуску </w:t>
      </w:r>
    </w:p>
    <w:p w14:paraId="7D6A1B4A" w14:textId="77777777" w:rsidR="0049058B" w:rsidRPr="0049058B" w:rsidRDefault="0049058B" w:rsidP="00A83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доступу до державної таємниці; </w:t>
      </w:r>
    </w:p>
    <w:p w14:paraId="772E461E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2) журналах обліку підготовлених документів; </w:t>
      </w:r>
    </w:p>
    <w:p w14:paraId="4544F053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3) журналах обліку вхідних документів; </w:t>
      </w:r>
    </w:p>
    <w:p w14:paraId="00C46AB6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4) журналах обліку журналів,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картотек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завершених провадженням справ; </w:t>
      </w:r>
    </w:p>
    <w:p w14:paraId="0A3E7155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5) журналах інвентарного обліку письмових зброшурованих матеріалів; </w:t>
      </w:r>
    </w:p>
    <w:p w14:paraId="188E799D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6) журналах обліку секретних видань; </w:t>
      </w:r>
    </w:p>
    <w:p w14:paraId="2CDC2FB3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7) журналах обліку секретних розпорядчих документів; </w:t>
      </w:r>
    </w:p>
    <w:p w14:paraId="161EB5F1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8) журналах обліку вхідних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шифротелеграм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14:paraId="33369A75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9) журналах обліку вихідних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шифротелеграм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14:paraId="50D049AA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10)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спецблокнотах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бланків для складання вихідних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шифротелеграм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61A6E811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Відомості, що містяться в актах перевірки наявності секретних документів, справ та інших матеріальних носіїв секретної інформації, перегляду грифів секретності та їх знищення. </w:t>
      </w:r>
    </w:p>
    <w:p w14:paraId="5B21CC82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Узгоджені відомості про перелік посад, перебування на яких дає право посадовим особам надавати матеріальним носіям інформації грифи секретності та доступ працівників до секретних документів, у тому числі мобілізаційних. </w:t>
      </w:r>
    </w:p>
    <w:p w14:paraId="3AAF8C7D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Відомості, що розкривають зміст розпорядження (наказу) про надання і скасування допуску та надання доступу до державної таємниці. </w:t>
      </w:r>
    </w:p>
    <w:p w14:paraId="7BAD7B83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7. Сукупні дані про особу, надання допуску та доступу до державної таємниці, що містяться в обліковій картці громадянина, а також картці результатів перевірки громадянина у зв’язку з таким допуском і вмотивованому запиті до органу Служби безпеки України про його надання. </w:t>
      </w:r>
    </w:p>
    <w:p w14:paraId="49684434" w14:textId="767D415D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8. Відомості про тактико-технічні дані інженерно-технічних засобів охорони, систем сигналізації, заходи із запровадження внутрішньо</w:t>
      </w:r>
      <w:r w:rsidR="00502E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об’єктового режиму конкретного суб’єкта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режимно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-секретної діяльності. </w:t>
      </w:r>
    </w:p>
    <w:p w14:paraId="400D6338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9. Відомості, що містяться у матеріалах службових розслідувань щодо конкретних фактів витоку секретної інформації та інших порушень режиму секретності та роботи з інформацією з обмеженим доступом. </w:t>
      </w:r>
    </w:p>
    <w:p w14:paraId="5CA43D80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 Відомості щодо забезпечення режиму секретності в умовах особливого періоду, правового режиму надзвичайного стану або у разі виникнення загрози захоплення матеріальних носіїв секретної інформації конкретного суб’єкта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режимно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-секретної діяльності. </w:t>
      </w:r>
    </w:p>
    <w:p w14:paraId="23D82F65" w14:textId="77777777" w:rsidR="0049058B" w:rsidRP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11. Протоколи засідань експертних комісій з питань охорони державної таємниці. </w:t>
      </w:r>
    </w:p>
    <w:p w14:paraId="379EEBA4" w14:textId="77777777" w:rsid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 Відомості про організацію та проведення нарад з використанням інформації з обмеженим доступом (програма, список учасників, рішення наради). </w:t>
      </w:r>
    </w:p>
    <w:p w14:paraId="3FF5D920" w14:textId="77777777" w:rsidR="00A835C4" w:rsidRPr="0049058B" w:rsidRDefault="00A835C4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E6228F0" w14:textId="46C95FB2" w:rsidR="00A835C4" w:rsidRDefault="0049058B" w:rsidP="00A83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7. Відомості</w:t>
      </w:r>
    </w:p>
    <w:p w14:paraId="5D1B506B" w14:textId="77777777" w:rsidR="00A759B9" w:rsidRDefault="0049058B" w:rsidP="00A83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оборонної роботи, безпеки, охорони правопорядку</w:t>
      </w:r>
    </w:p>
    <w:p w14:paraId="31B8B822" w14:textId="7BE90F54" w:rsidR="0049058B" w:rsidRDefault="0049058B" w:rsidP="00A83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та взаємодії з правоохоронними органами</w:t>
      </w:r>
    </w:p>
    <w:p w14:paraId="7D7828BE" w14:textId="77777777" w:rsidR="00A835C4" w:rsidRPr="0049058B" w:rsidRDefault="00A835C4" w:rsidP="00A83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59F9FA" w14:textId="44A22168" w:rsidR="00A759B9" w:rsidRPr="00A759B9" w:rsidRDefault="00A759B9" w:rsidP="00A75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використання інфраструктури (фондів) Збройних Сил України, складових сил безпеки та сил оборони, органів місцевого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самоврядування, підприємств, установ, організацій для розміщення військових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>частин Збройних Сил України, інших військових формувань, що не становить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таємниці.</w:t>
      </w:r>
    </w:p>
    <w:p w14:paraId="3DD7C31D" w14:textId="77777777" w:rsidR="00A759B9" w:rsidRPr="00A759B9" w:rsidRDefault="00A759B9" w:rsidP="00A75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заходів з облаштування, модернізації (удосконалення) об’єктів оборонної інфраструктури, що не становить державної таємниці.</w:t>
      </w:r>
    </w:p>
    <w:p w14:paraId="1964FA77" w14:textId="77777777" w:rsidR="00A759B9" w:rsidRPr="00A759B9" w:rsidRDefault="00A759B9" w:rsidP="00A75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організаційні заходи з оборонної роботи, у тому числі завдань та заходів територіальної оборони в зоні, районах територіальної оборони, що не становлять державної таємниці.</w:t>
      </w:r>
    </w:p>
    <w:p w14:paraId="11ABF273" w14:textId="51E97348" w:rsidR="00A835C4" w:rsidRPr="0049058B" w:rsidRDefault="00A759B9" w:rsidP="00A75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A759B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Відомості, отримані від установ та військових частин Збройних Сил України, інших військових формувань, які не підлягають розголошенню на підставі відповідних нормативних документів</w:t>
      </w:r>
    </w:p>
    <w:p w14:paraId="563DE1DE" w14:textId="77777777" w:rsidR="00BA2A77" w:rsidRDefault="00BA2A77" w:rsidP="00A835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A996CFB" w14:textId="1F0EF065" w:rsidR="00A835C4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8. Відомості</w:t>
      </w:r>
    </w:p>
    <w:p w14:paraId="4C1EE3A6" w14:textId="6923959C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щодо зовнішніх відносин</w:t>
      </w:r>
      <w:r w:rsidR="00BA2A7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та об’єктів державної власності</w:t>
      </w:r>
    </w:p>
    <w:p w14:paraId="0708D0F3" w14:textId="77777777" w:rsidR="00A835C4" w:rsidRPr="0049058B" w:rsidRDefault="00A835C4" w:rsidP="00A835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DEAD35" w14:textId="65E65129" w:rsidR="00A759B9" w:rsidRDefault="00A759B9" w:rsidP="00A759B9">
      <w:pPr>
        <w:pStyle w:val="a9"/>
        <w:numPr>
          <w:ilvl w:val="0"/>
          <w:numId w:val="6"/>
        </w:numPr>
        <w:tabs>
          <w:tab w:val="left" w:pos="905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</w:t>
      </w:r>
      <w:proofErr w:type="spellStart"/>
      <w:r>
        <w:rPr>
          <w:rStyle w:val="a8"/>
        </w:rPr>
        <w:t>об’єкти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державної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власності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державне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майно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знаходиться</w:t>
      </w:r>
      <w:proofErr w:type="spellEnd"/>
      <w:r>
        <w:rPr>
          <w:rStyle w:val="a8"/>
        </w:rPr>
        <w:t xml:space="preserve"> у </w:t>
      </w:r>
      <w:proofErr w:type="spellStart"/>
      <w:r>
        <w:rPr>
          <w:rStyle w:val="a8"/>
        </w:rPr>
        <w:t>сфері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управління</w:t>
      </w:r>
      <w:proofErr w:type="spellEnd"/>
      <w:r>
        <w:rPr>
          <w:rStyle w:val="a8"/>
        </w:rPr>
        <w:t xml:space="preserve"> </w:t>
      </w:r>
      <w:r w:rsidR="00502E54">
        <w:rPr>
          <w:rStyle w:val="a8"/>
          <w:lang w:val="uk-UA"/>
        </w:rPr>
        <w:t>Глухівської міської ради</w:t>
      </w:r>
      <w:r>
        <w:rPr>
          <w:rStyle w:val="a8"/>
        </w:rPr>
        <w:t>.</w:t>
      </w:r>
    </w:p>
    <w:p w14:paraId="3FA7BBFF" w14:textId="77777777" w:rsidR="00A759B9" w:rsidRDefault="00A759B9" w:rsidP="00A759B9">
      <w:pPr>
        <w:pStyle w:val="a9"/>
        <w:numPr>
          <w:ilvl w:val="0"/>
          <w:numId w:val="6"/>
        </w:numPr>
        <w:tabs>
          <w:tab w:val="left" w:pos="905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щодо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маршрутів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пересування</w:t>
      </w:r>
      <w:proofErr w:type="spellEnd"/>
      <w:r>
        <w:rPr>
          <w:rStyle w:val="a8"/>
        </w:rPr>
        <w:t xml:space="preserve"> до </w:t>
      </w:r>
      <w:proofErr w:type="spellStart"/>
      <w:r>
        <w:rPr>
          <w:rStyle w:val="a8"/>
        </w:rPr>
        <w:t>об’єктів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відвідування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які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стосуються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представників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іноземних</w:t>
      </w:r>
      <w:proofErr w:type="spellEnd"/>
      <w:r>
        <w:rPr>
          <w:rStyle w:val="a8"/>
        </w:rPr>
        <w:t xml:space="preserve"> держав, з </w:t>
      </w:r>
      <w:proofErr w:type="spellStart"/>
      <w:r>
        <w:rPr>
          <w:rStyle w:val="a8"/>
        </w:rPr>
        <w:t>категорії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охороняємих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осіб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не </w:t>
      </w:r>
      <w:proofErr w:type="spellStart"/>
      <w:r>
        <w:rPr>
          <w:rStyle w:val="a8"/>
        </w:rPr>
        <w:t>становлять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державну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таємницю</w:t>
      </w:r>
      <w:proofErr w:type="spellEnd"/>
      <w:r>
        <w:rPr>
          <w:rStyle w:val="a8"/>
        </w:rPr>
        <w:t>.</w:t>
      </w:r>
    </w:p>
    <w:p w14:paraId="20E3F54A" w14:textId="7F46765E" w:rsidR="00A759B9" w:rsidRDefault="00A759B9" w:rsidP="00502E54">
      <w:pPr>
        <w:pStyle w:val="a9"/>
        <w:numPr>
          <w:ilvl w:val="0"/>
          <w:numId w:val="6"/>
        </w:numPr>
        <w:tabs>
          <w:tab w:val="left" w:pos="900"/>
        </w:tabs>
        <w:ind w:firstLine="580"/>
        <w:jc w:val="both"/>
      </w:pPr>
      <w:proofErr w:type="spellStart"/>
      <w:r>
        <w:rPr>
          <w:rStyle w:val="a8"/>
        </w:rPr>
        <w:t>Інформація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стосується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визначення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стратегії</w:t>
      </w:r>
      <w:proofErr w:type="spellEnd"/>
      <w:r>
        <w:rPr>
          <w:rStyle w:val="a8"/>
        </w:rPr>
        <w:t xml:space="preserve"> та </w:t>
      </w:r>
      <w:proofErr w:type="spellStart"/>
      <w:r>
        <w:rPr>
          <w:rStyle w:val="a8"/>
        </w:rPr>
        <w:t>позиції</w:t>
      </w:r>
      <w:proofErr w:type="spellEnd"/>
      <w:r>
        <w:rPr>
          <w:rStyle w:val="a8"/>
        </w:rPr>
        <w:t xml:space="preserve"> </w:t>
      </w:r>
      <w:r w:rsidR="00502E54">
        <w:rPr>
          <w:rStyle w:val="a8"/>
          <w:lang w:val="uk-UA"/>
        </w:rPr>
        <w:t>Глухівської міської ради</w:t>
      </w:r>
      <w:r>
        <w:rPr>
          <w:rStyle w:val="a8"/>
        </w:rPr>
        <w:t xml:space="preserve">, </w:t>
      </w:r>
      <w:proofErr w:type="spellStart"/>
      <w:r>
        <w:rPr>
          <w:rStyle w:val="a8"/>
        </w:rPr>
        <w:t>під</w:t>
      </w:r>
      <w:proofErr w:type="spellEnd"/>
      <w:r>
        <w:rPr>
          <w:rStyle w:val="a8"/>
        </w:rPr>
        <w:t xml:space="preserve"> час </w:t>
      </w:r>
      <w:proofErr w:type="spellStart"/>
      <w:r>
        <w:rPr>
          <w:rStyle w:val="a8"/>
        </w:rPr>
        <w:t>переговорів</w:t>
      </w:r>
      <w:proofErr w:type="spellEnd"/>
      <w:r>
        <w:rPr>
          <w:rStyle w:val="a8"/>
        </w:rPr>
        <w:t xml:space="preserve"> з </w:t>
      </w:r>
      <w:proofErr w:type="spellStart"/>
      <w:r>
        <w:rPr>
          <w:rStyle w:val="a8"/>
        </w:rPr>
        <w:t>міжнародними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організаціями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іноземними</w:t>
      </w:r>
      <w:proofErr w:type="spellEnd"/>
      <w:r>
        <w:rPr>
          <w:rStyle w:val="a8"/>
        </w:rPr>
        <w:t xml:space="preserve"> </w:t>
      </w:r>
      <w:r>
        <w:rPr>
          <w:rStyle w:val="a8"/>
        </w:rPr>
        <w:lastRenderedPageBreak/>
        <w:t>партнерами.</w:t>
      </w:r>
    </w:p>
    <w:p w14:paraId="0A36812E" w14:textId="77777777" w:rsidR="00502E54" w:rsidRDefault="00502E54" w:rsidP="00502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C611F0F" w14:textId="384A0DA3" w:rsidR="0049058B" w:rsidRPr="0049058B" w:rsidRDefault="0049058B" w:rsidP="00502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9. Відомості</w:t>
      </w:r>
    </w:p>
    <w:p w14:paraId="14F158B2" w14:textId="0BF9EEF9" w:rsidR="0049058B" w:rsidRDefault="0049058B" w:rsidP="00502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охорони навколишнього природного середовища</w:t>
      </w:r>
    </w:p>
    <w:p w14:paraId="68E49ECB" w14:textId="77777777" w:rsidR="00A835C4" w:rsidRPr="0049058B" w:rsidRDefault="00A835C4" w:rsidP="00502E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BC8A5F" w14:textId="77777777" w:rsidR="006B2E21" w:rsidRPr="006B2E21" w:rsidRDefault="006B2E21" w:rsidP="00502E54">
      <w:pPr>
        <w:pStyle w:val="a9"/>
        <w:ind w:firstLine="580"/>
        <w:jc w:val="both"/>
        <w:rPr>
          <w:lang w:val="uk-UA"/>
        </w:rPr>
      </w:pPr>
      <w:r w:rsidRPr="006B2E21">
        <w:rPr>
          <w:rStyle w:val="a8"/>
          <w:lang w:val="uk-UA"/>
        </w:rPr>
        <w:t>Відомості про поводження з небезпечними відходами (відпрацьована суміш сірчаної та азотної кислоти; високотоксичні хімічні речовини- компоненти ракетного палива з відсотком гептилу) в умовах особливого періоду, правового режиму надзвичайного та воєнного стану.</w:t>
      </w:r>
    </w:p>
    <w:p w14:paraId="68066753" w14:textId="77777777" w:rsidR="00502E54" w:rsidRDefault="00502E54" w:rsidP="00502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187ACA3A" w14:textId="2848B34D" w:rsidR="0049058B" w:rsidRPr="0049058B" w:rsidRDefault="0049058B" w:rsidP="00502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10. Відомості</w:t>
      </w:r>
    </w:p>
    <w:p w14:paraId="39ACCF50" w14:textId="0813468D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цифрових технологій і електронних комунікацій</w:t>
      </w:r>
    </w:p>
    <w:p w14:paraId="46FEC71B" w14:textId="77777777" w:rsidR="00A835C4" w:rsidRPr="0049058B" w:rsidRDefault="00A835C4" w:rsidP="00A835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09E96DB" w14:textId="77777777" w:rsidR="006B2E21" w:rsidRPr="006B2E21" w:rsidRDefault="006B2E21" w:rsidP="006B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місцезнаходження, стану та режимів роботи комунікаційного обладнання провайдерів електронних комунікаційних послуг.</w:t>
      </w:r>
    </w:p>
    <w:p w14:paraId="6F0E1FA8" w14:textId="77777777" w:rsidR="006B2E21" w:rsidRPr="006B2E21" w:rsidRDefault="006B2E21" w:rsidP="006B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Технічна інформація (топології мереж, технічна характеристика об’єктів).</w:t>
      </w:r>
    </w:p>
    <w:p w14:paraId="0BE1508B" w14:textId="77777777" w:rsidR="006B2E21" w:rsidRPr="006B2E21" w:rsidRDefault="006B2E21" w:rsidP="006B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місця запланованих ремонтних і відновлювальних робіт на об'єктах електронних комунікацій та процесу проведення таких робіт у реальному часі.</w:t>
      </w:r>
    </w:p>
    <w:p w14:paraId="47562BCD" w14:textId="4F4C5F20" w:rsidR="00A835C4" w:rsidRPr="006B2E21" w:rsidRDefault="006B2E21" w:rsidP="006B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</w:t>
      </w:r>
      <w:r w:rsidRPr="006B2E2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про місця руйнування об’єктів електронних комунікацій та елементів інфраструктури внаслідок бойових дій.</w:t>
      </w:r>
    </w:p>
    <w:p w14:paraId="3FEA3CC5" w14:textId="77777777" w:rsidR="006B2E21" w:rsidRDefault="006B2E21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148267E2" w14:textId="4FDB31B0" w:rsidR="0049058B" w:rsidRP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11. Відомості</w:t>
      </w:r>
    </w:p>
    <w:p w14:paraId="69D80318" w14:textId="270DFB17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містобудування та архітектури</w:t>
      </w:r>
    </w:p>
    <w:p w14:paraId="1969432E" w14:textId="77777777" w:rsidR="00A835C4" w:rsidRPr="0049058B" w:rsidRDefault="00A835C4" w:rsidP="00A835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260870" w14:textId="361AEE25" w:rsidR="00070713" w:rsidRPr="00070713" w:rsidRDefault="00070713" w:rsidP="00070713">
      <w:pPr>
        <w:pStyle w:val="a9"/>
        <w:ind w:firstLine="580"/>
        <w:jc w:val="both"/>
        <w:rPr>
          <w:lang w:val="uk-UA"/>
        </w:rPr>
      </w:pPr>
      <w:r w:rsidRPr="00070713">
        <w:rPr>
          <w:rStyle w:val="a8"/>
          <w:lang w:val="uk-UA"/>
        </w:rPr>
        <w:t xml:space="preserve">Відомості, що містяться в містобудівній документації регіонального рівня - текстові та графічні матеріали Схеми планування території </w:t>
      </w:r>
      <w:r w:rsidR="001F3DAC">
        <w:rPr>
          <w:rStyle w:val="a8"/>
          <w:lang w:val="uk-UA"/>
        </w:rPr>
        <w:t>Глухівської міської ради</w:t>
      </w:r>
      <w:r w:rsidRPr="00070713">
        <w:rPr>
          <w:rStyle w:val="a8"/>
          <w:lang w:val="uk-UA"/>
        </w:rPr>
        <w:t>:</w:t>
      </w:r>
    </w:p>
    <w:p w14:paraId="7F1EAF76" w14:textId="77777777" w:rsidR="00070713" w:rsidRDefault="00070713" w:rsidP="00070713">
      <w:pPr>
        <w:pStyle w:val="a9"/>
        <w:ind w:firstLine="560"/>
      </w:pPr>
      <w:r>
        <w:rPr>
          <w:rStyle w:val="a8"/>
        </w:rPr>
        <w:t xml:space="preserve">план </w:t>
      </w:r>
      <w:proofErr w:type="spellStart"/>
      <w:r>
        <w:rPr>
          <w:rStyle w:val="a8"/>
        </w:rPr>
        <w:t>сучасного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використання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території</w:t>
      </w:r>
      <w:proofErr w:type="spellEnd"/>
      <w:r>
        <w:rPr>
          <w:rStyle w:val="a8"/>
        </w:rPr>
        <w:t>;</w:t>
      </w:r>
    </w:p>
    <w:p w14:paraId="573E4EF5" w14:textId="77777777" w:rsidR="00070713" w:rsidRDefault="00070713" w:rsidP="00070713">
      <w:pPr>
        <w:pStyle w:val="a9"/>
        <w:ind w:firstLine="560"/>
      </w:pPr>
      <w:proofErr w:type="spellStart"/>
      <w:r>
        <w:rPr>
          <w:rStyle w:val="a8"/>
        </w:rPr>
        <w:t>проектний</w:t>
      </w:r>
      <w:proofErr w:type="spellEnd"/>
      <w:r>
        <w:rPr>
          <w:rStyle w:val="a8"/>
        </w:rPr>
        <w:t xml:space="preserve"> план (</w:t>
      </w:r>
      <w:proofErr w:type="spellStart"/>
      <w:r>
        <w:rPr>
          <w:rStyle w:val="a8"/>
        </w:rPr>
        <w:t>основне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креслення</w:t>
      </w:r>
      <w:proofErr w:type="spellEnd"/>
      <w:r>
        <w:rPr>
          <w:rStyle w:val="a8"/>
        </w:rPr>
        <w:t>);</w:t>
      </w:r>
    </w:p>
    <w:p w14:paraId="0C67E80C" w14:textId="77777777" w:rsidR="00070713" w:rsidRDefault="00070713" w:rsidP="00070713">
      <w:pPr>
        <w:pStyle w:val="a9"/>
        <w:ind w:firstLine="560"/>
      </w:pPr>
      <w:r>
        <w:rPr>
          <w:rStyle w:val="a8"/>
        </w:rPr>
        <w:t xml:space="preserve">схема </w:t>
      </w:r>
      <w:proofErr w:type="spellStart"/>
      <w:r>
        <w:rPr>
          <w:rStyle w:val="a8"/>
        </w:rPr>
        <w:t>водопостачання</w:t>
      </w:r>
      <w:proofErr w:type="spellEnd"/>
      <w:r>
        <w:rPr>
          <w:rStyle w:val="a8"/>
        </w:rPr>
        <w:t xml:space="preserve"> та </w:t>
      </w:r>
      <w:proofErr w:type="spellStart"/>
      <w:r>
        <w:rPr>
          <w:rStyle w:val="a8"/>
        </w:rPr>
        <w:t>водовідведення</w:t>
      </w:r>
      <w:proofErr w:type="spellEnd"/>
      <w:r>
        <w:rPr>
          <w:rStyle w:val="a8"/>
        </w:rPr>
        <w:t>;</w:t>
      </w:r>
    </w:p>
    <w:p w14:paraId="093DBC13" w14:textId="77777777" w:rsidR="00070713" w:rsidRDefault="00070713" w:rsidP="00070713">
      <w:pPr>
        <w:pStyle w:val="a9"/>
        <w:ind w:firstLine="560"/>
      </w:pPr>
      <w:r>
        <w:rPr>
          <w:rStyle w:val="a8"/>
        </w:rPr>
        <w:t xml:space="preserve">схема </w:t>
      </w:r>
      <w:proofErr w:type="spellStart"/>
      <w:r>
        <w:rPr>
          <w:rStyle w:val="a8"/>
        </w:rPr>
        <w:t>комплексної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оцінки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території</w:t>
      </w:r>
      <w:proofErr w:type="spellEnd"/>
      <w:r>
        <w:rPr>
          <w:rStyle w:val="a8"/>
        </w:rPr>
        <w:t>. Природно-</w:t>
      </w:r>
      <w:proofErr w:type="spellStart"/>
      <w:r>
        <w:rPr>
          <w:rStyle w:val="a8"/>
        </w:rPr>
        <w:t>ресурсний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потенціал</w:t>
      </w:r>
      <w:proofErr w:type="spellEnd"/>
      <w:r>
        <w:rPr>
          <w:rStyle w:val="a8"/>
        </w:rPr>
        <w:t>;</w:t>
      </w:r>
    </w:p>
    <w:p w14:paraId="2064E2B8" w14:textId="137D2FC0" w:rsidR="00070713" w:rsidRDefault="00070713" w:rsidP="00070713">
      <w:pPr>
        <w:pStyle w:val="a9"/>
        <w:ind w:firstLine="560"/>
      </w:pPr>
      <w:r>
        <w:rPr>
          <w:rStyle w:val="a8"/>
        </w:rPr>
        <w:t xml:space="preserve">характеристика </w:t>
      </w:r>
      <w:proofErr w:type="spellStart"/>
      <w:r>
        <w:rPr>
          <w:rStyle w:val="a8"/>
        </w:rPr>
        <w:t>сучасного</w:t>
      </w:r>
      <w:proofErr w:type="spellEnd"/>
      <w:r>
        <w:rPr>
          <w:rStyle w:val="a8"/>
        </w:rPr>
        <w:t xml:space="preserve"> стану </w:t>
      </w:r>
      <w:r w:rsidR="001F3DAC">
        <w:rPr>
          <w:rStyle w:val="a8"/>
          <w:lang w:val="uk-UA"/>
        </w:rPr>
        <w:t>Глухівської міської ради</w:t>
      </w:r>
      <w:r>
        <w:rPr>
          <w:rStyle w:val="a8"/>
        </w:rPr>
        <w:t>;</w:t>
      </w:r>
    </w:p>
    <w:p w14:paraId="595A8110" w14:textId="6E5259A0" w:rsidR="00070713" w:rsidRDefault="00070713" w:rsidP="00070713">
      <w:pPr>
        <w:pStyle w:val="a9"/>
        <w:ind w:firstLine="560"/>
      </w:pPr>
      <w:proofErr w:type="spellStart"/>
      <w:r>
        <w:rPr>
          <w:rStyle w:val="a8"/>
        </w:rPr>
        <w:t>інженерно-транспортна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інфраструктура</w:t>
      </w:r>
      <w:proofErr w:type="spellEnd"/>
      <w:r>
        <w:rPr>
          <w:rStyle w:val="a8"/>
        </w:rPr>
        <w:t>;</w:t>
      </w:r>
    </w:p>
    <w:p w14:paraId="001622F3" w14:textId="26A40F48" w:rsidR="00070713" w:rsidRDefault="00070713" w:rsidP="00070713">
      <w:pPr>
        <w:pStyle w:val="a9"/>
        <w:ind w:firstLine="580"/>
        <w:jc w:val="both"/>
      </w:pPr>
      <w:r>
        <w:rPr>
          <w:rStyle w:val="a8"/>
        </w:rPr>
        <w:t>природно-</w:t>
      </w:r>
      <w:proofErr w:type="spellStart"/>
      <w:r>
        <w:rPr>
          <w:rStyle w:val="a8"/>
        </w:rPr>
        <w:t>ресурсний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потенціал</w:t>
      </w:r>
      <w:proofErr w:type="spellEnd"/>
      <w:r>
        <w:rPr>
          <w:rStyle w:val="a8"/>
        </w:rPr>
        <w:t xml:space="preserve">. Стан та </w:t>
      </w:r>
      <w:proofErr w:type="spellStart"/>
      <w:r>
        <w:rPr>
          <w:rStyle w:val="a8"/>
        </w:rPr>
        <w:t>о</w:t>
      </w:r>
      <w:r w:rsidR="001F3DAC">
        <w:rPr>
          <w:rStyle w:val="a8"/>
        </w:rPr>
        <w:t>хорона</w:t>
      </w:r>
      <w:proofErr w:type="spellEnd"/>
      <w:r w:rsidR="001F3DAC">
        <w:rPr>
          <w:rStyle w:val="a8"/>
        </w:rPr>
        <w:t xml:space="preserve"> </w:t>
      </w:r>
      <w:proofErr w:type="spellStart"/>
      <w:r w:rsidR="001F3DAC">
        <w:rPr>
          <w:rStyle w:val="a8"/>
        </w:rPr>
        <w:t>навколишнього</w:t>
      </w:r>
      <w:proofErr w:type="spellEnd"/>
      <w:r w:rsidR="001F3DAC">
        <w:rPr>
          <w:rStyle w:val="a8"/>
        </w:rPr>
        <w:t xml:space="preserve"> </w:t>
      </w:r>
      <w:proofErr w:type="spellStart"/>
      <w:r w:rsidR="001F3DAC">
        <w:rPr>
          <w:rStyle w:val="a8"/>
        </w:rPr>
        <w:t>середовища</w:t>
      </w:r>
      <w:proofErr w:type="spellEnd"/>
      <w:r>
        <w:rPr>
          <w:rStyle w:val="a8"/>
        </w:rPr>
        <w:t>;</w:t>
      </w:r>
    </w:p>
    <w:p w14:paraId="6C477979" w14:textId="67E134AE" w:rsidR="00070713" w:rsidRDefault="000F3E52" w:rsidP="000F3E52">
      <w:pPr>
        <w:pStyle w:val="a9"/>
        <w:ind w:firstLine="580"/>
        <w:jc w:val="both"/>
      </w:pPr>
      <w:proofErr w:type="spellStart"/>
      <w:r>
        <w:rPr>
          <w:rStyle w:val="a8"/>
        </w:rPr>
        <w:t>основні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положення</w:t>
      </w:r>
      <w:proofErr w:type="spellEnd"/>
      <w:r w:rsidR="00070713">
        <w:rPr>
          <w:rStyle w:val="a8"/>
        </w:rPr>
        <w:t>.</w:t>
      </w:r>
    </w:p>
    <w:p w14:paraId="0B951E08" w14:textId="77777777" w:rsidR="000F3E52" w:rsidRDefault="000F3E52" w:rsidP="000F3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7EE7671" w14:textId="564399E7" w:rsidR="0049058B" w:rsidRPr="0049058B" w:rsidRDefault="0049058B" w:rsidP="000F3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12. Відомості</w:t>
      </w:r>
    </w:p>
    <w:p w14:paraId="4242B640" w14:textId="7A742974" w:rsidR="0049058B" w:rsidRDefault="0049058B" w:rsidP="000F3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культури та релігій</w:t>
      </w:r>
    </w:p>
    <w:p w14:paraId="247AD5EA" w14:textId="77777777" w:rsidR="00BA2A77" w:rsidRPr="0049058B" w:rsidRDefault="00BA2A77" w:rsidP="000F3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36C22D" w14:textId="77777777" w:rsidR="00070713" w:rsidRDefault="00070713" w:rsidP="000F3E52">
      <w:pPr>
        <w:pStyle w:val="a9"/>
        <w:numPr>
          <w:ilvl w:val="0"/>
          <w:numId w:val="7"/>
        </w:numPr>
        <w:tabs>
          <w:tab w:val="left" w:pos="958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</w:t>
      </w:r>
      <w:proofErr w:type="spellStart"/>
      <w:r>
        <w:rPr>
          <w:rStyle w:val="a8"/>
        </w:rPr>
        <w:t>плани</w:t>
      </w:r>
      <w:proofErr w:type="spellEnd"/>
      <w:r>
        <w:rPr>
          <w:rStyle w:val="a8"/>
        </w:rPr>
        <w:t xml:space="preserve"> та заходи з </w:t>
      </w:r>
      <w:proofErr w:type="spellStart"/>
      <w:r>
        <w:rPr>
          <w:rStyle w:val="a8"/>
        </w:rPr>
        <w:t>евакуації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культурних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цінностей</w:t>
      </w:r>
      <w:proofErr w:type="spellEnd"/>
      <w:r>
        <w:rPr>
          <w:rStyle w:val="a8"/>
        </w:rPr>
        <w:t xml:space="preserve"> в </w:t>
      </w:r>
      <w:proofErr w:type="spellStart"/>
      <w:r>
        <w:rPr>
          <w:rStyle w:val="a8"/>
        </w:rPr>
        <w:t>разі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загрози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виникнення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або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виникнення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надзвичайних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ситуацій</w:t>
      </w:r>
      <w:proofErr w:type="spellEnd"/>
      <w:r>
        <w:rPr>
          <w:rStyle w:val="a8"/>
        </w:rPr>
        <w:t>.</w:t>
      </w:r>
    </w:p>
    <w:p w14:paraId="12C3EC5A" w14:textId="77777777" w:rsidR="00070713" w:rsidRDefault="00070713" w:rsidP="00070713">
      <w:pPr>
        <w:pStyle w:val="a9"/>
        <w:numPr>
          <w:ilvl w:val="0"/>
          <w:numId w:val="7"/>
        </w:numPr>
        <w:tabs>
          <w:tab w:val="left" w:pos="944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</w:t>
      </w:r>
      <w:proofErr w:type="spellStart"/>
      <w:r>
        <w:rPr>
          <w:rStyle w:val="a8"/>
        </w:rPr>
        <w:t>охорону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закладів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культури</w:t>
      </w:r>
      <w:proofErr w:type="spellEnd"/>
      <w:r>
        <w:rPr>
          <w:rStyle w:val="a8"/>
        </w:rPr>
        <w:t xml:space="preserve">, в </w:t>
      </w:r>
      <w:proofErr w:type="spellStart"/>
      <w:r>
        <w:rPr>
          <w:rStyle w:val="a8"/>
        </w:rPr>
        <w:t>яких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зберігаються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культурні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lastRenderedPageBreak/>
        <w:t>цінності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є державною </w:t>
      </w:r>
      <w:proofErr w:type="spellStart"/>
      <w:r>
        <w:rPr>
          <w:rStyle w:val="a8"/>
        </w:rPr>
        <w:t>власністю</w:t>
      </w:r>
      <w:proofErr w:type="spellEnd"/>
      <w:r>
        <w:rPr>
          <w:rStyle w:val="a8"/>
        </w:rPr>
        <w:t>.</w:t>
      </w:r>
    </w:p>
    <w:p w14:paraId="014EEE6C" w14:textId="77777777" w:rsidR="00070713" w:rsidRDefault="00070713" w:rsidP="00070713">
      <w:pPr>
        <w:pStyle w:val="a9"/>
        <w:numPr>
          <w:ilvl w:val="0"/>
          <w:numId w:val="7"/>
        </w:numPr>
        <w:tabs>
          <w:tab w:val="left" w:pos="958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</w:t>
      </w:r>
      <w:proofErr w:type="spellStart"/>
      <w:r>
        <w:rPr>
          <w:rStyle w:val="a8"/>
        </w:rPr>
        <w:t>музейні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предмети</w:t>
      </w:r>
      <w:proofErr w:type="spellEnd"/>
      <w:r>
        <w:rPr>
          <w:rStyle w:val="a8"/>
        </w:rPr>
        <w:t xml:space="preserve"> Музейного фонду </w:t>
      </w:r>
      <w:proofErr w:type="spellStart"/>
      <w:r>
        <w:rPr>
          <w:rStyle w:val="a8"/>
        </w:rPr>
        <w:t>України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що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містять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дорогоцінні</w:t>
      </w:r>
      <w:proofErr w:type="spellEnd"/>
      <w:r>
        <w:rPr>
          <w:rStyle w:val="a8"/>
        </w:rPr>
        <w:t xml:space="preserve"> метали та </w:t>
      </w:r>
      <w:proofErr w:type="spellStart"/>
      <w:r>
        <w:rPr>
          <w:rStyle w:val="a8"/>
        </w:rPr>
        <w:t>коштовне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каміння</w:t>
      </w:r>
      <w:proofErr w:type="spellEnd"/>
      <w:r>
        <w:rPr>
          <w:rStyle w:val="a8"/>
        </w:rPr>
        <w:t>.</w:t>
      </w:r>
    </w:p>
    <w:p w14:paraId="4C1D61C7" w14:textId="77777777" w:rsidR="00070713" w:rsidRDefault="00070713" w:rsidP="00070713">
      <w:pPr>
        <w:pStyle w:val="a9"/>
        <w:numPr>
          <w:ilvl w:val="0"/>
          <w:numId w:val="7"/>
        </w:numPr>
        <w:tabs>
          <w:tab w:val="left" w:pos="949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про </w:t>
      </w:r>
      <w:proofErr w:type="spellStart"/>
      <w:r>
        <w:rPr>
          <w:rStyle w:val="a8"/>
        </w:rPr>
        <w:t>врегулювання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конфліктних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ситуацій</w:t>
      </w:r>
      <w:proofErr w:type="spellEnd"/>
      <w:r>
        <w:rPr>
          <w:rStyle w:val="a8"/>
        </w:rPr>
        <w:t xml:space="preserve"> у </w:t>
      </w:r>
      <w:proofErr w:type="spellStart"/>
      <w:r>
        <w:rPr>
          <w:rStyle w:val="a8"/>
        </w:rPr>
        <w:t>релігійному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середовищі</w:t>
      </w:r>
      <w:proofErr w:type="spellEnd"/>
      <w:r>
        <w:rPr>
          <w:rStyle w:val="a8"/>
        </w:rPr>
        <w:t>.</w:t>
      </w:r>
    </w:p>
    <w:p w14:paraId="1E3CE025" w14:textId="77777777" w:rsidR="00070713" w:rsidRDefault="00070713" w:rsidP="000F3E52">
      <w:pPr>
        <w:pStyle w:val="a9"/>
        <w:numPr>
          <w:ilvl w:val="0"/>
          <w:numId w:val="7"/>
        </w:numPr>
        <w:tabs>
          <w:tab w:val="left" w:pos="958"/>
        </w:tabs>
        <w:ind w:firstLine="580"/>
        <w:jc w:val="both"/>
      </w:pPr>
      <w:proofErr w:type="spellStart"/>
      <w:r>
        <w:rPr>
          <w:rStyle w:val="a8"/>
        </w:rPr>
        <w:t>Відомості</w:t>
      </w:r>
      <w:proofErr w:type="spellEnd"/>
      <w:r>
        <w:rPr>
          <w:rStyle w:val="a8"/>
        </w:rPr>
        <w:t xml:space="preserve"> з </w:t>
      </w:r>
      <w:proofErr w:type="spellStart"/>
      <w:r>
        <w:rPr>
          <w:rStyle w:val="a8"/>
        </w:rPr>
        <w:t>питань</w:t>
      </w:r>
      <w:proofErr w:type="spellEnd"/>
      <w:r>
        <w:rPr>
          <w:rStyle w:val="a8"/>
        </w:rPr>
        <w:t xml:space="preserve"> у </w:t>
      </w:r>
      <w:proofErr w:type="spellStart"/>
      <w:r>
        <w:rPr>
          <w:rStyle w:val="a8"/>
        </w:rPr>
        <w:t>сфері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релігій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пов’язані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із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захистом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інтересів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держави</w:t>
      </w:r>
      <w:proofErr w:type="spellEnd"/>
      <w:r>
        <w:rPr>
          <w:rStyle w:val="a8"/>
        </w:rPr>
        <w:t xml:space="preserve"> та </w:t>
      </w:r>
      <w:proofErr w:type="spellStart"/>
      <w:r>
        <w:rPr>
          <w:rStyle w:val="a8"/>
        </w:rPr>
        <w:t>національної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безпеки</w:t>
      </w:r>
      <w:proofErr w:type="spellEnd"/>
      <w:r>
        <w:rPr>
          <w:rStyle w:val="a8"/>
        </w:rPr>
        <w:t xml:space="preserve">, </w:t>
      </w:r>
      <w:proofErr w:type="spellStart"/>
      <w:r>
        <w:rPr>
          <w:rStyle w:val="a8"/>
        </w:rPr>
        <w:t>збереження</w:t>
      </w:r>
      <w:proofErr w:type="spellEnd"/>
      <w:r>
        <w:rPr>
          <w:rStyle w:val="a8"/>
        </w:rPr>
        <w:t xml:space="preserve"> миру та </w:t>
      </w:r>
      <w:proofErr w:type="spellStart"/>
      <w:r>
        <w:rPr>
          <w:rStyle w:val="a8"/>
        </w:rPr>
        <w:t>злагоди</w:t>
      </w:r>
      <w:proofErr w:type="spellEnd"/>
      <w:r>
        <w:rPr>
          <w:rStyle w:val="a8"/>
        </w:rPr>
        <w:t xml:space="preserve"> в </w:t>
      </w:r>
      <w:proofErr w:type="spellStart"/>
      <w:r>
        <w:rPr>
          <w:rStyle w:val="a8"/>
        </w:rPr>
        <w:t>суспільстві</w:t>
      </w:r>
      <w:proofErr w:type="spellEnd"/>
      <w:r>
        <w:rPr>
          <w:rStyle w:val="a8"/>
        </w:rPr>
        <w:t>.</w:t>
      </w:r>
    </w:p>
    <w:p w14:paraId="7C09ED55" w14:textId="77777777" w:rsidR="000F3E52" w:rsidRDefault="000F3E52" w:rsidP="000F3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4000742D" w14:textId="2DEC057C" w:rsidR="0049058B" w:rsidRPr="0049058B" w:rsidRDefault="0049058B" w:rsidP="000F3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13. Відомості</w:t>
      </w:r>
    </w:p>
    <w:p w14:paraId="6C75B37E" w14:textId="529B2BCE" w:rsidR="0049058B" w:rsidRDefault="0049058B" w:rsidP="000F3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з питань забезпечення військових частин </w:t>
      </w:r>
      <w:proofErr w:type="spellStart"/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лісопродукцією</w:t>
      </w:r>
      <w:proofErr w:type="spellEnd"/>
    </w:p>
    <w:p w14:paraId="778A7267" w14:textId="77777777" w:rsidR="00A835C4" w:rsidRPr="0049058B" w:rsidRDefault="00A835C4" w:rsidP="000F3E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73DE1C" w14:textId="77777777" w:rsidR="0049058B" w:rsidRDefault="0049058B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Узагальнений реєстр забезпечення військових частин </w:t>
      </w:r>
      <w:proofErr w:type="spellStart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>лісопродукцією</w:t>
      </w:r>
      <w:proofErr w:type="spellEnd"/>
      <w:r w:rsidRPr="00490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інженерних та фортифікаційних споруд. </w:t>
      </w:r>
    </w:p>
    <w:p w14:paraId="4D465521" w14:textId="77777777" w:rsidR="00A835C4" w:rsidRPr="0049058B" w:rsidRDefault="00A835C4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1CC365" w14:textId="1E3CC33C" w:rsidR="0049058B" w:rsidRP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14. Відомості</w:t>
      </w:r>
    </w:p>
    <w:p w14:paraId="4C80D0D5" w14:textId="1C1A8C06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дорожньої інфраструктури та транспорту</w:t>
      </w:r>
    </w:p>
    <w:p w14:paraId="113FE85F" w14:textId="77777777" w:rsidR="00A835C4" w:rsidRPr="0049058B" w:rsidRDefault="00A835C4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2447A1" w14:textId="77777777" w:rsidR="00070713" w:rsidRPr="00070713" w:rsidRDefault="00070713" w:rsidP="00070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 розкривають схеми автомобільних доріг загального користування місцевого та державного значення, залізничних колій.</w:t>
      </w:r>
    </w:p>
    <w:p w14:paraId="3027AA16" w14:textId="77777777" w:rsidR="00070713" w:rsidRPr="00070713" w:rsidRDefault="00070713" w:rsidP="00070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пропускної здатності автомобільних доріг загального користування місцевого та державного значення.</w:t>
      </w:r>
    </w:p>
    <w:p w14:paraId="7CB4E5E1" w14:textId="77777777" w:rsidR="00070713" w:rsidRPr="00070713" w:rsidRDefault="00070713" w:rsidP="00070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розташування мостів, шляхопроводів та естакад на автомобільних дорогах загального користування державного та місцевого значення, залізничних коліях.</w:t>
      </w:r>
    </w:p>
    <w:p w14:paraId="42E3EB6A" w14:textId="77777777" w:rsidR="00070713" w:rsidRPr="00070713" w:rsidRDefault="00070713" w:rsidP="00070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об’єктів інфраструктури залізничного транспорту.</w:t>
      </w:r>
    </w:p>
    <w:p w14:paraId="3CCB12F5" w14:textId="77777777" w:rsidR="00070713" w:rsidRPr="00070713" w:rsidRDefault="00070713" w:rsidP="00070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щодо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розташування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аеродромів та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аеродромної</w:t>
      </w:r>
    </w:p>
    <w:p w14:paraId="55A3057D" w14:textId="77777777" w:rsidR="00070713" w:rsidRPr="00070713" w:rsidRDefault="00070713" w:rsidP="000F3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інфраструктури.</w:t>
      </w:r>
    </w:p>
    <w:p w14:paraId="787A35A0" w14:textId="35F9E0E1" w:rsidR="00070713" w:rsidRPr="00070713" w:rsidRDefault="00070713" w:rsidP="000F3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щодо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технологічних характеристик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</w:t>
      </w:r>
      <w:r w:rsidR="000F3E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еродромної</w:t>
      </w:r>
      <w:r w:rsidR="007F4D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інфраструктури.</w:t>
      </w:r>
    </w:p>
    <w:p w14:paraId="03683809" w14:textId="77777777" w:rsidR="00070713" w:rsidRPr="00070713" w:rsidRDefault="00070713" w:rsidP="00070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транспортного забезпечення евакуаційних заходів.</w:t>
      </w:r>
    </w:p>
    <w:p w14:paraId="678C9721" w14:textId="503A5CF4" w:rsidR="00A835C4" w:rsidRPr="0049058B" w:rsidRDefault="00070713" w:rsidP="00070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Pr="0007071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щодо спеціалізованих служб цивільного захисту.</w:t>
      </w:r>
    </w:p>
    <w:p w14:paraId="53EFF8F0" w14:textId="77777777" w:rsidR="00BA2A77" w:rsidRDefault="00BA2A77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459A056" w14:textId="618D06C0" w:rsidR="0049058B" w:rsidRP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15. Відомості</w:t>
      </w:r>
    </w:p>
    <w:p w14:paraId="5D68EBC4" w14:textId="4E6C5EA0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облаштування, модернізації (удосконалення), будівництва об’єктів оборонної інфраструктури</w:t>
      </w:r>
    </w:p>
    <w:p w14:paraId="5A3ABB4D" w14:textId="77777777" w:rsidR="00A835C4" w:rsidRPr="0049058B" w:rsidRDefault="00A835C4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C72D63F" w14:textId="77777777" w:rsidR="00070713" w:rsidRPr="00070713" w:rsidRDefault="00070713" w:rsidP="007F4D5A">
      <w:pPr>
        <w:pStyle w:val="a9"/>
        <w:ind w:firstLine="580"/>
        <w:jc w:val="both"/>
        <w:rPr>
          <w:lang w:val="uk-UA"/>
        </w:rPr>
      </w:pPr>
      <w:r w:rsidRPr="00070713">
        <w:rPr>
          <w:rStyle w:val="a8"/>
          <w:lang w:val="uk-UA"/>
        </w:rPr>
        <w:t>Відомості щодо заходів з облаштування, модернізації (удосконалення), будівництва військових інженерно-технічних і фортифікаційних споруд, інших об’єктів оборонної інфраструктури, що не становлять державної таємниці.</w:t>
      </w:r>
    </w:p>
    <w:p w14:paraId="1C71DDD4" w14:textId="77777777" w:rsidR="007F4D5A" w:rsidRDefault="007F4D5A" w:rsidP="007F4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1F6B5EE" w14:textId="5661C460" w:rsidR="0049058B" w:rsidRPr="0049058B" w:rsidRDefault="0049058B" w:rsidP="007F4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16. Відомості</w:t>
      </w:r>
    </w:p>
    <w:p w14:paraId="50AE5CC0" w14:textId="7FB77030" w:rsidR="0049058B" w:rsidRDefault="0049058B" w:rsidP="007F4D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питань охорони здоров’я</w:t>
      </w:r>
    </w:p>
    <w:p w14:paraId="32AF4266" w14:textId="77777777" w:rsidR="00A835C4" w:rsidRPr="0049058B" w:rsidRDefault="00A835C4" w:rsidP="00A835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BFFAB5" w14:textId="022028BF" w:rsidR="009613CA" w:rsidRPr="009613CA" w:rsidRDefault="009613CA" w:rsidP="009613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Інформація, що міститься в листах, довідках, висновках та інших документах, створених працівниками </w:t>
      </w:r>
      <w:r w:rsidR="006910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медичних закладів Глухівської міської </w:t>
      </w:r>
      <w:r w:rsidR="0069103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ради</w:t>
      </w: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>, підприємств, установ, організацій з використанням службової інформації інших державних органів, органів місцевого самоврядування, підприємств, установ, організацій.</w:t>
      </w:r>
    </w:p>
    <w:p w14:paraId="5A01BEDB" w14:textId="77777777" w:rsidR="009613CA" w:rsidRPr="009613CA" w:rsidRDefault="009613CA" w:rsidP="009613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Відомості за окремими показниками про потреби, обсяги заготівлі донорської крові або компонентів крові в умовах особливого періоду або правового режиму воєнного стану структурного підрозділу з питань охорони здоров’я, суб’єктів системи крові, підприємств, установ, організацій, якщо вони не становлять державної таємниці.</w:t>
      </w:r>
    </w:p>
    <w:p w14:paraId="1003ADE1" w14:textId="77777777" w:rsidR="009613CA" w:rsidRPr="009613CA" w:rsidRDefault="009613CA" w:rsidP="009613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Звіт за галузевою статистичною звітною формою № 39-здоров «Звіт центру служби крові (станції переливання крові), відділення трансфузіології лікувального закладу, установи, лікарні, яка проводить заготівлю крові» структурного підрозділу з питань охорони здоров’я, суб’єктів системи крові, підприємств, установ, організацій, на період дії правового режиму воєнного стану.</w:t>
      </w:r>
    </w:p>
    <w:p w14:paraId="6E9169F0" w14:textId="77777777" w:rsidR="00B01318" w:rsidRDefault="009613CA" w:rsidP="00B01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Відомості про об’єкти критичної інфраструктури сектору «Системи життєзабезпечення» </w:t>
      </w:r>
      <w:proofErr w:type="spellStart"/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>підсектору</w:t>
      </w:r>
      <w:proofErr w:type="spellEnd"/>
      <w:r w:rsidRPr="00961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«Охорона здоров’я» критичної інфраструктури в умовах особливого періоду, правового режиму надзвичайного та воєнного стану</w:t>
      </w:r>
      <w:r w:rsidR="00B0131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03A915B" w14:textId="77777777" w:rsidR="00B01318" w:rsidRDefault="00B01318" w:rsidP="00B01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48C59D8" w14:textId="1256C8BC" w:rsidR="00B01318" w:rsidRDefault="00B01318" w:rsidP="00B01318">
      <w:pPr>
        <w:spacing w:after="0" w:line="240" w:lineRule="auto"/>
        <w:ind w:firstLine="709"/>
        <w:jc w:val="center"/>
        <w:rPr>
          <w:rStyle w:val="2"/>
          <w:rFonts w:eastAsiaTheme="minorEastAsia"/>
          <w:bCs w:val="0"/>
          <w:color w:val="2A2A2A"/>
          <w:lang w:val="uk-UA"/>
        </w:rPr>
      </w:pPr>
      <w:bookmarkStart w:id="0" w:name="bookmark34"/>
      <w:r w:rsidRPr="00B0131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B0131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1318">
        <w:rPr>
          <w:rStyle w:val="2"/>
          <w:rFonts w:eastAsiaTheme="minorEastAsia"/>
          <w:bCs w:val="0"/>
          <w:color w:val="2A2A2A"/>
          <w:lang w:val="uk-UA"/>
        </w:rPr>
        <w:t>Відомості про об’єкти критичної інфраструктури</w:t>
      </w:r>
      <w:bookmarkEnd w:id="0"/>
    </w:p>
    <w:p w14:paraId="3A784223" w14:textId="77777777" w:rsidR="00B01318" w:rsidRDefault="00B01318" w:rsidP="00B01318">
      <w:pPr>
        <w:spacing w:after="0" w:line="240" w:lineRule="auto"/>
        <w:ind w:firstLine="709"/>
        <w:jc w:val="center"/>
        <w:rPr>
          <w:rStyle w:val="2"/>
          <w:rFonts w:eastAsiaTheme="minorEastAsia"/>
          <w:bCs w:val="0"/>
          <w:color w:val="2A2A2A"/>
          <w:lang w:val="uk-UA"/>
        </w:rPr>
      </w:pPr>
    </w:p>
    <w:p w14:paraId="78140BA1" w14:textId="77777777" w:rsidR="00B01318" w:rsidRPr="00B01318" w:rsidRDefault="00B01318" w:rsidP="00B01318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13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Відомості про об’єкти критичної інфраструктури, планування, організації та запровадження заходів і засобів їх захисту, у тому числі забезпечення </w:t>
      </w:r>
      <w:proofErr w:type="spellStart"/>
      <w:r w:rsidRPr="00B013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кібербезпеки</w:t>
      </w:r>
      <w:proofErr w:type="spellEnd"/>
      <w:r w:rsidRPr="00B013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таких об’єктів.</w:t>
      </w:r>
    </w:p>
    <w:p w14:paraId="01490CA8" w14:textId="0D4967C8" w:rsidR="0049058B" w:rsidRDefault="0049058B" w:rsidP="00BA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</w:t>
      </w:r>
      <w:r w:rsidR="00B0131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</w:t>
      </w:r>
      <w:r w:rsidRPr="004905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Інші відомості</w:t>
      </w:r>
    </w:p>
    <w:p w14:paraId="3C745068" w14:textId="77777777" w:rsidR="00A835C4" w:rsidRPr="0049058B" w:rsidRDefault="00A835C4" w:rsidP="00490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8825C8" w14:textId="77777777" w:rsidR="00B01318" w:rsidRPr="00B01318" w:rsidRDefault="00B01318" w:rsidP="00B01318">
      <w:pPr>
        <w:pStyle w:val="a9"/>
        <w:ind w:firstLine="580"/>
        <w:jc w:val="both"/>
        <w:rPr>
          <w:rStyle w:val="a8"/>
        </w:rPr>
      </w:pPr>
      <w:proofErr w:type="spellStart"/>
      <w:r w:rsidRPr="00B01318">
        <w:rPr>
          <w:rStyle w:val="a8"/>
        </w:rPr>
        <w:t>Інформація</w:t>
      </w:r>
      <w:proofErr w:type="spellEnd"/>
      <w:r w:rsidRPr="00B01318">
        <w:rPr>
          <w:rStyle w:val="a8"/>
        </w:rPr>
        <w:t xml:space="preserve">, </w:t>
      </w:r>
      <w:proofErr w:type="spellStart"/>
      <w:r w:rsidRPr="00B01318">
        <w:rPr>
          <w:rStyle w:val="a8"/>
        </w:rPr>
        <w:t>що</w:t>
      </w:r>
      <w:proofErr w:type="spellEnd"/>
      <w:r w:rsidRPr="00B01318">
        <w:rPr>
          <w:rStyle w:val="a8"/>
        </w:rPr>
        <w:t xml:space="preserve"> </w:t>
      </w:r>
      <w:proofErr w:type="spellStart"/>
      <w:r w:rsidRPr="00B01318">
        <w:rPr>
          <w:rStyle w:val="a8"/>
        </w:rPr>
        <w:t>утворюються</w:t>
      </w:r>
      <w:proofErr w:type="spellEnd"/>
      <w:r w:rsidRPr="00B01318">
        <w:rPr>
          <w:rStyle w:val="a8"/>
        </w:rPr>
        <w:t xml:space="preserve"> з </w:t>
      </w:r>
      <w:proofErr w:type="spellStart"/>
      <w:r w:rsidRPr="00B01318">
        <w:rPr>
          <w:rStyle w:val="a8"/>
        </w:rPr>
        <w:t>використанням</w:t>
      </w:r>
      <w:proofErr w:type="spellEnd"/>
      <w:r w:rsidRPr="00B01318">
        <w:rPr>
          <w:rStyle w:val="a8"/>
        </w:rPr>
        <w:t xml:space="preserve"> </w:t>
      </w:r>
      <w:proofErr w:type="spellStart"/>
      <w:r w:rsidRPr="00B01318">
        <w:rPr>
          <w:rStyle w:val="a8"/>
        </w:rPr>
        <w:t>документів</w:t>
      </w:r>
      <w:proofErr w:type="spellEnd"/>
      <w:r w:rsidRPr="00B01318">
        <w:rPr>
          <w:rStyle w:val="a8"/>
        </w:rPr>
        <w:t xml:space="preserve"> з грифом «Для </w:t>
      </w:r>
      <w:proofErr w:type="spellStart"/>
      <w:r w:rsidRPr="00B01318">
        <w:rPr>
          <w:rStyle w:val="a8"/>
        </w:rPr>
        <w:t>службового</w:t>
      </w:r>
      <w:proofErr w:type="spellEnd"/>
      <w:r w:rsidRPr="00B01318">
        <w:rPr>
          <w:rStyle w:val="a8"/>
        </w:rPr>
        <w:t xml:space="preserve"> </w:t>
      </w:r>
      <w:proofErr w:type="spellStart"/>
      <w:r w:rsidRPr="00B01318">
        <w:rPr>
          <w:rStyle w:val="a8"/>
        </w:rPr>
        <w:t>користування</w:t>
      </w:r>
      <w:proofErr w:type="spellEnd"/>
      <w:r w:rsidRPr="00B01318">
        <w:rPr>
          <w:rStyle w:val="a8"/>
        </w:rPr>
        <w:t>».</w:t>
      </w:r>
    </w:p>
    <w:p w14:paraId="651E3209" w14:textId="77777777" w:rsidR="00B01318" w:rsidRDefault="00B01318" w:rsidP="00B01318">
      <w:pPr>
        <w:pStyle w:val="a9"/>
        <w:ind w:firstLine="580"/>
        <w:jc w:val="both"/>
        <w:rPr>
          <w:rStyle w:val="a8"/>
          <w:color w:val="2A2A2A"/>
        </w:rPr>
      </w:pPr>
    </w:p>
    <w:p w14:paraId="52726EF1" w14:textId="77777777" w:rsidR="00B01318" w:rsidRDefault="00B01318" w:rsidP="00B01318">
      <w:pPr>
        <w:pStyle w:val="a9"/>
        <w:ind w:firstLine="580"/>
        <w:jc w:val="both"/>
      </w:pPr>
    </w:p>
    <w:p w14:paraId="1A2BCE0B" w14:textId="09FDC8EE" w:rsidR="00BA18B0" w:rsidRDefault="00BA18B0" w:rsidP="00BA18B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A18B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Керуючий справами виконавчого                                                                                     комітету міської ради                                </w:t>
      </w:r>
      <w:r w:rsidR="00A835C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835C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  <w:t>Ірина ТЕРЕЩЕНКО</w:t>
      </w:r>
    </w:p>
    <w:p w14:paraId="73402957" w14:textId="77777777" w:rsidR="00151551" w:rsidRDefault="00151551" w:rsidP="00BA18B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F7EE2AA" w14:textId="77777777" w:rsidR="00151551" w:rsidRDefault="00151551" w:rsidP="00BA18B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41CAA1E6" w14:textId="77777777" w:rsidR="00151551" w:rsidRDefault="00151551" w:rsidP="00BA18B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15B1BE10" w14:textId="77777777" w:rsidR="00151551" w:rsidRDefault="00151551" w:rsidP="00BA18B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5ED5268E" w14:textId="77777777" w:rsidR="00151551" w:rsidRDefault="00151551" w:rsidP="00BA18B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234FF03" w14:textId="77777777" w:rsidR="00151551" w:rsidRDefault="00151551" w:rsidP="00BA18B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sectPr w:rsidR="00151551" w:rsidSect="00BA2A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B60F9" w14:textId="77777777" w:rsidR="000E006D" w:rsidRDefault="000E006D">
      <w:pPr>
        <w:spacing w:after="0" w:line="240" w:lineRule="auto"/>
      </w:pPr>
      <w:r>
        <w:separator/>
      </w:r>
    </w:p>
  </w:endnote>
  <w:endnote w:type="continuationSeparator" w:id="0">
    <w:p w14:paraId="0D3B1A97" w14:textId="77777777" w:rsidR="000E006D" w:rsidRDefault="000E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5D928" w14:textId="77777777" w:rsidR="000E006D" w:rsidRDefault="000E006D">
      <w:pPr>
        <w:spacing w:after="0" w:line="240" w:lineRule="auto"/>
      </w:pPr>
      <w:r>
        <w:separator/>
      </w:r>
    </w:p>
  </w:footnote>
  <w:footnote w:type="continuationSeparator" w:id="0">
    <w:p w14:paraId="58D57842" w14:textId="77777777" w:rsidR="000E006D" w:rsidRDefault="000E0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B487F"/>
    <w:multiLevelType w:val="multilevel"/>
    <w:tmpl w:val="CAE42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86370"/>
    <w:multiLevelType w:val="multilevel"/>
    <w:tmpl w:val="033C8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27B50"/>
    <w:multiLevelType w:val="multilevel"/>
    <w:tmpl w:val="E69EEF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6D6BEE"/>
    <w:multiLevelType w:val="multilevel"/>
    <w:tmpl w:val="D066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F315686"/>
    <w:multiLevelType w:val="multilevel"/>
    <w:tmpl w:val="1EE20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8E185A"/>
    <w:multiLevelType w:val="hybridMultilevel"/>
    <w:tmpl w:val="15EA04B8"/>
    <w:lvl w:ilvl="0" w:tplc="610E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CAB5111"/>
    <w:multiLevelType w:val="multilevel"/>
    <w:tmpl w:val="77B83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A2A2A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2109C1"/>
    <w:multiLevelType w:val="multilevel"/>
    <w:tmpl w:val="B33C7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61893433">
    <w:abstractNumId w:val="3"/>
  </w:num>
  <w:num w:numId="2" w16cid:durableId="463275243">
    <w:abstractNumId w:val="5"/>
  </w:num>
  <w:num w:numId="3" w16cid:durableId="1314527024">
    <w:abstractNumId w:val="7"/>
  </w:num>
  <w:num w:numId="4" w16cid:durableId="608781396">
    <w:abstractNumId w:val="2"/>
  </w:num>
  <w:num w:numId="5" w16cid:durableId="931814293">
    <w:abstractNumId w:val="4"/>
  </w:num>
  <w:num w:numId="6" w16cid:durableId="220480423">
    <w:abstractNumId w:val="1"/>
  </w:num>
  <w:num w:numId="7" w16cid:durableId="249046077">
    <w:abstractNumId w:val="0"/>
  </w:num>
  <w:num w:numId="8" w16cid:durableId="16207242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460"/>
    <w:rsid w:val="00070713"/>
    <w:rsid w:val="00086510"/>
    <w:rsid w:val="00086C79"/>
    <w:rsid w:val="000A703C"/>
    <w:rsid w:val="000E006D"/>
    <w:rsid w:val="000E103E"/>
    <w:rsid w:val="000F3E52"/>
    <w:rsid w:val="00106ACC"/>
    <w:rsid w:val="00151551"/>
    <w:rsid w:val="001771FD"/>
    <w:rsid w:val="001C4789"/>
    <w:rsid w:val="001F3DAC"/>
    <w:rsid w:val="00216244"/>
    <w:rsid w:val="0026230D"/>
    <w:rsid w:val="00300591"/>
    <w:rsid w:val="003204A8"/>
    <w:rsid w:val="003351AE"/>
    <w:rsid w:val="003621E3"/>
    <w:rsid w:val="00391C23"/>
    <w:rsid w:val="0044321E"/>
    <w:rsid w:val="00445322"/>
    <w:rsid w:val="00451FFF"/>
    <w:rsid w:val="004641D1"/>
    <w:rsid w:val="0049058B"/>
    <w:rsid w:val="004C6460"/>
    <w:rsid w:val="004E7C2D"/>
    <w:rsid w:val="004F6488"/>
    <w:rsid w:val="00502E54"/>
    <w:rsid w:val="00542AFF"/>
    <w:rsid w:val="00574433"/>
    <w:rsid w:val="005A056B"/>
    <w:rsid w:val="005B186A"/>
    <w:rsid w:val="005B341F"/>
    <w:rsid w:val="005D12E6"/>
    <w:rsid w:val="005F7001"/>
    <w:rsid w:val="0063612E"/>
    <w:rsid w:val="00641F57"/>
    <w:rsid w:val="00677E7F"/>
    <w:rsid w:val="0069103A"/>
    <w:rsid w:val="006B2E21"/>
    <w:rsid w:val="006E1929"/>
    <w:rsid w:val="007239D0"/>
    <w:rsid w:val="00780523"/>
    <w:rsid w:val="00781AF1"/>
    <w:rsid w:val="0078302B"/>
    <w:rsid w:val="007D6598"/>
    <w:rsid w:val="007F4D5A"/>
    <w:rsid w:val="00801CB1"/>
    <w:rsid w:val="00857E96"/>
    <w:rsid w:val="008C1C03"/>
    <w:rsid w:val="008D6BC4"/>
    <w:rsid w:val="0091076B"/>
    <w:rsid w:val="00924582"/>
    <w:rsid w:val="00930073"/>
    <w:rsid w:val="009613CA"/>
    <w:rsid w:val="009F3210"/>
    <w:rsid w:val="00A349F8"/>
    <w:rsid w:val="00A40324"/>
    <w:rsid w:val="00A42202"/>
    <w:rsid w:val="00A73891"/>
    <w:rsid w:val="00A759B9"/>
    <w:rsid w:val="00A835C4"/>
    <w:rsid w:val="00AD5F33"/>
    <w:rsid w:val="00B01318"/>
    <w:rsid w:val="00B108A9"/>
    <w:rsid w:val="00B4704F"/>
    <w:rsid w:val="00B53D3C"/>
    <w:rsid w:val="00B72449"/>
    <w:rsid w:val="00BA18B0"/>
    <w:rsid w:val="00BA2A77"/>
    <w:rsid w:val="00BC4251"/>
    <w:rsid w:val="00BD7950"/>
    <w:rsid w:val="00C05941"/>
    <w:rsid w:val="00C609B3"/>
    <w:rsid w:val="00CA5F17"/>
    <w:rsid w:val="00CB03D1"/>
    <w:rsid w:val="00CB46D5"/>
    <w:rsid w:val="00CC29D3"/>
    <w:rsid w:val="00CC2F1D"/>
    <w:rsid w:val="00CE3342"/>
    <w:rsid w:val="00D56D37"/>
    <w:rsid w:val="00D74344"/>
    <w:rsid w:val="00D7633A"/>
    <w:rsid w:val="00D832BF"/>
    <w:rsid w:val="00DA6596"/>
    <w:rsid w:val="00DC0690"/>
    <w:rsid w:val="00E301DC"/>
    <w:rsid w:val="00E71E5D"/>
    <w:rsid w:val="00E76966"/>
    <w:rsid w:val="00E85F82"/>
    <w:rsid w:val="00E9499F"/>
    <w:rsid w:val="00EC730C"/>
    <w:rsid w:val="00EE2C3F"/>
    <w:rsid w:val="00EF1D8C"/>
    <w:rsid w:val="00F31F8D"/>
    <w:rsid w:val="00FC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14B5"/>
  <w15:docId w15:val="{7BDC560E-0D14-40C7-B7DF-CA566D35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6460"/>
    <w:rPr>
      <w:b/>
      <w:bCs/>
    </w:rPr>
  </w:style>
  <w:style w:type="character" w:styleId="a5">
    <w:name w:val="Hyperlink"/>
    <w:basedOn w:val="a0"/>
    <w:uiPriority w:val="99"/>
    <w:semiHidden/>
    <w:unhideWhenUsed/>
    <w:rsid w:val="004C64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460"/>
    <w:rPr>
      <w:rFonts w:ascii="Tahoma" w:hAnsi="Tahoma" w:cs="Tahoma"/>
      <w:sz w:val="16"/>
      <w:szCs w:val="16"/>
    </w:rPr>
  </w:style>
  <w:style w:type="character" w:customStyle="1" w:styleId="a8">
    <w:name w:val="Основний текст_"/>
    <w:basedOn w:val="a0"/>
    <w:link w:val="a9"/>
    <w:rsid w:val="00106ACC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сновний текст"/>
    <w:basedOn w:val="a"/>
    <w:link w:val="a8"/>
    <w:rsid w:val="00106AC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924582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0131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B01318"/>
    <w:pPr>
      <w:widowControl w:val="0"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2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14069</Words>
  <Characters>8020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khudan-andrey@ukr.net</cp:lastModifiedBy>
  <cp:revision>4</cp:revision>
  <cp:lastPrinted>2024-12-20T09:50:00Z</cp:lastPrinted>
  <dcterms:created xsi:type="dcterms:W3CDTF">2025-02-11T13:13:00Z</dcterms:created>
  <dcterms:modified xsi:type="dcterms:W3CDTF">2025-02-11T13:14:00Z</dcterms:modified>
</cp:coreProperties>
</file>