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7959C626" w:rsidR="00076487" w:rsidRPr="00DD441E" w:rsidRDefault="00082E2F" w:rsidP="0007648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0C22" w:rsidRPr="00CE0C22">
        <w:rPr>
          <w:sz w:val="28"/>
          <w:szCs w:val="28"/>
          <w:u w:val="single"/>
        </w:rPr>
        <w:t>02.04.2025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BF646A">
        <w:rPr>
          <w:sz w:val="28"/>
          <w:szCs w:val="28"/>
        </w:rPr>
        <w:t>№</w:t>
      </w:r>
      <w:r w:rsidR="00071935" w:rsidRPr="00BF646A">
        <w:rPr>
          <w:sz w:val="28"/>
          <w:szCs w:val="28"/>
          <w:lang w:val="ru-RU"/>
        </w:rPr>
        <w:t xml:space="preserve"> </w:t>
      </w:r>
      <w:r w:rsidR="00CE0C22" w:rsidRPr="00CE0C22">
        <w:rPr>
          <w:sz w:val="28"/>
          <w:szCs w:val="28"/>
          <w:u w:val="single"/>
          <w:lang w:val="ru-RU"/>
        </w:rPr>
        <w:t>44-ОД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AC3FF20" w14:textId="77777777" w:rsidR="00B95601" w:rsidRPr="00DD441E" w:rsidRDefault="00B95601" w:rsidP="00076487">
      <w:pPr>
        <w:jc w:val="both"/>
        <w:rPr>
          <w:b/>
          <w:sz w:val="28"/>
          <w:szCs w:val="28"/>
        </w:rPr>
      </w:pPr>
    </w:p>
    <w:p w14:paraId="61C7CE37" w14:textId="0AFF1BF4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Pr="00DD441E">
        <w:rPr>
          <w:sz w:val="28"/>
          <w:szCs w:val="28"/>
        </w:rPr>
        <w:t xml:space="preserve">775 «Про затвердження Порядку створення та використання матеріальних резервів </w:t>
      </w:r>
      <w:r w:rsidR="00FA46CB">
        <w:rPr>
          <w:sz w:val="28"/>
          <w:szCs w:val="28"/>
        </w:rPr>
        <w:t xml:space="preserve">(крім державних) </w:t>
      </w:r>
      <w:r w:rsidRPr="00DD441E">
        <w:rPr>
          <w:sz w:val="28"/>
          <w:szCs w:val="28"/>
        </w:rPr>
        <w:t xml:space="preserve">для запобігання і ліквідації </w:t>
      </w:r>
      <w:r w:rsidR="00FA46CB">
        <w:rPr>
          <w:sz w:val="28"/>
          <w:szCs w:val="28"/>
        </w:rPr>
        <w:t>їх наслідків</w:t>
      </w:r>
      <w:r w:rsidRPr="00DD441E">
        <w:rPr>
          <w:sz w:val="28"/>
          <w:szCs w:val="28"/>
        </w:rPr>
        <w:t xml:space="preserve">», </w:t>
      </w:r>
      <w:r w:rsidR="00FA46CB">
        <w:rPr>
          <w:sz w:val="28"/>
          <w:szCs w:val="28"/>
        </w:rPr>
        <w:t xml:space="preserve"> розпорядження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голови </w:t>
      </w:r>
      <w:r w:rsidR="00191DF1">
        <w:rPr>
          <w:sz w:val="28"/>
          <w:szCs w:val="28"/>
        </w:rPr>
        <w:t xml:space="preserve"> </w:t>
      </w:r>
      <w:r w:rsidR="00FA46CB">
        <w:rPr>
          <w:sz w:val="28"/>
          <w:szCs w:val="28"/>
        </w:rPr>
        <w:t xml:space="preserve">Сумської обласної державної </w:t>
      </w:r>
      <w:r w:rsidR="00604D23">
        <w:rPr>
          <w:sz w:val="28"/>
          <w:szCs w:val="28"/>
        </w:rPr>
        <w:t xml:space="preserve">адміністрації – начальника обласної військової 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>адміністрації</w:t>
      </w:r>
      <w:r w:rsidR="00E82496">
        <w:rPr>
          <w:sz w:val="28"/>
          <w:szCs w:val="28"/>
        </w:rPr>
        <w:t xml:space="preserve"> </w:t>
      </w:r>
      <w:r w:rsidR="00604D23">
        <w:rPr>
          <w:sz w:val="28"/>
          <w:szCs w:val="28"/>
        </w:rPr>
        <w:t xml:space="preserve"> від 01.04.2024 № 145-ОД</w:t>
      </w:r>
      <w:r w:rsidR="00191DF1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 xml:space="preserve">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Pr="00146EBC">
        <w:rPr>
          <w:sz w:val="28"/>
          <w:szCs w:val="28"/>
        </w:rPr>
        <w:t xml:space="preserve">-ОД </w:t>
      </w:r>
      <w:r w:rsidRPr="00DD441E">
        <w:rPr>
          <w:sz w:val="28"/>
          <w:szCs w:val="28"/>
        </w:rPr>
        <w:t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</w:t>
      </w:r>
      <w:r w:rsidR="00191DF1">
        <w:rPr>
          <w:sz w:val="28"/>
          <w:szCs w:val="28"/>
        </w:rPr>
        <w:t xml:space="preserve">рву Глухівської міської ради, </w:t>
      </w:r>
      <w:r w:rsidRPr="00DD441E">
        <w:rPr>
          <w:sz w:val="28"/>
          <w:szCs w:val="28"/>
        </w:rPr>
        <w:t xml:space="preserve">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1. Затвердити номенклатуру та обсяги місцевого матеріального резерву Глухівської міської ради (додається).</w:t>
      </w:r>
    </w:p>
    <w:p w14:paraId="126F3256" w14:textId="458F3B02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 xml:space="preserve">виконавчого комітету Глухівської міської ради за адресою: м. Глухів, вул. Шевченка, 6;  </w:t>
      </w:r>
      <w:r w:rsidRPr="00DD441E">
        <w:rPr>
          <w:sz w:val="28"/>
          <w:szCs w:val="28"/>
        </w:rPr>
        <w:t>комунального підприємства «Житловий комунальний центр» Глухівської міської ради за адресою: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№ 4, м. Глухів,  вул. Гоголя, 19а та АЗС № 3, м. Глухів, вул. Пивоварова,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35.</w:t>
      </w:r>
    </w:p>
    <w:p w14:paraId="4EEAD7A5" w14:textId="18B821F4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3. 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BF646A">
        <w:rPr>
          <w:sz w:val="28"/>
          <w:szCs w:val="28"/>
        </w:rPr>
        <w:t>12.12.2024 №1</w:t>
      </w:r>
      <w:r w:rsidR="00F7608D">
        <w:rPr>
          <w:sz w:val="28"/>
          <w:szCs w:val="28"/>
        </w:rPr>
        <w:t>4</w:t>
      </w:r>
      <w:r w:rsidR="00BF646A">
        <w:rPr>
          <w:sz w:val="28"/>
          <w:szCs w:val="28"/>
        </w:rPr>
        <w:t>5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77777777" w:rsidR="00076487" w:rsidRPr="00DD441E" w:rsidRDefault="00076487" w:rsidP="00FC7FAB">
      <w:pPr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>4.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076487">
      <w:pPr>
        <w:tabs>
          <w:tab w:val="left" w:pos="7088"/>
        </w:tabs>
        <w:jc w:val="both"/>
        <w:rPr>
          <w:sz w:val="28"/>
          <w:szCs w:val="28"/>
        </w:rPr>
      </w:pPr>
    </w:p>
    <w:p w14:paraId="16CFF453" w14:textId="04328CE7" w:rsidR="002F4BEA" w:rsidRPr="001F22B4" w:rsidRDefault="00B95601" w:rsidP="001F22B4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sectPr w:rsidR="002F4BEA" w:rsidRPr="001F22B4" w:rsidSect="009C24B7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54142"/>
    <w:rsid w:val="00071935"/>
    <w:rsid w:val="00076487"/>
    <w:rsid w:val="000810E9"/>
    <w:rsid w:val="00082E2F"/>
    <w:rsid w:val="000A2E5C"/>
    <w:rsid w:val="000C3EAE"/>
    <w:rsid w:val="000E73C2"/>
    <w:rsid w:val="0014641B"/>
    <w:rsid w:val="00146EBC"/>
    <w:rsid w:val="00164EDB"/>
    <w:rsid w:val="00191DF1"/>
    <w:rsid w:val="001A4885"/>
    <w:rsid w:val="001B1756"/>
    <w:rsid w:val="001F22B4"/>
    <w:rsid w:val="001F4C5B"/>
    <w:rsid w:val="002077F2"/>
    <w:rsid w:val="002610CA"/>
    <w:rsid w:val="002A3DAC"/>
    <w:rsid w:val="002E4389"/>
    <w:rsid w:val="002F4BEA"/>
    <w:rsid w:val="002F5BF4"/>
    <w:rsid w:val="00342957"/>
    <w:rsid w:val="00343718"/>
    <w:rsid w:val="00362185"/>
    <w:rsid w:val="00371D81"/>
    <w:rsid w:val="003A65D3"/>
    <w:rsid w:val="003F1D5A"/>
    <w:rsid w:val="003F650F"/>
    <w:rsid w:val="00415045"/>
    <w:rsid w:val="00443AE0"/>
    <w:rsid w:val="0048654E"/>
    <w:rsid w:val="004C7A00"/>
    <w:rsid w:val="004E6E0D"/>
    <w:rsid w:val="004F47C5"/>
    <w:rsid w:val="005129A3"/>
    <w:rsid w:val="00564BC1"/>
    <w:rsid w:val="0058276C"/>
    <w:rsid w:val="005870DF"/>
    <w:rsid w:val="00587C7D"/>
    <w:rsid w:val="0059262D"/>
    <w:rsid w:val="005D799E"/>
    <w:rsid w:val="00604D23"/>
    <w:rsid w:val="00627718"/>
    <w:rsid w:val="0064448B"/>
    <w:rsid w:val="00654C91"/>
    <w:rsid w:val="006D5BA7"/>
    <w:rsid w:val="006E03E4"/>
    <w:rsid w:val="007801D1"/>
    <w:rsid w:val="007B6D8C"/>
    <w:rsid w:val="007D0206"/>
    <w:rsid w:val="007D33F8"/>
    <w:rsid w:val="007D62B8"/>
    <w:rsid w:val="007F3E1F"/>
    <w:rsid w:val="00812193"/>
    <w:rsid w:val="008310A4"/>
    <w:rsid w:val="008425CB"/>
    <w:rsid w:val="008767C0"/>
    <w:rsid w:val="0089178A"/>
    <w:rsid w:val="008C08FD"/>
    <w:rsid w:val="009261F0"/>
    <w:rsid w:val="0093301E"/>
    <w:rsid w:val="00933AA9"/>
    <w:rsid w:val="0096028D"/>
    <w:rsid w:val="009A6597"/>
    <w:rsid w:val="009C24B7"/>
    <w:rsid w:val="009D6CB8"/>
    <w:rsid w:val="009E3309"/>
    <w:rsid w:val="00A44D81"/>
    <w:rsid w:val="00A637DB"/>
    <w:rsid w:val="00A64B11"/>
    <w:rsid w:val="00A803E4"/>
    <w:rsid w:val="00AA550B"/>
    <w:rsid w:val="00AC7F6C"/>
    <w:rsid w:val="00AD6810"/>
    <w:rsid w:val="00B52933"/>
    <w:rsid w:val="00B732A3"/>
    <w:rsid w:val="00B776F7"/>
    <w:rsid w:val="00B95601"/>
    <w:rsid w:val="00B9669C"/>
    <w:rsid w:val="00BB1088"/>
    <w:rsid w:val="00BD42B2"/>
    <w:rsid w:val="00BE1588"/>
    <w:rsid w:val="00BF0042"/>
    <w:rsid w:val="00BF646A"/>
    <w:rsid w:val="00C000BA"/>
    <w:rsid w:val="00C05223"/>
    <w:rsid w:val="00C277F8"/>
    <w:rsid w:val="00C435A5"/>
    <w:rsid w:val="00C45F88"/>
    <w:rsid w:val="00C5589F"/>
    <w:rsid w:val="00C94E7F"/>
    <w:rsid w:val="00C96292"/>
    <w:rsid w:val="00CA03B7"/>
    <w:rsid w:val="00CA7B0E"/>
    <w:rsid w:val="00CB0880"/>
    <w:rsid w:val="00CE0C22"/>
    <w:rsid w:val="00CF40BC"/>
    <w:rsid w:val="00D21C78"/>
    <w:rsid w:val="00D30249"/>
    <w:rsid w:val="00D47120"/>
    <w:rsid w:val="00DA1251"/>
    <w:rsid w:val="00DD441E"/>
    <w:rsid w:val="00E005AA"/>
    <w:rsid w:val="00E45D19"/>
    <w:rsid w:val="00E82496"/>
    <w:rsid w:val="00E86683"/>
    <w:rsid w:val="00EA7447"/>
    <w:rsid w:val="00F011CF"/>
    <w:rsid w:val="00F40C7A"/>
    <w:rsid w:val="00F7608D"/>
    <w:rsid w:val="00F9037F"/>
    <w:rsid w:val="00FA46CB"/>
    <w:rsid w:val="00FC6A9E"/>
    <w:rsid w:val="00F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1ED3-2ABF-4F9A-9CF9-DB2DF45F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1322</Words>
  <Characters>755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2025-04-04T08:14:00Z</cp:lastPrinted>
  <dcterms:created xsi:type="dcterms:W3CDTF">2024-04-11T11:12:00Z</dcterms:created>
  <dcterms:modified xsi:type="dcterms:W3CDTF">2025-04-07T06:53:00Z</dcterms:modified>
</cp:coreProperties>
</file>