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78B" w:rsidRPr="002D1B5B" w:rsidRDefault="00D3552F" w:rsidP="00E5078B">
      <w:pPr>
        <w:jc w:val="center"/>
        <w:rPr>
          <w:b/>
          <w:bCs/>
          <w:sz w:val="26"/>
          <w:szCs w:val="26"/>
        </w:rPr>
      </w:pPr>
      <w:r w:rsidRPr="000F1DE9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16AD217" wp14:editId="0A0AAF73">
            <wp:simplePos x="0" y="0"/>
            <wp:positionH relativeFrom="margin">
              <wp:posOffset>2835275</wp:posOffset>
            </wp:positionH>
            <wp:positionV relativeFrom="paragraph">
              <wp:posOffset>79375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78B" w:rsidRPr="000F1DE9" w:rsidRDefault="00E5078B" w:rsidP="00E5078B">
      <w:pPr>
        <w:jc w:val="center"/>
        <w:rPr>
          <w:b/>
          <w:bCs/>
          <w:sz w:val="28"/>
          <w:szCs w:val="28"/>
        </w:rPr>
      </w:pPr>
      <w:r w:rsidRPr="000F1DE9">
        <w:rPr>
          <w:b/>
          <w:bCs/>
          <w:sz w:val="28"/>
          <w:szCs w:val="28"/>
        </w:rPr>
        <w:t>ГЛУХІВСЬКА МІСЬКА РАДА СУМСЬКОЇ ОБЛАСТІ</w:t>
      </w:r>
    </w:p>
    <w:p w:rsidR="00E5078B" w:rsidRPr="000F1DE9" w:rsidRDefault="00E5078B" w:rsidP="00E5078B">
      <w:pPr>
        <w:pStyle w:val="a3"/>
        <w:rPr>
          <w:rFonts w:ascii="Times New Roman" w:hAnsi="Times New Roman" w:cs="Times New Roman"/>
          <w:b/>
          <w:bCs/>
        </w:rPr>
      </w:pPr>
      <w:r w:rsidRPr="000F1DE9">
        <w:rPr>
          <w:rFonts w:ascii="Times New Roman" w:hAnsi="Times New Roman" w:cs="Times New Roman"/>
          <w:b/>
          <w:bCs/>
        </w:rPr>
        <w:t>СЬОМЕ СКЛИКАННЯ</w:t>
      </w:r>
    </w:p>
    <w:p w:rsidR="00E5078B" w:rsidRPr="000F1DE9" w:rsidRDefault="000F1DE9" w:rsidP="00E5078B">
      <w:pPr>
        <w:jc w:val="center"/>
        <w:rPr>
          <w:b/>
          <w:bCs/>
          <w:sz w:val="28"/>
          <w:szCs w:val="28"/>
        </w:rPr>
      </w:pPr>
      <w:r w:rsidRPr="000F1DE9">
        <w:rPr>
          <w:b/>
          <w:bCs/>
          <w:sz w:val="28"/>
          <w:szCs w:val="28"/>
        </w:rPr>
        <w:t>ТРИ</w:t>
      </w:r>
      <w:r w:rsidR="00B15564" w:rsidRPr="000F1DE9">
        <w:rPr>
          <w:b/>
          <w:bCs/>
          <w:sz w:val="28"/>
          <w:szCs w:val="28"/>
        </w:rPr>
        <w:t>НАДЦЯТА</w:t>
      </w:r>
      <w:r w:rsidR="00E5078B" w:rsidRPr="000F1DE9">
        <w:rPr>
          <w:b/>
          <w:bCs/>
          <w:sz w:val="28"/>
          <w:szCs w:val="28"/>
        </w:rPr>
        <w:t xml:space="preserve"> СЕСІЯ</w:t>
      </w:r>
    </w:p>
    <w:p w:rsidR="00E5078B" w:rsidRPr="000F1DE9" w:rsidRDefault="00E5078B" w:rsidP="00E5078B">
      <w:pPr>
        <w:jc w:val="center"/>
        <w:rPr>
          <w:b/>
          <w:bCs/>
          <w:sz w:val="28"/>
          <w:szCs w:val="28"/>
        </w:rPr>
      </w:pPr>
      <w:r w:rsidRPr="000F1DE9">
        <w:rPr>
          <w:b/>
          <w:bCs/>
          <w:sz w:val="28"/>
          <w:szCs w:val="28"/>
          <w:lang w:val="ru-RU"/>
        </w:rPr>
        <w:t>ПЕРШЕ</w:t>
      </w:r>
      <w:r w:rsidRPr="000F1DE9">
        <w:rPr>
          <w:b/>
          <w:bCs/>
          <w:sz w:val="28"/>
          <w:szCs w:val="28"/>
        </w:rPr>
        <w:t xml:space="preserve"> ПЛЕНАРНЕ ЗАСІДАННЯ</w:t>
      </w:r>
    </w:p>
    <w:p w:rsidR="00E5078B" w:rsidRPr="000F1DE9" w:rsidRDefault="00E5078B" w:rsidP="00E5078B">
      <w:pPr>
        <w:pStyle w:val="a3"/>
        <w:tabs>
          <w:tab w:val="center" w:pos="4819"/>
          <w:tab w:val="left" w:pos="7545"/>
        </w:tabs>
        <w:rPr>
          <w:rFonts w:ascii="Times New Roman" w:hAnsi="Times New Roman" w:cs="Times New Roman"/>
          <w:b/>
          <w:bCs/>
          <w:sz w:val="32"/>
          <w:szCs w:val="32"/>
        </w:rPr>
      </w:pPr>
      <w:r w:rsidRPr="000F1DE9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r w:rsidRPr="000F1DE9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r w:rsidRPr="000F1DE9">
        <w:rPr>
          <w:rFonts w:ascii="Times New Roman" w:hAnsi="Times New Roman" w:cs="Times New Roman"/>
          <w:b/>
          <w:bCs/>
          <w:sz w:val="32"/>
          <w:szCs w:val="32"/>
        </w:rPr>
        <w:t xml:space="preserve"> Я</w:t>
      </w:r>
    </w:p>
    <w:p w:rsidR="00E5078B" w:rsidRPr="002D1B5B" w:rsidRDefault="00E5078B" w:rsidP="00E5078B">
      <w:pPr>
        <w:rPr>
          <w:b/>
          <w:bCs/>
          <w:sz w:val="26"/>
          <w:szCs w:val="26"/>
        </w:rPr>
      </w:pPr>
      <w:r w:rsidRPr="002D1B5B">
        <w:rPr>
          <w:b/>
          <w:bCs/>
          <w:sz w:val="26"/>
          <w:szCs w:val="26"/>
        </w:rPr>
        <w:t xml:space="preserve">               </w:t>
      </w:r>
    </w:p>
    <w:p w:rsidR="00E5078B" w:rsidRPr="00D3552F" w:rsidRDefault="00895C50" w:rsidP="00E5078B">
      <w:pPr>
        <w:rPr>
          <w:sz w:val="28"/>
          <w:szCs w:val="28"/>
        </w:rPr>
      </w:pPr>
      <w:r>
        <w:rPr>
          <w:spacing w:val="-3"/>
          <w:sz w:val="28"/>
          <w:szCs w:val="28"/>
        </w:rPr>
        <w:t>22.04</w:t>
      </w:r>
      <w:r w:rsidR="00E5078B" w:rsidRPr="00D3552F">
        <w:rPr>
          <w:spacing w:val="-3"/>
          <w:sz w:val="28"/>
          <w:szCs w:val="28"/>
        </w:rPr>
        <w:t>.20</w:t>
      </w:r>
      <w:r w:rsidR="000925F2" w:rsidRPr="00D3552F">
        <w:rPr>
          <w:spacing w:val="-3"/>
          <w:sz w:val="28"/>
          <w:szCs w:val="28"/>
        </w:rPr>
        <w:t>20</w:t>
      </w:r>
      <w:r w:rsidR="00E5078B" w:rsidRPr="00D3552F">
        <w:rPr>
          <w:spacing w:val="-3"/>
          <w:sz w:val="28"/>
          <w:szCs w:val="28"/>
        </w:rPr>
        <w:t xml:space="preserve">                         </w:t>
      </w:r>
      <w:r w:rsidR="000F1DE9" w:rsidRPr="00D3552F">
        <w:rPr>
          <w:spacing w:val="-3"/>
          <w:sz w:val="28"/>
          <w:szCs w:val="28"/>
        </w:rPr>
        <w:t xml:space="preserve">    </w:t>
      </w:r>
      <w:r w:rsidR="00E5078B" w:rsidRPr="00D3552F">
        <w:rPr>
          <w:spacing w:val="-3"/>
          <w:sz w:val="28"/>
          <w:szCs w:val="28"/>
        </w:rPr>
        <w:t xml:space="preserve">    </w:t>
      </w:r>
      <w:r w:rsidR="00E5078B" w:rsidRPr="00D3552F">
        <w:rPr>
          <w:sz w:val="28"/>
          <w:szCs w:val="28"/>
        </w:rPr>
        <w:t xml:space="preserve">          м. Глухів                    </w:t>
      </w:r>
      <w:r w:rsidR="00405B03" w:rsidRPr="00D355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№ 419</w:t>
      </w:r>
      <w:r w:rsidR="00E5078B" w:rsidRPr="00D3552F">
        <w:rPr>
          <w:sz w:val="28"/>
          <w:szCs w:val="28"/>
        </w:rPr>
        <w:t xml:space="preserve">                                                   </w:t>
      </w:r>
    </w:p>
    <w:p w:rsidR="00E5078B" w:rsidRPr="00D3552F" w:rsidRDefault="00E5078B" w:rsidP="00E5078B">
      <w:pPr>
        <w:rPr>
          <w:b/>
          <w:sz w:val="28"/>
          <w:szCs w:val="28"/>
        </w:rPr>
      </w:pPr>
      <w:r w:rsidRPr="00D3552F">
        <w:rPr>
          <w:b/>
          <w:sz w:val="28"/>
          <w:szCs w:val="28"/>
        </w:rPr>
        <w:t xml:space="preserve">  </w:t>
      </w:r>
    </w:p>
    <w:p w:rsidR="00697FDC" w:rsidRPr="00D3552F" w:rsidRDefault="008D5751" w:rsidP="00D3552F">
      <w:pPr>
        <w:jc w:val="both"/>
        <w:rPr>
          <w:b/>
          <w:sz w:val="28"/>
          <w:szCs w:val="28"/>
        </w:rPr>
      </w:pPr>
      <w:r w:rsidRPr="00D3552F">
        <w:rPr>
          <w:b/>
          <w:sz w:val="28"/>
          <w:szCs w:val="28"/>
        </w:rPr>
        <w:t xml:space="preserve">Про </w:t>
      </w:r>
      <w:r w:rsidR="00697FDC" w:rsidRPr="00D3552F">
        <w:rPr>
          <w:b/>
          <w:sz w:val="28"/>
          <w:szCs w:val="28"/>
        </w:rPr>
        <w:t xml:space="preserve">внесення змін </w:t>
      </w:r>
      <w:r w:rsidR="00D3552F" w:rsidRPr="00D3552F">
        <w:rPr>
          <w:b/>
          <w:sz w:val="28"/>
          <w:szCs w:val="28"/>
        </w:rPr>
        <w:t>до</w:t>
      </w:r>
      <w:r w:rsidR="00697FDC" w:rsidRPr="00D3552F">
        <w:rPr>
          <w:b/>
          <w:sz w:val="28"/>
          <w:szCs w:val="28"/>
        </w:rPr>
        <w:t xml:space="preserve"> рішення міської ради від 28.11.2012 </w:t>
      </w:r>
      <w:r w:rsidR="00D3552F" w:rsidRPr="00D3552F">
        <w:rPr>
          <w:b/>
          <w:sz w:val="28"/>
          <w:szCs w:val="28"/>
        </w:rPr>
        <w:t xml:space="preserve">№465 </w:t>
      </w:r>
      <w:r w:rsidR="00697FDC" w:rsidRPr="00D3552F">
        <w:rPr>
          <w:b/>
          <w:sz w:val="28"/>
          <w:szCs w:val="28"/>
        </w:rPr>
        <w:t>«Про затвердження Методики розрахунку орендної плати за майно,</w:t>
      </w:r>
      <w:r w:rsidR="00895C50">
        <w:rPr>
          <w:b/>
          <w:sz w:val="28"/>
          <w:szCs w:val="28"/>
        </w:rPr>
        <w:t xml:space="preserve"> </w:t>
      </w:r>
      <w:r w:rsidR="00697FDC" w:rsidRPr="00D3552F">
        <w:rPr>
          <w:b/>
          <w:sz w:val="28"/>
          <w:szCs w:val="28"/>
        </w:rPr>
        <w:t>що знаходиться в комунальній власності територіальної громади міста Глух</w:t>
      </w:r>
      <w:r w:rsidR="008A01F8" w:rsidRPr="00D3552F">
        <w:rPr>
          <w:b/>
          <w:sz w:val="28"/>
          <w:szCs w:val="28"/>
        </w:rPr>
        <w:t>і</w:t>
      </w:r>
      <w:r w:rsidR="00697FDC" w:rsidRPr="00D3552F">
        <w:rPr>
          <w:b/>
          <w:sz w:val="28"/>
          <w:szCs w:val="28"/>
        </w:rPr>
        <w:t>в</w:t>
      </w:r>
      <w:r w:rsidR="00D3552F" w:rsidRPr="00D3552F">
        <w:rPr>
          <w:b/>
          <w:sz w:val="28"/>
          <w:szCs w:val="28"/>
        </w:rPr>
        <w:t xml:space="preserve"> </w:t>
      </w:r>
      <w:r w:rsidR="008A01F8" w:rsidRPr="00D3552F">
        <w:rPr>
          <w:b/>
          <w:sz w:val="28"/>
          <w:szCs w:val="28"/>
        </w:rPr>
        <w:t>та пропорцій</w:t>
      </w:r>
      <w:r w:rsidR="00697FDC" w:rsidRPr="00D3552F">
        <w:rPr>
          <w:b/>
          <w:sz w:val="28"/>
          <w:szCs w:val="28"/>
        </w:rPr>
        <w:t xml:space="preserve"> її розподілу»</w:t>
      </w:r>
    </w:p>
    <w:p w:rsidR="00697FDC" w:rsidRPr="00D3552F" w:rsidRDefault="00697FDC" w:rsidP="00697FDC">
      <w:pPr>
        <w:rPr>
          <w:b/>
          <w:sz w:val="28"/>
          <w:szCs w:val="28"/>
        </w:rPr>
      </w:pPr>
    </w:p>
    <w:p w:rsidR="00081708" w:rsidRPr="00D3552F" w:rsidRDefault="00697FDC" w:rsidP="006F0DB2">
      <w:pPr>
        <w:widowControl w:val="0"/>
        <w:ind w:right="-1" w:firstLine="708"/>
        <w:jc w:val="both"/>
        <w:rPr>
          <w:b/>
          <w:sz w:val="28"/>
          <w:szCs w:val="28"/>
        </w:rPr>
      </w:pPr>
      <w:r w:rsidRPr="00D3552F">
        <w:rPr>
          <w:sz w:val="28"/>
          <w:szCs w:val="28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D3552F">
        <w:rPr>
          <w:sz w:val="28"/>
          <w:szCs w:val="28"/>
        </w:rPr>
        <w:t>Сухоручкіної</w:t>
      </w:r>
      <w:proofErr w:type="spellEnd"/>
      <w:r w:rsidRPr="00D3552F">
        <w:rPr>
          <w:sz w:val="28"/>
          <w:szCs w:val="28"/>
        </w:rPr>
        <w:t xml:space="preserve"> Л.О. на підставі </w:t>
      </w:r>
      <w:r w:rsidR="00081708" w:rsidRPr="00D3552F">
        <w:rPr>
          <w:sz w:val="28"/>
          <w:szCs w:val="28"/>
        </w:rPr>
        <w:t>звернення</w:t>
      </w:r>
      <w:r w:rsidRPr="00D3552F">
        <w:rPr>
          <w:sz w:val="28"/>
          <w:szCs w:val="28"/>
        </w:rPr>
        <w:t xml:space="preserve"> головного лікаря  комунального некомерційного підприємства «Центр первинної медико-санітарної допомоги» міської ради </w:t>
      </w:r>
      <w:proofErr w:type="spellStart"/>
      <w:r w:rsidR="00081708" w:rsidRPr="00D3552F">
        <w:rPr>
          <w:sz w:val="28"/>
          <w:szCs w:val="28"/>
        </w:rPr>
        <w:t>Федоряко</w:t>
      </w:r>
      <w:proofErr w:type="spellEnd"/>
      <w:r w:rsidR="00081708" w:rsidRPr="00D3552F">
        <w:rPr>
          <w:sz w:val="28"/>
          <w:szCs w:val="28"/>
        </w:rPr>
        <w:t xml:space="preserve"> Л.В.</w:t>
      </w:r>
      <w:r w:rsidRPr="00D3552F">
        <w:rPr>
          <w:sz w:val="28"/>
          <w:szCs w:val="28"/>
        </w:rPr>
        <w:t xml:space="preserve">  про внесення змін </w:t>
      </w:r>
      <w:r w:rsidR="00D3552F" w:rsidRPr="00D3552F">
        <w:rPr>
          <w:sz w:val="28"/>
          <w:szCs w:val="28"/>
        </w:rPr>
        <w:t>до</w:t>
      </w:r>
      <w:r w:rsidRPr="00D3552F">
        <w:rPr>
          <w:sz w:val="28"/>
          <w:szCs w:val="28"/>
        </w:rPr>
        <w:t xml:space="preserve"> рішення міської ради </w:t>
      </w:r>
      <w:r w:rsidRPr="00D3552F">
        <w:rPr>
          <w:bCs/>
          <w:spacing w:val="-3"/>
          <w:sz w:val="28"/>
          <w:szCs w:val="28"/>
        </w:rPr>
        <w:t>від 2</w:t>
      </w:r>
      <w:r w:rsidR="00081708" w:rsidRPr="00D3552F">
        <w:rPr>
          <w:bCs/>
          <w:spacing w:val="-3"/>
          <w:sz w:val="28"/>
          <w:szCs w:val="28"/>
        </w:rPr>
        <w:t>8</w:t>
      </w:r>
      <w:r w:rsidRPr="00D3552F">
        <w:rPr>
          <w:bCs/>
          <w:spacing w:val="-3"/>
          <w:sz w:val="28"/>
          <w:szCs w:val="28"/>
        </w:rPr>
        <w:t>.</w:t>
      </w:r>
      <w:r w:rsidR="00081708" w:rsidRPr="00D3552F">
        <w:rPr>
          <w:bCs/>
          <w:spacing w:val="-3"/>
          <w:sz w:val="28"/>
          <w:szCs w:val="28"/>
        </w:rPr>
        <w:t>11</w:t>
      </w:r>
      <w:r w:rsidRPr="00D3552F">
        <w:rPr>
          <w:bCs/>
          <w:spacing w:val="-3"/>
          <w:sz w:val="28"/>
          <w:szCs w:val="28"/>
        </w:rPr>
        <w:t>.201</w:t>
      </w:r>
      <w:r w:rsidR="00081708" w:rsidRPr="00D3552F">
        <w:rPr>
          <w:bCs/>
          <w:spacing w:val="-3"/>
          <w:sz w:val="28"/>
          <w:szCs w:val="28"/>
        </w:rPr>
        <w:t>2</w:t>
      </w:r>
      <w:r w:rsidRPr="00D3552F">
        <w:rPr>
          <w:bCs/>
          <w:spacing w:val="-3"/>
          <w:sz w:val="28"/>
          <w:szCs w:val="28"/>
        </w:rPr>
        <w:t xml:space="preserve"> </w:t>
      </w:r>
      <w:r w:rsidR="00D3552F" w:rsidRPr="00D3552F">
        <w:rPr>
          <w:bCs/>
          <w:spacing w:val="-3"/>
          <w:sz w:val="28"/>
          <w:szCs w:val="28"/>
        </w:rPr>
        <w:t xml:space="preserve">№465 </w:t>
      </w:r>
      <w:r w:rsidR="00E66A52" w:rsidRPr="00D3552F">
        <w:rPr>
          <w:bCs/>
          <w:spacing w:val="-3"/>
          <w:sz w:val="28"/>
          <w:szCs w:val="28"/>
        </w:rPr>
        <w:t>«</w:t>
      </w:r>
      <w:r w:rsidR="00081708" w:rsidRPr="00D3552F">
        <w:rPr>
          <w:sz w:val="28"/>
          <w:szCs w:val="28"/>
        </w:rPr>
        <w:t>Про затвердження Методики розрахунку орендної плати за майно,</w:t>
      </w:r>
      <w:r w:rsidR="00D359CB" w:rsidRPr="00D3552F">
        <w:rPr>
          <w:sz w:val="28"/>
          <w:szCs w:val="28"/>
        </w:rPr>
        <w:t xml:space="preserve"> </w:t>
      </w:r>
      <w:r w:rsidR="00081708" w:rsidRPr="00D3552F">
        <w:rPr>
          <w:sz w:val="28"/>
          <w:szCs w:val="28"/>
        </w:rPr>
        <w:t>що знаходиться в комунальній власності територіальної громади міста Глух</w:t>
      </w:r>
      <w:r w:rsidR="008A01F8" w:rsidRPr="00D3552F">
        <w:rPr>
          <w:sz w:val="28"/>
          <w:szCs w:val="28"/>
        </w:rPr>
        <w:t>і</w:t>
      </w:r>
      <w:r w:rsidR="00081708" w:rsidRPr="00D3552F">
        <w:rPr>
          <w:sz w:val="28"/>
          <w:szCs w:val="28"/>
        </w:rPr>
        <w:t>в та</w:t>
      </w:r>
      <w:r w:rsidR="008A01F8" w:rsidRPr="00D3552F">
        <w:rPr>
          <w:sz w:val="28"/>
          <w:szCs w:val="28"/>
        </w:rPr>
        <w:t xml:space="preserve"> пропорцій</w:t>
      </w:r>
      <w:r w:rsidR="00081708" w:rsidRPr="00D3552F">
        <w:rPr>
          <w:sz w:val="28"/>
          <w:szCs w:val="28"/>
        </w:rPr>
        <w:t xml:space="preserve"> її розподілу»</w:t>
      </w:r>
      <w:r w:rsidRPr="00D3552F">
        <w:rPr>
          <w:sz w:val="28"/>
          <w:szCs w:val="28"/>
        </w:rPr>
        <w:t xml:space="preserve">, </w:t>
      </w:r>
      <w:r w:rsidR="007F38AE" w:rsidRPr="00D3552F">
        <w:rPr>
          <w:sz w:val="28"/>
          <w:szCs w:val="28"/>
        </w:rPr>
        <w:t xml:space="preserve">відповідно до </w:t>
      </w:r>
      <w:r w:rsidR="00D359CB" w:rsidRPr="00D3552F">
        <w:rPr>
          <w:sz w:val="28"/>
          <w:szCs w:val="28"/>
        </w:rPr>
        <w:t>п.</w:t>
      </w:r>
      <w:r w:rsidR="006F0DB2" w:rsidRPr="00D3552F">
        <w:rPr>
          <w:sz w:val="28"/>
          <w:szCs w:val="28"/>
        </w:rPr>
        <w:t>133.4.</w:t>
      </w:r>
      <w:r w:rsidR="00A429CD" w:rsidRPr="00D3552F">
        <w:rPr>
          <w:sz w:val="28"/>
          <w:szCs w:val="28"/>
        </w:rPr>
        <w:t>2</w:t>
      </w:r>
      <w:r w:rsidR="006F0DB2" w:rsidRPr="00D3552F">
        <w:rPr>
          <w:sz w:val="28"/>
          <w:szCs w:val="28"/>
        </w:rPr>
        <w:t>.</w:t>
      </w:r>
      <w:r w:rsidR="00D359CB" w:rsidRPr="00D3552F">
        <w:rPr>
          <w:sz w:val="28"/>
          <w:szCs w:val="28"/>
        </w:rPr>
        <w:t xml:space="preserve"> ст.133 Податкового кодексу України</w:t>
      </w:r>
      <w:r w:rsidR="00DA0681" w:rsidRPr="00D3552F">
        <w:rPr>
          <w:sz w:val="28"/>
          <w:szCs w:val="28"/>
        </w:rPr>
        <w:t>,</w:t>
      </w:r>
      <w:r w:rsidR="00D359CB" w:rsidRPr="00D3552F">
        <w:rPr>
          <w:sz w:val="28"/>
          <w:szCs w:val="28"/>
        </w:rPr>
        <w:t xml:space="preserve"> </w:t>
      </w:r>
      <w:r w:rsidR="007F38AE" w:rsidRPr="00D3552F">
        <w:rPr>
          <w:sz w:val="28"/>
          <w:szCs w:val="28"/>
        </w:rPr>
        <w:t xml:space="preserve">керуючись </w:t>
      </w:r>
      <w:r w:rsidR="00081708" w:rsidRPr="00D3552F">
        <w:rPr>
          <w:sz w:val="28"/>
          <w:szCs w:val="28"/>
        </w:rPr>
        <w:t xml:space="preserve">статтями 25, 26, 59 та частиною п’ятою статті 60 Закону України «Про місцеве самоврядування в Україні» </w:t>
      </w:r>
      <w:r w:rsidR="00081708" w:rsidRPr="00D3552F">
        <w:rPr>
          <w:b/>
          <w:sz w:val="28"/>
          <w:szCs w:val="28"/>
        </w:rPr>
        <w:t xml:space="preserve">міська рада ВИРІШИЛА: </w:t>
      </w:r>
    </w:p>
    <w:p w:rsidR="008D5751" w:rsidRPr="00D3552F" w:rsidRDefault="008D5751" w:rsidP="00081708">
      <w:pPr>
        <w:jc w:val="both"/>
        <w:rPr>
          <w:sz w:val="28"/>
          <w:szCs w:val="28"/>
        </w:rPr>
      </w:pPr>
    </w:p>
    <w:p w:rsidR="00E66A52" w:rsidRPr="00D3552F" w:rsidRDefault="00E66A52" w:rsidP="000F1DE9">
      <w:pPr>
        <w:pStyle w:val="aa"/>
        <w:numPr>
          <w:ilvl w:val="0"/>
          <w:numId w:val="7"/>
        </w:numPr>
        <w:shd w:val="clear" w:color="auto" w:fill="FFFFFF"/>
        <w:tabs>
          <w:tab w:val="left" w:pos="851"/>
        </w:tabs>
        <w:spacing w:line="317" w:lineRule="exact"/>
        <w:ind w:left="0" w:firstLine="708"/>
        <w:jc w:val="both"/>
        <w:rPr>
          <w:spacing w:val="-2"/>
          <w:sz w:val="28"/>
          <w:szCs w:val="28"/>
        </w:rPr>
      </w:pPr>
      <w:bookmarkStart w:id="0" w:name="_GoBack"/>
      <w:bookmarkEnd w:id="0"/>
      <w:r w:rsidRPr="00D3552F">
        <w:rPr>
          <w:spacing w:val="-2"/>
          <w:sz w:val="28"/>
          <w:szCs w:val="28"/>
        </w:rPr>
        <w:t xml:space="preserve">Внести </w:t>
      </w:r>
      <w:r w:rsidRPr="00D3552F">
        <w:rPr>
          <w:sz w:val="28"/>
          <w:szCs w:val="28"/>
        </w:rPr>
        <w:t xml:space="preserve">зміни до рішення міської ради </w:t>
      </w:r>
      <w:r w:rsidRPr="00D3552F">
        <w:rPr>
          <w:bCs/>
          <w:spacing w:val="-3"/>
          <w:sz w:val="28"/>
          <w:szCs w:val="28"/>
        </w:rPr>
        <w:t>від 28.11.2012</w:t>
      </w:r>
      <w:r w:rsidR="00D3552F" w:rsidRPr="00D3552F">
        <w:rPr>
          <w:bCs/>
          <w:spacing w:val="-3"/>
          <w:sz w:val="28"/>
          <w:szCs w:val="28"/>
        </w:rPr>
        <w:t xml:space="preserve"> №465 </w:t>
      </w:r>
      <w:r w:rsidRPr="00D3552F">
        <w:rPr>
          <w:bCs/>
          <w:spacing w:val="-3"/>
          <w:sz w:val="28"/>
          <w:szCs w:val="28"/>
        </w:rPr>
        <w:t>«</w:t>
      </w:r>
      <w:r w:rsidRPr="00D3552F">
        <w:rPr>
          <w:sz w:val="28"/>
          <w:szCs w:val="28"/>
        </w:rPr>
        <w:t>Про затвердження Методики розрахунку орендної плати за майно,</w:t>
      </w:r>
      <w:r w:rsidR="002D1B5B" w:rsidRPr="00D3552F">
        <w:rPr>
          <w:sz w:val="28"/>
          <w:szCs w:val="28"/>
        </w:rPr>
        <w:t xml:space="preserve"> </w:t>
      </w:r>
      <w:r w:rsidRPr="00D3552F">
        <w:rPr>
          <w:sz w:val="28"/>
          <w:szCs w:val="28"/>
        </w:rPr>
        <w:t xml:space="preserve">що знаходиться в комунальній власності територіальної громади міста Глухова та пропорції її розподілу»,  виклавши підпункт б пункту 16 в наступній редакції: </w:t>
      </w:r>
      <w:r w:rsidR="006F0DB2" w:rsidRPr="00D3552F">
        <w:rPr>
          <w:sz w:val="28"/>
          <w:szCs w:val="28"/>
        </w:rPr>
        <w:t>«з</w:t>
      </w:r>
      <w:r w:rsidRPr="00D3552F">
        <w:rPr>
          <w:sz w:val="28"/>
          <w:szCs w:val="28"/>
        </w:rPr>
        <w:t>а нерухоме майно – 70 відсотків орендної плати спрямовується комунальному підприємству, установі, організації, 30 відсотків до міського бюджету. При цьому орендар сплачує 100 відсотків орендної плати орендодавцю, з яких 30 відсотків орендодавець перераховує до міського бюджету</w:t>
      </w:r>
      <w:r w:rsidR="00D359CB" w:rsidRPr="00D3552F">
        <w:rPr>
          <w:sz w:val="28"/>
          <w:szCs w:val="28"/>
        </w:rPr>
        <w:t xml:space="preserve">, крім </w:t>
      </w:r>
      <w:r w:rsidR="00095F63" w:rsidRPr="00D3552F">
        <w:rPr>
          <w:sz w:val="28"/>
          <w:szCs w:val="28"/>
        </w:rPr>
        <w:t>комунальних неприбуткових</w:t>
      </w:r>
      <w:r w:rsidR="000925F2" w:rsidRPr="00D3552F">
        <w:rPr>
          <w:sz w:val="28"/>
          <w:szCs w:val="28"/>
        </w:rPr>
        <w:t xml:space="preserve"> та некомерційних</w:t>
      </w:r>
      <w:r w:rsidR="00095F63" w:rsidRPr="00D3552F">
        <w:rPr>
          <w:sz w:val="28"/>
          <w:szCs w:val="28"/>
        </w:rPr>
        <w:t xml:space="preserve"> </w:t>
      </w:r>
      <w:r w:rsidR="00F67236" w:rsidRPr="00D3552F">
        <w:rPr>
          <w:color w:val="000000"/>
          <w:sz w:val="28"/>
          <w:szCs w:val="28"/>
          <w:shd w:val="clear" w:color="auto" w:fill="FFFFFF"/>
        </w:rPr>
        <w:t>підприємств</w:t>
      </w:r>
      <w:r w:rsidR="00095F63" w:rsidRPr="00D3552F">
        <w:rPr>
          <w:color w:val="000000"/>
          <w:sz w:val="28"/>
          <w:szCs w:val="28"/>
          <w:shd w:val="clear" w:color="auto" w:fill="FFFFFF"/>
        </w:rPr>
        <w:t xml:space="preserve"> </w:t>
      </w:r>
      <w:r w:rsidR="000925F2" w:rsidRPr="00D3552F">
        <w:rPr>
          <w:color w:val="000000"/>
          <w:sz w:val="28"/>
          <w:szCs w:val="28"/>
          <w:shd w:val="clear" w:color="auto" w:fill="FFFFFF"/>
        </w:rPr>
        <w:t xml:space="preserve">медичної галузі </w:t>
      </w:r>
      <w:r w:rsidR="00095F63" w:rsidRPr="00D3552F">
        <w:rPr>
          <w:color w:val="000000"/>
          <w:sz w:val="28"/>
          <w:szCs w:val="28"/>
          <w:shd w:val="clear" w:color="auto" w:fill="FFFFFF"/>
        </w:rPr>
        <w:t>міської ради</w:t>
      </w:r>
      <w:r w:rsidR="006933C0" w:rsidRPr="00D3552F">
        <w:rPr>
          <w:color w:val="000000"/>
          <w:sz w:val="28"/>
          <w:szCs w:val="28"/>
          <w:shd w:val="clear" w:color="auto" w:fill="FFFFFF"/>
        </w:rPr>
        <w:t>»</w:t>
      </w:r>
      <w:r w:rsidR="00D359CB" w:rsidRPr="00D3552F">
        <w:rPr>
          <w:color w:val="000000"/>
          <w:sz w:val="28"/>
          <w:szCs w:val="28"/>
          <w:shd w:val="clear" w:color="auto" w:fill="FFFFFF"/>
        </w:rPr>
        <w:t>.</w:t>
      </w:r>
    </w:p>
    <w:p w:rsidR="00D359CB" w:rsidRPr="00D3552F" w:rsidRDefault="00D359CB" w:rsidP="00D359CB">
      <w:pPr>
        <w:pStyle w:val="aa"/>
        <w:numPr>
          <w:ilvl w:val="0"/>
          <w:numId w:val="7"/>
        </w:numPr>
        <w:shd w:val="clear" w:color="auto" w:fill="FFFFFF"/>
        <w:spacing w:line="317" w:lineRule="exact"/>
        <w:ind w:left="0" w:firstLine="709"/>
        <w:jc w:val="both"/>
        <w:rPr>
          <w:spacing w:val="-2"/>
          <w:sz w:val="28"/>
          <w:szCs w:val="28"/>
        </w:rPr>
      </w:pPr>
      <w:r w:rsidRPr="00D3552F">
        <w:rPr>
          <w:spacing w:val="-2"/>
          <w:sz w:val="28"/>
          <w:szCs w:val="28"/>
        </w:rPr>
        <w:t xml:space="preserve">Контроль за виконанням цього рішення покласти на секретаря міської ради </w:t>
      </w:r>
      <w:r w:rsidR="007F38AE" w:rsidRPr="00D3552F">
        <w:rPr>
          <w:spacing w:val="-2"/>
          <w:sz w:val="28"/>
          <w:szCs w:val="28"/>
        </w:rPr>
        <w:t>Бурлаку Ю.О.</w:t>
      </w:r>
    </w:p>
    <w:p w:rsidR="008D5751" w:rsidRPr="00D3552F" w:rsidRDefault="008D5751" w:rsidP="008D5751">
      <w:pPr>
        <w:spacing w:line="216" w:lineRule="auto"/>
        <w:jc w:val="both"/>
        <w:rPr>
          <w:spacing w:val="-8"/>
          <w:sz w:val="28"/>
          <w:szCs w:val="28"/>
        </w:rPr>
      </w:pPr>
    </w:p>
    <w:p w:rsidR="008D5751" w:rsidRPr="00D3552F" w:rsidRDefault="008D5751" w:rsidP="008D5751">
      <w:pPr>
        <w:spacing w:line="216" w:lineRule="auto"/>
        <w:jc w:val="both"/>
        <w:rPr>
          <w:sz w:val="28"/>
          <w:szCs w:val="28"/>
        </w:rPr>
      </w:pPr>
      <w:r w:rsidRPr="00D3552F">
        <w:rPr>
          <w:sz w:val="28"/>
          <w:szCs w:val="28"/>
        </w:rPr>
        <w:t xml:space="preserve">          </w:t>
      </w:r>
    </w:p>
    <w:p w:rsidR="008D5751" w:rsidRPr="00D3552F" w:rsidRDefault="007F38AE" w:rsidP="008D5751">
      <w:pPr>
        <w:ind w:right="-1"/>
        <w:jc w:val="both"/>
        <w:rPr>
          <w:b/>
          <w:sz w:val="28"/>
          <w:szCs w:val="28"/>
        </w:rPr>
      </w:pPr>
      <w:r w:rsidRPr="00D3552F">
        <w:rPr>
          <w:b/>
          <w:sz w:val="28"/>
          <w:szCs w:val="28"/>
        </w:rPr>
        <w:t xml:space="preserve">Секретар міської ради </w:t>
      </w:r>
      <w:r w:rsidR="008D5751" w:rsidRPr="00D3552F">
        <w:rPr>
          <w:b/>
          <w:sz w:val="28"/>
          <w:szCs w:val="28"/>
        </w:rPr>
        <w:t xml:space="preserve">                              </w:t>
      </w:r>
      <w:r w:rsidRPr="00D3552F">
        <w:rPr>
          <w:b/>
          <w:sz w:val="28"/>
          <w:szCs w:val="28"/>
        </w:rPr>
        <w:t xml:space="preserve">  </w:t>
      </w:r>
      <w:r w:rsidR="008D5751" w:rsidRPr="00D3552F">
        <w:rPr>
          <w:b/>
          <w:sz w:val="28"/>
          <w:szCs w:val="28"/>
        </w:rPr>
        <w:t xml:space="preserve">                   </w:t>
      </w:r>
      <w:r w:rsidRPr="00D3552F">
        <w:rPr>
          <w:b/>
          <w:sz w:val="28"/>
          <w:szCs w:val="28"/>
        </w:rPr>
        <w:t xml:space="preserve"> Юрій БУРЛАКА</w:t>
      </w:r>
    </w:p>
    <w:p w:rsidR="002914F6" w:rsidRPr="00D3552F" w:rsidRDefault="002914F6" w:rsidP="00055B77">
      <w:pPr>
        <w:ind w:right="-1"/>
        <w:jc w:val="both"/>
        <w:rPr>
          <w:b/>
          <w:sz w:val="28"/>
          <w:szCs w:val="28"/>
        </w:rPr>
      </w:pPr>
    </w:p>
    <w:sectPr w:rsidR="002914F6" w:rsidRPr="00D3552F" w:rsidSect="002D1B5B">
      <w:pgSz w:w="12240" w:h="15840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1B89"/>
    <w:multiLevelType w:val="hybridMultilevel"/>
    <w:tmpl w:val="08DC5C88"/>
    <w:lvl w:ilvl="0" w:tplc="F81CF3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C58CB"/>
    <w:multiLevelType w:val="hybridMultilevel"/>
    <w:tmpl w:val="F5F0843A"/>
    <w:lvl w:ilvl="0" w:tplc="F7B814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2648F"/>
    <w:multiLevelType w:val="hybridMultilevel"/>
    <w:tmpl w:val="6A48DF5C"/>
    <w:lvl w:ilvl="0" w:tplc="33DE50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000DE"/>
    <w:multiLevelType w:val="hybridMultilevel"/>
    <w:tmpl w:val="A9B86FFA"/>
    <w:lvl w:ilvl="0" w:tplc="2014E6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65523B4"/>
    <w:multiLevelType w:val="hybridMultilevel"/>
    <w:tmpl w:val="5CFA4150"/>
    <w:lvl w:ilvl="0" w:tplc="8E586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E72349"/>
    <w:multiLevelType w:val="hybridMultilevel"/>
    <w:tmpl w:val="DC368B18"/>
    <w:lvl w:ilvl="0" w:tplc="6B8C5C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E1C92"/>
    <w:multiLevelType w:val="multilevel"/>
    <w:tmpl w:val="FCBA16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0C"/>
    <w:rsid w:val="00055B77"/>
    <w:rsid w:val="000778AB"/>
    <w:rsid w:val="00081708"/>
    <w:rsid w:val="000925F2"/>
    <w:rsid w:val="00095F63"/>
    <w:rsid w:val="000A28C8"/>
    <w:rsid w:val="000F1DE9"/>
    <w:rsid w:val="00114F0C"/>
    <w:rsid w:val="0017201C"/>
    <w:rsid w:val="001870B8"/>
    <w:rsid w:val="001F7223"/>
    <w:rsid w:val="002914F6"/>
    <w:rsid w:val="002D1B5B"/>
    <w:rsid w:val="003578D7"/>
    <w:rsid w:val="003654CA"/>
    <w:rsid w:val="003D1A3F"/>
    <w:rsid w:val="00405B03"/>
    <w:rsid w:val="00430826"/>
    <w:rsid w:val="0043098F"/>
    <w:rsid w:val="0047117C"/>
    <w:rsid w:val="004A380C"/>
    <w:rsid w:val="004F432A"/>
    <w:rsid w:val="00514CBE"/>
    <w:rsid w:val="00552979"/>
    <w:rsid w:val="00557B46"/>
    <w:rsid w:val="00567B69"/>
    <w:rsid w:val="005C7733"/>
    <w:rsid w:val="0063168F"/>
    <w:rsid w:val="00652940"/>
    <w:rsid w:val="006933C0"/>
    <w:rsid w:val="00697FDC"/>
    <w:rsid w:val="006F0DB2"/>
    <w:rsid w:val="007016E1"/>
    <w:rsid w:val="00744D55"/>
    <w:rsid w:val="00770216"/>
    <w:rsid w:val="00780696"/>
    <w:rsid w:val="007D4E0E"/>
    <w:rsid w:val="007F38AE"/>
    <w:rsid w:val="00802B92"/>
    <w:rsid w:val="00895C50"/>
    <w:rsid w:val="008A01F8"/>
    <w:rsid w:val="008D5751"/>
    <w:rsid w:val="008E6D6A"/>
    <w:rsid w:val="009869F2"/>
    <w:rsid w:val="009E27EC"/>
    <w:rsid w:val="00A102D4"/>
    <w:rsid w:val="00A171D8"/>
    <w:rsid w:val="00A2445D"/>
    <w:rsid w:val="00A429CD"/>
    <w:rsid w:val="00B15564"/>
    <w:rsid w:val="00B50965"/>
    <w:rsid w:val="00B56244"/>
    <w:rsid w:val="00BA01DD"/>
    <w:rsid w:val="00C20D6C"/>
    <w:rsid w:val="00CA4F1D"/>
    <w:rsid w:val="00CE23E8"/>
    <w:rsid w:val="00CE2CCB"/>
    <w:rsid w:val="00D21D30"/>
    <w:rsid w:val="00D3552F"/>
    <w:rsid w:val="00D359CB"/>
    <w:rsid w:val="00D53F14"/>
    <w:rsid w:val="00D6059E"/>
    <w:rsid w:val="00D667C9"/>
    <w:rsid w:val="00D807D2"/>
    <w:rsid w:val="00D92AA2"/>
    <w:rsid w:val="00DA0681"/>
    <w:rsid w:val="00DD2C11"/>
    <w:rsid w:val="00E06C28"/>
    <w:rsid w:val="00E0742F"/>
    <w:rsid w:val="00E5078B"/>
    <w:rsid w:val="00E65ECA"/>
    <w:rsid w:val="00E66A52"/>
    <w:rsid w:val="00ED3249"/>
    <w:rsid w:val="00F32B9B"/>
    <w:rsid w:val="00F44AF9"/>
    <w:rsid w:val="00F67236"/>
    <w:rsid w:val="00F7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02234"/>
  <w15:docId w15:val="{E7EAB047-2C22-4B9E-A48C-D1966AD7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65ECA"/>
    <w:pPr>
      <w:keepNext/>
      <w:ind w:firstLine="851"/>
      <w:jc w:val="right"/>
      <w:outlineLvl w:val="0"/>
    </w:pPr>
    <w:rPr>
      <w:b/>
      <w:bCs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E5078B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5">
    <w:name w:val="Название Знак"/>
    <w:link w:val="a3"/>
    <w:rsid w:val="00E5078B"/>
    <w:rPr>
      <w:sz w:val="28"/>
      <w:szCs w:val="28"/>
      <w:lang w:val="uk-UA"/>
    </w:rPr>
  </w:style>
  <w:style w:type="paragraph" w:styleId="a4">
    <w:name w:val="Title"/>
    <w:basedOn w:val="a"/>
    <w:next w:val="a"/>
    <w:link w:val="a6"/>
    <w:uiPriority w:val="10"/>
    <w:qFormat/>
    <w:rsid w:val="00E507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E5078B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CE23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23E8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E65ECA"/>
    <w:rPr>
      <w:rFonts w:ascii="Times New Roman" w:eastAsia="Times New Roman" w:hAnsi="Times New Roman" w:cs="Times New Roman"/>
      <w:b/>
      <w:bCs/>
      <w:sz w:val="32"/>
      <w:szCs w:val="32"/>
      <w:lang w:val="uk-UA" w:eastAsia="x-none"/>
    </w:rPr>
  </w:style>
  <w:style w:type="character" w:styleId="a9">
    <w:name w:val="Hyperlink"/>
    <w:semiHidden/>
    <w:unhideWhenUsed/>
    <w:rsid w:val="00E65ECA"/>
    <w:rPr>
      <w:rFonts w:ascii="Times New Roman" w:hAnsi="Times New Roman" w:cs="Times New Roman" w:hint="default"/>
      <w:color w:val="0000FF"/>
      <w:u w:val="single"/>
    </w:rPr>
  </w:style>
  <w:style w:type="paragraph" w:customStyle="1" w:styleId="FR2">
    <w:name w:val="FR2"/>
    <w:rsid w:val="00E65ECA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D807D2"/>
    <w:pPr>
      <w:ind w:left="720"/>
      <w:contextualSpacing/>
    </w:pPr>
  </w:style>
  <w:style w:type="paragraph" w:customStyle="1" w:styleId="rvps7">
    <w:name w:val="rvps7"/>
    <w:basedOn w:val="a"/>
    <w:rsid w:val="009869F2"/>
    <w:pPr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basedOn w:val="a0"/>
    <w:rsid w:val="009869F2"/>
  </w:style>
  <w:style w:type="paragraph" w:customStyle="1" w:styleId="rvps2">
    <w:name w:val="rvps2"/>
    <w:basedOn w:val="a"/>
    <w:rsid w:val="009869F2"/>
    <w:pPr>
      <w:spacing w:before="100" w:beforeAutospacing="1" w:after="100" w:afterAutospacing="1"/>
    </w:pPr>
    <w:rPr>
      <w:lang w:val="en-US" w:eastAsia="en-US"/>
    </w:rPr>
  </w:style>
  <w:style w:type="character" w:customStyle="1" w:styleId="rvts9">
    <w:name w:val="rvts9"/>
    <w:basedOn w:val="a0"/>
    <w:rsid w:val="009869F2"/>
  </w:style>
  <w:style w:type="character" w:customStyle="1" w:styleId="rvts0">
    <w:name w:val="rvts0"/>
    <w:basedOn w:val="a0"/>
    <w:rsid w:val="00DA0681"/>
  </w:style>
  <w:style w:type="character" w:customStyle="1" w:styleId="rvts46">
    <w:name w:val="rvts46"/>
    <w:basedOn w:val="a0"/>
    <w:rsid w:val="00DA0681"/>
  </w:style>
  <w:style w:type="character" w:customStyle="1" w:styleId="rvts11">
    <w:name w:val="rvts11"/>
    <w:basedOn w:val="a0"/>
    <w:rsid w:val="00DA0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2020-04-16T11:12:00Z</cp:lastPrinted>
  <dcterms:created xsi:type="dcterms:W3CDTF">2020-04-09T10:58:00Z</dcterms:created>
  <dcterms:modified xsi:type="dcterms:W3CDTF">2020-04-22T12:52:00Z</dcterms:modified>
</cp:coreProperties>
</file>