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СЬОМЕ СКЛИКАННЯ</w:t>
      </w:r>
    </w:p>
    <w:p w14:paraId="5321DF31" w14:textId="2914757C" w:rsidR="001C539E" w:rsidRPr="001C539E" w:rsidRDefault="009A7EDE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</w:t>
      </w:r>
      <w:r w:rsidR="001C539E" w:rsidRPr="001C539E">
        <w:rPr>
          <w:b/>
          <w:sz w:val="28"/>
          <w:szCs w:val="28"/>
          <w:lang w:val="uk-UA"/>
        </w:rPr>
        <w:t>ИНАДЦЯТА 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750308F6" w:rsidR="001C539E" w:rsidRPr="001C539E" w:rsidRDefault="00A70CE1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70CE1">
        <w:rPr>
          <w:rFonts w:ascii="Times New Roman" w:hAnsi="Times New Roman"/>
          <w:sz w:val="28"/>
          <w:szCs w:val="28"/>
          <w:u w:val="single"/>
          <w:lang w:val="uk-UA"/>
        </w:rPr>
        <w:t>22.04.2020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Pr="00A70CE1">
        <w:rPr>
          <w:rFonts w:ascii="Times New Roman" w:hAnsi="Times New Roman"/>
          <w:sz w:val="28"/>
          <w:szCs w:val="28"/>
          <w:u w:val="single"/>
          <w:lang w:val="uk-UA"/>
        </w:rPr>
        <w:t>426</w:t>
      </w:r>
    </w:p>
    <w:p w14:paraId="6740B7D5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8D96083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B9ACF8D" w14:textId="25453365" w:rsidR="001C539E" w:rsidRPr="00115A2C" w:rsidRDefault="001C539E" w:rsidP="001C539E">
      <w:pPr>
        <w:spacing w:after="0" w:line="240" w:lineRule="auto"/>
        <w:ind w:right="5385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>Про міськ</w:t>
      </w:r>
      <w:r w:rsidR="00C8121E"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 xml:space="preserve"> цільов</w:t>
      </w:r>
      <w:r w:rsidR="00C8121E">
        <w:rPr>
          <w:rFonts w:ascii="Times New Roman" w:hAnsi="Times New Roman"/>
          <w:b/>
          <w:sz w:val="28"/>
          <w:szCs w:val="28"/>
          <w:lang w:val="uk-UA" w:eastAsia="ru-RU"/>
        </w:rPr>
        <w:t xml:space="preserve">у </w:t>
      </w: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Програм</w:t>
      </w:r>
      <w:r w:rsidR="00C8121E">
        <w:rPr>
          <w:rFonts w:ascii="Times New Roman" w:hAnsi="Times New Roman"/>
          <w:b/>
          <w:sz w:val="28"/>
          <w:szCs w:val="28"/>
          <w:lang w:val="uk-UA" w:eastAsia="ru-RU"/>
        </w:rPr>
        <w:t>у</w:t>
      </w:r>
      <w:r w:rsidRPr="00115A2C">
        <w:rPr>
          <w:rFonts w:ascii="Times New Roman" w:hAnsi="Times New Roman"/>
          <w:b/>
          <w:sz w:val="28"/>
          <w:szCs w:val="28"/>
          <w:lang w:val="uk-UA" w:eastAsia="ru-RU"/>
        </w:rPr>
        <w:t xml:space="preserve"> підтримки та розвитку об’єднань співвласників багатоквартирних будинків на 2020-2024 роки</w:t>
      </w:r>
    </w:p>
    <w:p w14:paraId="072597B9" w14:textId="77777777" w:rsidR="001C539E" w:rsidRPr="001C539E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/>
        </w:rPr>
      </w:pPr>
    </w:p>
    <w:p w14:paraId="483A4416" w14:textId="77777777" w:rsidR="001C539E" w:rsidRPr="001C539E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/>
        </w:rPr>
      </w:pPr>
    </w:p>
    <w:p w14:paraId="7E52DC73" w14:textId="6A335CAE" w:rsidR="001C539E" w:rsidRPr="001C539E" w:rsidRDefault="001C539E" w:rsidP="001C53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93F93">
        <w:rPr>
          <w:rFonts w:ascii="Times New Roman" w:hAnsi="Times New Roman"/>
          <w:sz w:val="28"/>
          <w:szCs w:val="28"/>
          <w:lang w:val="uk-UA"/>
        </w:rPr>
        <w:t xml:space="preserve">Розглянувши проект міської цільової Програми підтримки та розвитку об’єднань співвласників багатоквартирних будинків на 2020-2024 роки, схвалений рішенням виконавчого комітету міської ради </w:t>
      </w:r>
      <w:r w:rsidR="00214A4F">
        <w:rPr>
          <w:rFonts w:ascii="Times New Roman" w:hAnsi="Times New Roman"/>
          <w:sz w:val="28"/>
          <w:szCs w:val="28"/>
          <w:lang w:val="uk-UA"/>
        </w:rPr>
        <w:t xml:space="preserve">№ 291 </w:t>
      </w:r>
      <w:r w:rsidRPr="00393F93">
        <w:rPr>
          <w:rFonts w:ascii="Times New Roman" w:hAnsi="Times New Roman"/>
          <w:sz w:val="28"/>
          <w:szCs w:val="28"/>
          <w:lang w:val="uk-UA"/>
        </w:rPr>
        <w:t xml:space="preserve">від 18.12.2019,  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>з метою подальшого розвитку самоорганізації мешканців багатоквартирних будинків та підтримки розвитку об’єднань співвласників багатоквартирних будинків міста Глухова, відповідно до Закону України «Про особливості здійснення права власності у багатоквартирному будинку», Закону України «Про об’єднання співвласників багатоквартирного будинку», керуючись п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унктом 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>22 ч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астини першої 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>ст</w:t>
      </w:r>
      <w:r w:rsidR="00393F93">
        <w:rPr>
          <w:rFonts w:ascii="Times New Roman" w:hAnsi="Times New Roman"/>
          <w:sz w:val="28"/>
          <w:szCs w:val="28"/>
          <w:lang w:val="uk-UA"/>
        </w:rPr>
        <w:t>атті</w:t>
      </w:r>
      <w:r w:rsidR="00393F93" w:rsidRPr="00393F93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393F93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Pr="00393F93">
        <w:rPr>
          <w:rFonts w:ascii="Times New Roman" w:hAnsi="Times New Roman"/>
          <w:b/>
          <w:sz w:val="28"/>
          <w:szCs w:val="28"/>
          <w:lang w:val="uk-UA"/>
        </w:rPr>
        <w:t>міська рада</w:t>
      </w:r>
      <w:r w:rsidRPr="001C539E">
        <w:rPr>
          <w:rFonts w:ascii="Times New Roman" w:hAnsi="Times New Roman"/>
          <w:b/>
          <w:sz w:val="28"/>
          <w:szCs w:val="28"/>
          <w:lang w:val="uk-UA"/>
        </w:rPr>
        <w:t xml:space="preserve"> ВИРІШИЛА</w:t>
      </w:r>
      <w:r w:rsidRPr="001C539E">
        <w:rPr>
          <w:rFonts w:ascii="Times New Roman" w:hAnsi="Times New Roman"/>
          <w:sz w:val="28"/>
          <w:szCs w:val="28"/>
          <w:lang w:val="uk-UA"/>
        </w:rPr>
        <w:t>:</w:t>
      </w:r>
    </w:p>
    <w:p w14:paraId="4BE02D86" w14:textId="77777777" w:rsidR="001C539E" w:rsidRPr="001C539E" w:rsidRDefault="001C539E" w:rsidP="001C539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3F505C" w14:textId="0BE109FB" w:rsidR="001C539E" w:rsidRPr="001C539E" w:rsidRDefault="001C539E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C539E">
        <w:rPr>
          <w:rFonts w:ascii="Times New Roman" w:hAnsi="Times New Roman"/>
          <w:sz w:val="28"/>
          <w:szCs w:val="28"/>
          <w:lang w:val="uk-UA"/>
        </w:rPr>
        <w:t>1.</w:t>
      </w:r>
      <w:r w:rsidRPr="001C539E">
        <w:rPr>
          <w:rFonts w:ascii="Times New Roman" w:hAnsi="Times New Roman"/>
          <w:sz w:val="28"/>
          <w:szCs w:val="28"/>
          <w:lang w:val="uk-UA"/>
        </w:rPr>
        <w:tab/>
        <w:t xml:space="preserve">Затвердити міську цільову Програму </w:t>
      </w:r>
      <w:r w:rsidR="00393F93">
        <w:rPr>
          <w:rFonts w:ascii="Times New Roman" w:hAnsi="Times New Roman"/>
          <w:sz w:val="28"/>
          <w:szCs w:val="28"/>
          <w:lang w:val="uk-UA"/>
        </w:rPr>
        <w:t>підтримки та розвитку об</w:t>
      </w:r>
      <w:r w:rsidR="00393F93" w:rsidRPr="00393F93">
        <w:rPr>
          <w:rFonts w:ascii="Times New Roman" w:hAnsi="Times New Roman"/>
          <w:sz w:val="28"/>
          <w:szCs w:val="28"/>
        </w:rPr>
        <w:t>’</w:t>
      </w:r>
      <w:r w:rsidR="00393F93">
        <w:rPr>
          <w:rFonts w:ascii="Times New Roman" w:hAnsi="Times New Roman"/>
          <w:sz w:val="28"/>
          <w:szCs w:val="28"/>
          <w:lang w:val="uk-UA"/>
        </w:rPr>
        <w:t xml:space="preserve">єднань співвласників багатоквартирних будинків на 2020-2024 роки </w:t>
      </w:r>
      <w:r w:rsidRPr="001C539E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14:paraId="01FABBBB" w14:textId="77777777" w:rsidR="001C539E" w:rsidRPr="001C539E" w:rsidRDefault="001C539E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C539E">
        <w:rPr>
          <w:rFonts w:ascii="Times New Roman" w:hAnsi="Times New Roman"/>
          <w:sz w:val="28"/>
          <w:szCs w:val="28"/>
          <w:lang w:val="uk-UA"/>
        </w:rPr>
        <w:t>2.</w:t>
      </w:r>
      <w:r w:rsidRPr="001C539E">
        <w:rPr>
          <w:rFonts w:ascii="Times New Roman" w:hAnsi="Times New Roman"/>
          <w:sz w:val="28"/>
          <w:szCs w:val="28"/>
          <w:lang w:val="uk-UA"/>
        </w:rPr>
        <w:tab/>
        <w:t>Фінансовому управлінню міської ради забезпечити фінансування заходів вищевказаної Програми.</w:t>
      </w:r>
    </w:p>
    <w:p w14:paraId="0B00B467" w14:textId="77777777" w:rsidR="001C539E" w:rsidRPr="001C539E" w:rsidRDefault="001C539E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C539E">
        <w:rPr>
          <w:rFonts w:ascii="Times New Roman" w:hAnsi="Times New Roman"/>
          <w:sz w:val="28"/>
          <w:szCs w:val="28"/>
          <w:lang w:val="uk-UA"/>
        </w:rPr>
        <w:t>3.</w:t>
      </w:r>
      <w:r w:rsidRPr="001C539E">
        <w:rPr>
          <w:rFonts w:ascii="Times New Roman" w:hAnsi="Times New Roman"/>
          <w:sz w:val="28"/>
          <w:szCs w:val="28"/>
          <w:lang w:val="uk-UA"/>
        </w:rPr>
        <w:tab/>
        <w:t xml:space="preserve">Управлінню житлово-комунального господарства та містобудування міської ради (Сегеда М.Ю.) щорічно надавати інформацію про хід виконання Програми постійній комісії міської ради з питань планування фінансів, бюджету та соціально-економічного розвитку (голова – </w:t>
      </w:r>
      <w:proofErr w:type="spellStart"/>
      <w:r w:rsidRPr="001C539E">
        <w:rPr>
          <w:rFonts w:ascii="Times New Roman" w:hAnsi="Times New Roman"/>
          <w:sz w:val="28"/>
          <w:szCs w:val="28"/>
          <w:lang w:val="uk-UA"/>
        </w:rPr>
        <w:t>Белінський</w:t>
      </w:r>
      <w:proofErr w:type="spellEnd"/>
      <w:r w:rsidRPr="001C539E">
        <w:rPr>
          <w:rFonts w:ascii="Times New Roman" w:hAnsi="Times New Roman"/>
          <w:sz w:val="28"/>
          <w:szCs w:val="28"/>
          <w:lang w:val="uk-UA"/>
        </w:rPr>
        <w:t xml:space="preserve"> Д.О.).</w:t>
      </w:r>
    </w:p>
    <w:p w14:paraId="35158121" w14:textId="77777777" w:rsidR="001C539E" w:rsidRPr="001C539E" w:rsidRDefault="001C539E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1C539E">
        <w:rPr>
          <w:rFonts w:ascii="Times New Roman" w:hAnsi="Times New Roman"/>
          <w:sz w:val="28"/>
          <w:szCs w:val="28"/>
          <w:lang w:val="uk-UA"/>
        </w:rPr>
        <w:t>4.</w:t>
      </w:r>
      <w:r w:rsidRPr="001C539E">
        <w:rPr>
          <w:rFonts w:ascii="Times New Roman" w:hAnsi="Times New Roman"/>
          <w:sz w:val="28"/>
          <w:szCs w:val="28"/>
          <w:lang w:val="uk-UA"/>
        </w:rPr>
        <w:tab/>
        <w:t>Контроль за виконанням цього рішення покласти на постійну комісію міської ради з питань планування фінансів, бюджету та соціально-економічного розвитку (голова – Белінський Д.О.).</w:t>
      </w:r>
    </w:p>
    <w:p w14:paraId="3E71EDCD" w14:textId="77777777" w:rsidR="001C539E" w:rsidRDefault="001C539E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195691C" w14:textId="77777777" w:rsidR="009D1FD6" w:rsidRDefault="009D1FD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D1762F1" w14:textId="2F52CF84" w:rsidR="00115A2C" w:rsidRDefault="009A7EDE" w:rsidP="009A7EDE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Юрій БУРЛАКА</w:t>
      </w:r>
      <w:r w:rsidR="00115A2C">
        <w:rPr>
          <w:sz w:val="28"/>
          <w:szCs w:val="28"/>
          <w:lang w:val="uk-UA"/>
        </w:rPr>
        <w:br w:type="page"/>
      </w:r>
    </w:p>
    <w:p w14:paraId="3F2AA119" w14:textId="77777777" w:rsidR="009D1FD6" w:rsidRPr="009D1FD6" w:rsidRDefault="009D1FD6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  <w:r w:rsidRPr="009D1FD6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14:paraId="61730D61" w14:textId="77777777" w:rsidR="009D1FD6" w:rsidRPr="009D1FD6" w:rsidRDefault="009D1FD6" w:rsidP="009D1FD6">
      <w:pPr>
        <w:spacing w:after="0" w:line="240" w:lineRule="auto"/>
        <w:ind w:left="6300"/>
        <w:rPr>
          <w:rFonts w:ascii="Times New Roman" w:hAnsi="Times New Roman"/>
          <w:sz w:val="28"/>
          <w:szCs w:val="28"/>
          <w:lang w:val="uk-UA"/>
        </w:rPr>
      </w:pPr>
      <w:r w:rsidRPr="009D1FD6">
        <w:rPr>
          <w:rFonts w:ascii="Times New Roman" w:hAnsi="Times New Roman"/>
          <w:sz w:val="28"/>
          <w:szCs w:val="28"/>
          <w:lang w:val="uk-UA"/>
        </w:rPr>
        <w:t>рішення міської ради</w:t>
      </w:r>
    </w:p>
    <w:p w14:paraId="04508118" w14:textId="3AC05341" w:rsidR="0083566C" w:rsidRPr="009D1FD6" w:rsidRDefault="009D1FD6" w:rsidP="009D1FD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A70CE1" w:rsidRPr="00A70CE1">
        <w:rPr>
          <w:rFonts w:ascii="Times New Roman" w:hAnsi="Times New Roman"/>
          <w:sz w:val="28"/>
          <w:szCs w:val="28"/>
          <w:u w:val="single"/>
          <w:lang w:val="uk-UA"/>
        </w:rPr>
        <w:t>22.04.2020</w:t>
      </w:r>
      <w:r w:rsidR="00A70C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1FD6">
        <w:rPr>
          <w:rFonts w:ascii="Times New Roman" w:hAnsi="Times New Roman"/>
          <w:sz w:val="28"/>
          <w:szCs w:val="28"/>
          <w:lang w:val="uk-UA"/>
        </w:rPr>
        <w:t>№</w:t>
      </w:r>
      <w:r w:rsidR="00A70C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0CE1" w:rsidRPr="00A70CE1">
        <w:rPr>
          <w:rFonts w:ascii="Times New Roman" w:hAnsi="Times New Roman"/>
          <w:sz w:val="28"/>
          <w:szCs w:val="28"/>
          <w:u w:val="single"/>
          <w:lang w:val="uk-UA"/>
        </w:rPr>
        <w:t>426</w:t>
      </w:r>
    </w:p>
    <w:p w14:paraId="1F752C58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D32EF67" w14:textId="77777777" w:rsidR="00903D7D" w:rsidRPr="00596680" w:rsidRDefault="00903D7D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172E8A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261422B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83443E2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81D3442" w14:textId="3A57ECCD" w:rsidR="0086198B" w:rsidRPr="00596680" w:rsidRDefault="009D1FD6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115A2C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115A2C">
        <w:rPr>
          <w:rFonts w:ascii="Times New Roman" w:hAnsi="Times New Roman"/>
          <w:b/>
          <w:bCs/>
          <w:sz w:val="28"/>
          <w:szCs w:val="28"/>
          <w:lang w:val="uk-UA"/>
        </w:rPr>
        <w:t xml:space="preserve"> цільов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 w:rsidR="00115A2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7655B">
        <w:rPr>
          <w:rFonts w:ascii="Times New Roman" w:hAnsi="Times New Roman"/>
          <w:b/>
          <w:bCs/>
          <w:sz w:val="28"/>
          <w:szCs w:val="28"/>
          <w:lang w:val="uk-UA"/>
        </w:rPr>
        <w:t>програм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</w:t>
      </w:r>
    </w:p>
    <w:p w14:paraId="72E6E4A4" w14:textId="77777777" w:rsidR="00911A7A" w:rsidRPr="00596680" w:rsidRDefault="00911A7A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6680">
        <w:rPr>
          <w:rFonts w:ascii="Times New Roman" w:hAnsi="Times New Roman"/>
          <w:b/>
          <w:bCs/>
          <w:sz w:val="28"/>
          <w:szCs w:val="28"/>
          <w:lang w:val="uk-UA"/>
        </w:rPr>
        <w:t xml:space="preserve">підтримки та розвитку об’єднань співвласників </w:t>
      </w:r>
    </w:p>
    <w:p w14:paraId="08791285" w14:textId="2EE1B130" w:rsidR="0086198B" w:rsidRDefault="00911A7A" w:rsidP="008619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6680">
        <w:rPr>
          <w:rFonts w:ascii="Times New Roman" w:hAnsi="Times New Roman"/>
          <w:b/>
          <w:bCs/>
          <w:sz w:val="28"/>
          <w:szCs w:val="28"/>
          <w:lang w:val="uk-UA"/>
        </w:rPr>
        <w:t>багатоквартирних будинків на 2020-2024 роки</w:t>
      </w:r>
    </w:p>
    <w:p w14:paraId="27C83D2D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7DFBE6A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D98C4E4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8C65D9C" w14:textId="77777777" w:rsidR="002458CE" w:rsidRPr="00596680" w:rsidRDefault="002458CE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D01EA0A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D7C363C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13962E7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1942038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AA4D830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1068D17" w14:textId="77777777" w:rsidR="0086198B" w:rsidRPr="00596680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35F9B86" w14:textId="77777777" w:rsidR="0086198B" w:rsidRDefault="0086198B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A243B0E" w14:textId="77777777" w:rsidR="009D1FD6" w:rsidRDefault="009D1FD6" w:rsidP="0086198B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5DE3A4D" w14:textId="7AED2737" w:rsidR="0086198B" w:rsidRPr="00AE13A6" w:rsidRDefault="0086198B" w:rsidP="00AE13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706606A" w14:textId="77777777" w:rsidR="00AE13A6" w:rsidRPr="00AE13A6" w:rsidRDefault="00AE13A6" w:rsidP="00AE13A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3CB71B79" w14:textId="77777777" w:rsidR="00AE13A6" w:rsidRDefault="00AE13A6" w:rsidP="0097655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21A3B57D" w14:textId="06397493" w:rsidR="0086198B" w:rsidRPr="000E1E17" w:rsidRDefault="006C2B9D" w:rsidP="009765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t>Глухі</w:t>
      </w:r>
      <w:r w:rsidR="0083566C" w:rsidRPr="00596680"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 w:rsidR="00DF7413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83566C" w:rsidRPr="0059668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86198B" w:rsidRPr="00596680">
        <w:rPr>
          <w:rFonts w:ascii="Times New Roman" w:hAnsi="Times New Roman"/>
          <w:bCs/>
          <w:sz w:val="28"/>
          <w:szCs w:val="28"/>
          <w:lang w:val="uk-UA" w:eastAsia="ru-RU"/>
        </w:rPr>
        <w:t>201</w:t>
      </w:r>
      <w:r w:rsidR="00DE16DF" w:rsidRPr="00596680">
        <w:rPr>
          <w:rFonts w:ascii="Times New Roman" w:hAnsi="Times New Roman"/>
          <w:bCs/>
          <w:sz w:val="28"/>
          <w:szCs w:val="28"/>
          <w:lang w:val="uk-UA" w:eastAsia="ru-RU"/>
        </w:rPr>
        <w:t>9</w:t>
      </w:r>
      <w:r w:rsidR="0086198B" w:rsidRPr="0059668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A63986" w:rsidRPr="00596680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  <w:r w:rsidR="0019593A" w:rsidRPr="000E1E17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86198B" w:rsidRPr="000E1E17">
        <w:rPr>
          <w:rFonts w:ascii="Times New Roman" w:hAnsi="Times New Roman"/>
          <w:b/>
          <w:bCs/>
          <w:sz w:val="28"/>
          <w:szCs w:val="28"/>
          <w:lang w:val="uk-UA"/>
        </w:rPr>
        <w:t>Паспорт Програми</w:t>
      </w:r>
    </w:p>
    <w:p w14:paraId="20763E46" w14:textId="77777777" w:rsidR="0086198B" w:rsidRPr="00596680" w:rsidRDefault="0086198B" w:rsidP="0086198B">
      <w:pPr>
        <w:tabs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365"/>
      </w:tblGrid>
      <w:tr w:rsidR="0019593A" w:rsidRPr="0019593A" w14:paraId="2C2052C0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554D82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8B4FDC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83B0BE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міської ради, управління житлово-комунального господарства та містобудування міської ради</w:t>
            </w:r>
          </w:p>
        </w:tc>
      </w:tr>
      <w:tr w:rsidR="0019593A" w:rsidRPr="00214A4F" w14:paraId="20E70A39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134E8A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E637" w14:textId="77777777" w:rsidR="0019593A" w:rsidRPr="0019593A" w:rsidRDefault="0019593A" w:rsidP="001959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649CFB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Розпорядження міського голови від 18.11.2019 № 193-ОД «Про розробку проекту міської цільової Програми підтримки та розвитку об’єднань співвласників багатоквартирних будинків на 2020-2024 роки»</w:t>
            </w:r>
          </w:p>
        </w:tc>
      </w:tr>
      <w:tr w:rsidR="0019593A" w:rsidRPr="0019593A" w14:paraId="5DE8D988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7FF9A8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9990C6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53E799" w14:textId="04E81E46" w:rsidR="0019593A" w:rsidRPr="0019593A" w:rsidRDefault="00C40C61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19593A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правління житлово-комунального господарства та містобудування міської ради</w:t>
            </w:r>
          </w:p>
        </w:tc>
      </w:tr>
      <w:tr w:rsidR="0019593A" w:rsidRPr="0019593A" w14:paraId="15DAE3C4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EE2779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6D2A77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030B72" w14:textId="6E533259" w:rsidR="0019593A" w:rsidRPr="0019593A" w:rsidRDefault="006B78A3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19593A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правління житлово-комунального господарства та містобудування міської ради</w:t>
            </w:r>
          </w:p>
        </w:tc>
      </w:tr>
      <w:tr w:rsidR="0019593A" w:rsidRPr="00214A4F" w14:paraId="6E97311A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609765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9CB237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6DCE7B" w14:textId="288DFD96" w:rsidR="0019593A" w:rsidRPr="006C40A4" w:rsidRDefault="006B78A3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Виконавчий комітет міської ради, о</w:t>
            </w:r>
            <w:r w:rsidR="0019593A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б’єднання </w:t>
            </w:r>
            <w:r w:rsidR="0019593A" w:rsidRPr="00DD54C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співвласників багатоквартирних будинків міста (далі – ОСББ), </w:t>
            </w:r>
            <w:r w:rsidRPr="006B78A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відділ з питань державної реєстрації міської ради</w:t>
            </w:r>
          </w:p>
        </w:tc>
      </w:tr>
      <w:tr w:rsidR="0019593A" w:rsidRPr="0019593A" w14:paraId="381F81DA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43AC5B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37E6E9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FA28044" w14:textId="0AC4C41D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</w:t>
            </w:r>
            <w:r w:rsidR="009765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-202</w:t>
            </w:r>
            <w:r w:rsidR="009765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19593A" w:rsidRPr="00C40C61" w14:paraId="40D0C060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C5572C" w14:textId="77777777" w:rsidR="0019593A" w:rsidRPr="0019593A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ADF7B1" w14:textId="77777777" w:rsidR="0019593A" w:rsidRPr="0019593A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Джерело фінансування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0430CB" w14:textId="00202D4C" w:rsidR="0019593A" w:rsidRPr="0019593A" w:rsidRDefault="0019593A" w:rsidP="006E1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Кошти міського бюджету, </w:t>
            </w:r>
            <w:r w:rsidR="006E1A0C">
              <w:rPr>
                <w:rFonts w:ascii="Times New Roman" w:hAnsi="Times New Roman"/>
                <w:sz w:val="28"/>
                <w:szCs w:val="28"/>
                <w:lang w:val="uk-UA"/>
              </w:rPr>
              <w:t>кошти об’єднань</w:t>
            </w:r>
            <w:r w:rsidR="006E1A0C" w:rsidRPr="00256E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співвласників </w:t>
            </w:r>
            <w:r w:rsidR="006E1A0C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6E1A0C" w:rsidRPr="00256ED6">
              <w:rPr>
                <w:rFonts w:ascii="Times New Roman" w:hAnsi="Times New Roman"/>
                <w:sz w:val="28"/>
                <w:szCs w:val="28"/>
                <w:lang w:val="uk-UA"/>
              </w:rPr>
              <w:t>агаток</w:t>
            </w:r>
            <w:r w:rsidR="006E1A0C">
              <w:rPr>
                <w:rFonts w:ascii="Times New Roman" w:hAnsi="Times New Roman"/>
                <w:sz w:val="28"/>
                <w:szCs w:val="28"/>
                <w:lang w:val="uk-UA"/>
              </w:rPr>
              <w:t>вартирних будинків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інші джерела фінансування</w:t>
            </w:r>
            <w:r w:rsidR="00965BB7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не заборонені законодавством</w:t>
            </w:r>
          </w:p>
        </w:tc>
      </w:tr>
      <w:tr w:rsidR="003A3262" w:rsidRPr="00C40C61" w14:paraId="6739ACE5" w14:textId="77777777" w:rsidTr="006F7DF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68AC66B7" w14:textId="77777777" w:rsidR="003A3262" w:rsidRPr="0019593A" w:rsidRDefault="003A3262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5DAEA4" w14:textId="77777777" w:rsidR="003A3262" w:rsidRPr="003A3262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фінансування всього, тис. грн,</w:t>
            </w:r>
          </w:p>
          <w:p w14:paraId="38ED7417" w14:textId="19017650" w:rsidR="003A3262" w:rsidRPr="0019593A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 т.ч. за джерелами фінансування: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8B68A1" w14:textId="05EC1C6D" w:rsidR="003A3262" w:rsidRPr="0019593A" w:rsidRDefault="003A3262" w:rsidP="006E1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  <w:r w:rsidR="009A49D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283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,0</w:t>
            </w:r>
          </w:p>
        </w:tc>
      </w:tr>
      <w:tr w:rsidR="003A3262" w:rsidRPr="00C40C61" w14:paraId="12B391B8" w14:textId="77777777" w:rsidTr="006F7DF2"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2370FA8B" w14:textId="77777777" w:rsidR="003A3262" w:rsidRPr="0019593A" w:rsidRDefault="003A3262" w:rsidP="003A3262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486DE7" w14:textId="6003D8B4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 міського бюджету,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тис. 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грн,</w:t>
            </w:r>
          </w:p>
          <w:p w14:paraId="35AD14BB" w14:textId="0E9D6AA1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10D4B" w14:textId="358DBDB5" w:rsidR="003A3262" w:rsidRPr="0019593A" w:rsidRDefault="009A49DD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  <w:r w:rsidR="003A3262"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00,0</w:t>
            </w:r>
            <w:r w:rsid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14:paraId="268D383F" w14:textId="4A81D64F" w:rsidR="003A3262" w:rsidRPr="0019593A" w:rsidRDefault="003A3262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A3262" w:rsidRPr="0019593A" w14:paraId="3AE8DF70" w14:textId="77777777" w:rsidTr="006F7DF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EA089A" w14:textId="77777777" w:rsidR="003A3262" w:rsidRPr="0019593A" w:rsidRDefault="003A3262" w:rsidP="003A3262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58BDBB" w14:textId="7FB9D3BD" w:rsidR="003A3262" w:rsidRPr="0019593A" w:rsidRDefault="003A3262" w:rsidP="00F93F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кошти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ОСББ</w:t>
            </w:r>
            <w:r>
              <w:t xml:space="preserve"> </w:t>
            </w:r>
            <w:r w:rsidRPr="0019593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всього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 w:rsidRPr="00F93F3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тис. грн,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605C9" w14:textId="5C0B1146" w:rsidR="003A3262" w:rsidRPr="0019593A" w:rsidRDefault="009A49DD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  <w:r w:rsid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 w:rsidR="003A3262" w:rsidRPr="006068DB">
              <w:rPr>
                <w:rFonts w:ascii="Times New Roman" w:hAnsi="Times New Roman"/>
                <w:sz w:val="28"/>
                <w:szCs w:val="28"/>
                <w:lang w:val="uk-UA" w:eastAsia="ru-RU"/>
              </w:rPr>
              <w:t>,0</w:t>
            </w:r>
            <w:r w:rsidR="003A32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475189B6" w14:textId="77777777" w:rsidR="00A22A33" w:rsidRPr="00596680" w:rsidRDefault="00A22A33" w:rsidP="0086198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E1CE675" w14:textId="19A8DBAF" w:rsidR="0086198B" w:rsidRPr="000E1E17" w:rsidRDefault="00A22A33" w:rsidP="00861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  <w:r w:rsidR="0019593A" w:rsidRPr="000E1E17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2</w:t>
      </w:r>
      <w:r w:rsidR="0086198B" w:rsidRPr="000E1E17">
        <w:rPr>
          <w:rFonts w:ascii="Times New Roman" w:hAnsi="Times New Roman"/>
          <w:b/>
          <w:sz w:val="28"/>
          <w:szCs w:val="28"/>
          <w:lang w:val="uk-UA" w:eastAsia="ru-RU"/>
        </w:rPr>
        <w:t>. Визначення проблеми, на розв’язання якої спрямована Програма</w:t>
      </w:r>
    </w:p>
    <w:p w14:paraId="08D8780E" w14:textId="77777777" w:rsidR="009021B3" w:rsidRPr="00596680" w:rsidRDefault="00047A9D" w:rsidP="00047A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</w:t>
      </w:r>
      <w:r w:rsidR="001327E8" w:rsidRPr="00596680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Pr="00596680">
        <w:rPr>
          <w:rFonts w:ascii="Times New Roman" w:hAnsi="Times New Roman"/>
          <w:sz w:val="28"/>
          <w:szCs w:val="28"/>
          <w:lang w:val="uk-UA"/>
        </w:rPr>
        <w:t>та законами України</w:t>
      </w:r>
      <w:r w:rsidR="009021B3" w:rsidRPr="00596680">
        <w:rPr>
          <w:rFonts w:ascii="Times New Roman" w:hAnsi="Times New Roman"/>
          <w:sz w:val="28"/>
          <w:szCs w:val="28"/>
          <w:lang w:val="uk-UA"/>
        </w:rPr>
        <w:t xml:space="preserve">. Так, до відання 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</w:t>
      </w:r>
      <w:r w:rsidR="00976E61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селищн</w:t>
      </w:r>
      <w:r w:rsidR="00976E61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міськ</w:t>
      </w:r>
      <w:r w:rsidR="00976E61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6D1DCC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 належить</w:t>
      </w:r>
      <w:r w:rsidR="009021B3" w:rsidRPr="00596680">
        <w:rPr>
          <w:rFonts w:ascii="Times New Roman" w:hAnsi="Times New Roman"/>
          <w:sz w:val="28"/>
          <w:szCs w:val="28"/>
          <w:lang w:val="uk-UA"/>
        </w:rPr>
        <w:t xml:space="preserve">, зокрема, питання щодо </w:t>
      </w:r>
      <w:r w:rsidR="009021B3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73826070" w14:textId="33F8368A" w:rsidR="00C9377B" w:rsidRPr="00596680" w:rsidRDefault="00F84ECD" w:rsidP="00C9377B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>О</w:t>
      </w:r>
      <w:r w:rsidR="00356E5B" w:rsidRPr="00596680">
        <w:rPr>
          <w:sz w:val="28"/>
          <w:szCs w:val="28"/>
          <w:lang w:val="uk-UA"/>
        </w:rPr>
        <w:t xml:space="preserve">днією з найбільш гострих соціально-економічних проблем </w:t>
      </w:r>
      <w:r w:rsidR="00976E61" w:rsidRPr="00596680">
        <w:rPr>
          <w:sz w:val="28"/>
          <w:szCs w:val="28"/>
          <w:lang w:val="uk-UA"/>
        </w:rPr>
        <w:t xml:space="preserve">міста </w:t>
      </w:r>
      <w:r w:rsidR="004A031D" w:rsidRPr="00596680">
        <w:rPr>
          <w:sz w:val="28"/>
          <w:szCs w:val="28"/>
          <w:lang w:val="uk-UA"/>
        </w:rPr>
        <w:t>Глухо</w:t>
      </w:r>
      <w:r w:rsidR="00976E61" w:rsidRPr="00596680">
        <w:rPr>
          <w:sz w:val="28"/>
          <w:szCs w:val="28"/>
          <w:lang w:val="uk-UA"/>
        </w:rPr>
        <w:t xml:space="preserve">ва </w:t>
      </w:r>
      <w:r w:rsidR="00356E5B" w:rsidRPr="00596680">
        <w:rPr>
          <w:sz w:val="28"/>
          <w:szCs w:val="28"/>
          <w:lang w:val="uk-UA"/>
        </w:rPr>
        <w:t xml:space="preserve">є житлова. Досить актуально стоїть питання технічного стану житлового фонду та забезпечення якісних житлово-комунальних послуг. </w:t>
      </w:r>
      <w:r w:rsidR="00C9377B" w:rsidRPr="00596680">
        <w:rPr>
          <w:sz w:val="28"/>
          <w:szCs w:val="28"/>
          <w:lang w:val="uk-UA"/>
        </w:rPr>
        <w:t xml:space="preserve">Стратегічним напрямком розвитку житлового фонду міста є модернізація інфраструктури та модернізація самої системи надання комунальних послуг, запровадження нових вимог до якості та термінів виконання робіт, а також дієвої системи контролю за їх дотриманням. </w:t>
      </w:r>
    </w:p>
    <w:p w14:paraId="6BBAA118" w14:textId="67D64A91" w:rsidR="00C9377B" w:rsidRPr="00596680" w:rsidRDefault="00C9377B" w:rsidP="00F84EC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>Загалом, р</w:t>
      </w:r>
      <w:r w:rsidR="00F84ECD" w:rsidRPr="00596680">
        <w:rPr>
          <w:sz w:val="28"/>
          <w:szCs w:val="28"/>
          <w:lang w:val="uk-UA"/>
        </w:rPr>
        <w:t xml:space="preserve">еформа, яка була проведена </w:t>
      </w:r>
      <w:r w:rsidR="00976E61" w:rsidRPr="00596680">
        <w:rPr>
          <w:sz w:val="28"/>
          <w:szCs w:val="28"/>
          <w:lang w:val="uk-UA"/>
        </w:rPr>
        <w:t xml:space="preserve">в Україні </w:t>
      </w:r>
      <w:r w:rsidR="00F84ECD" w:rsidRPr="00596680">
        <w:rPr>
          <w:sz w:val="28"/>
          <w:szCs w:val="28"/>
          <w:lang w:val="uk-UA"/>
        </w:rPr>
        <w:t>у житловій сфері, виявила ряд проблем, одн</w:t>
      </w:r>
      <w:r w:rsidR="00976E61" w:rsidRPr="00596680">
        <w:rPr>
          <w:sz w:val="28"/>
          <w:szCs w:val="28"/>
          <w:lang w:val="uk-UA"/>
        </w:rPr>
        <w:t>ією</w:t>
      </w:r>
      <w:r w:rsidR="00F84ECD" w:rsidRPr="00596680">
        <w:rPr>
          <w:sz w:val="28"/>
          <w:szCs w:val="28"/>
          <w:lang w:val="uk-UA"/>
        </w:rPr>
        <w:t xml:space="preserve"> з яких стало проведення приватизації державного та комунального житла без вироблення </w:t>
      </w:r>
      <w:r w:rsidR="00B24724" w:rsidRPr="00596680">
        <w:rPr>
          <w:sz w:val="28"/>
          <w:szCs w:val="28"/>
          <w:lang w:val="uk-UA"/>
        </w:rPr>
        <w:t xml:space="preserve">обов’язкової </w:t>
      </w:r>
      <w:r w:rsidR="00F84ECD" w:rsidRPr="00596680">
        <w:rPr>
          <w:sz w:val="28"/>
          <w:szCs w:val="28"/>
          <w:lang w:val="uk-UA"/>
        </w:rPr>
        <w:t xml:space="preserve">стратегії фінансування капітального ремонту житла тощо. Як наслідок, власниками житла здебільшого стали особи, </w:t>
      </w:r>
      <w:r w:rsidR="001327E8" w:rsidRPr="00596680">
        <w:rPr>
          <w:sz w:val="28"/>
          <w:szCs w:val="28"/>
          <w:lang w:val="uk-UA"/>
        </w:rPr>
        <w:t xml:space="preserve">які </w:t>
      </w:r>
      <w:r w:rsidR="00F84ECD" w:rsidRPr="00596680">
        <w:rPr>
          <w:sz w:val="28"/>
          <w:szCs w:val="28"/>
          <w:lang w:val="uk-UA"/>
        </w:rPr>
        <w:t xml:space="preserve">не </w:t>
      </w:r>
      <w:r w:rsidRPr="00596680">
        <w:rPr>
          <w:sz w:val="28"/>
          <w:szCs w:val="28"/>
          <w:lang w:val="uk-UA"/>
        </w:rPr>
        <w:t xml:space="preserve">усвідомлюють обов’язку </w:t>
      </w:r>
      <w:r w:rsidR="00F84ECD" w:rsidRPr="00596680">
        <w:rPr>
          <w:sz w:val="28"/>
          <w:szCs w:val="28"/>
          <w:lang w:val="uk-UA"/>
        </w:rPr>
        <w:t xml:space="preserve">утримання житла, що є </w:t>
      </w:r>
      <w:r w:rsidRPr="00596680">
        <w:rPr>
          <w:sz w:val="28"/>
          <w:szCs w:val="28"/>
          <w:lang w:val="uk-UA"/>
        </w:rPr>
        <w:t>необхідною</w:t>
      </w:r>
      <w:r w:rsidR="00F84ECD" w:rsidRPr="00596680">
        <w:rPr>
          <w:sz w:val="28"/>
          <w:szCs w:val="28"/>
          <w:lang w:val="uk-UA"/>
        </w:rPr>
        <w:t xml:space="preserve"> умовою будь-якої власності</w:t>
      </w:r>
      <w:r w:rsidRPr="00596680">
        <w:rPr>
          <w:sz w:val="28"/>
          <w:szCs w:val="28"/>
          <w:lang w:val="uk-UA"/>
        </w:rPr>
        <w:t>; натомість, знаходять</w:t>
      </w:r>
      <w:r w:rsidR="00F84ECD" w:rsidRPr="00596680">
        <w:rPr>
          <w:sz w:val="28"/>
          <w:szCs w:val="28"/>
          <w:lang w:val="uk-UA"/>
        </w:rPr>
        <w:t xml:space="preserve">ся в очікуванні фінансової допомоги з боку держави або міської влади, у тому числі </w:t>
      </w:r>
      <w:r w:rsidR="001327E8" w:rsidRPr="00596680">
        <w:rPr>
          <w:sz w:val="28"/>
          <w:szCs w:val="28"/>
          <w:lang w:val="uk-UA"/>
        </w:rPr>
        <w:t xml:space="preserve">на </w:t>
      </w:r>
      <w:r w:rsidR="00F84ECD" w:rsidRPr="00596680">
        <w:rPr>
          <w:sz w:val="28"/>
          <w:szCs w:val="28"/>
          <w:lang w:val="uk-UA"/>
        </w:rPr>
        <w:t xml:space="preserve">проведення капітального ремонту свого будинку. </w:t>
      </w:r>
    </w:p>
    <w:p w14:paraId="71C31206" w14:textId="77777777" w:rsidR="00F84ECD" w:rsidRPr="00596680" w:rsidRDefault="00F84ECD" w:rsidP="00F84EC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 xml:space="preserve">На </w:t>
      </w:r>
      <w:r w:rsidR="00390B4F" w:rsidRPr="00596680">
        <w:rPr>
          <w:sz w:val="28"/>
          <w:szCs w:val="28"/>
          <w:lang w:val="uk-UA"/>
        </w:rPr>
        <w:t>разі</w:t>
      </w:r>
      <w:r w:rsidR="00C9377B" w:rsidRPr="00596680">
        <w:rPr>
          <w:sz w:val="28"/>
          <w:szCs w:val="28"/>
          <w:lang w:val="uk-UA"/>
        </w:rPr>
        <w:t xml:space="preserve">, </w:t>
      </w:r>
      <w:r w:rsidRPr="00596680">
        <w:rPr>
          <w:sz w:val="28"/>
          <w:szCs w:val="28"/>
          <w:lang w:val="uk-UA"/>
        </w:rPr>
        <w:t>нормативно-правова база взаємовідносин між виконавцями житлово-комунальних послуг та їх споживачами – мешканцями будинків передбачає обов’язкову участь власників житлових та нежитлових приміщень цих будинків в управлінні своїми житловими комплексами.</w:t>
      </w:r>
    </w:p>
    <w:p w14:paraId="63975734" w14:textId="1D1E4B25" w:rsidR="00356E5B" w:rsidRPr="00596680" w:rsidRDefault="00356E5B" w:rsidP="007F3A2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 xml:space="preserve">Одним із </w:t>
      </w:r>
      <w:r w:rsidR="007F3A2D" w:rsidRPr="00596680">
        <w:rPr>
          <w:sz w:val="28"/>
          <w:szCs w:val="28"/>
          <w:lang w:val="uk-UA"/>
        </w:rPr>
        <w:t>пріоритетних</w:t>
      </w:r>
      <w:r w:rsidRPr="00596680">
        <w:rPr>
          <w:sz w:val="28"/>
          <w:szCs w:val="28"/>
          <w:lang w:val="uk-UA"/>
        </w:rPr>
        <w:t xml:space="preserve"> напрямків проведення реформи у цій галузі є удосконалення системи управління сферою утримання житлового фонду шляхом утворення об’єднань співвласник</w:t>
      </w:r>
      <w:r w:rsidR="0022427C" w:rsidRPr="00596680">
        <w:rPr>
          <w:sz w:val="28"/>
          <w:szCs w:val="28"/>
          <w:lang w:val="uk-UA"/>
        </w:rPr>
        <w:t>ів багатоквартирних будинків (на</w:t>
      </w:r>
      <w:r w:rsidRPr="00596680">
        <w:rPr>
          <w:sz w:val="28"/>
          <w:szCs w:val="28"/>
          <w:lang w:val="uk-UA"/>
        </w:rPr>
        <w:t>далі</w:t>
      </w:r>
      <w:r w:rsidR="006E1A0C">
        <w:rPr>
          <w:sz w:val="28"/>
          <w:szCs w:val="28"/>
          <w:lang w:val="uk-UA"/>
        </w:rPr>
        <w:t> </w:t>
      </w:r>
      <w:r w:rsidRPr="00596680">
        <w:rPr>
          <w:sz w:val="28"/>
          <w:szCs w:val="28"/>
          <w:lang w:val="uk-UA"/>
        </w:rPr>
        <w:t>– ОСББ)</w:t>
      </w:r>
      <w:r w:rsidR="007F3A2D" w:rsidRPr="00596680">
        <w:rPr>
          <w:sz w:val="28"/>
          <w:szCs w:val="28"/>
          <w:lang w:val="uk-UA"/>
        </w:rPr>
        <w:t xml:space="preserve">, оскільки </w:t>
      </w:r>
      <w:r w:rsidR="00C75475" w:rsidRPr="00596680">
        <w:rPr>
          <w:sz w:val="28"/>
          <w:szCs w:val="28"/>
          <w:lang w:val="uk-UA"/>
        </w:rPr>
        <w:t>ОСББ є е</w:t>
      </w:r>
      <w:r w:rsidRPr="00596680">
        <w:rPr>
          <w:sz w:val="28"/>
          <w:szCs w:val="28"/>
          <w:lang w:val="uk-UA"/>
        </w:rPr>
        <w:t>фективним представником власників будинку, який може управляти і приймати рішення щодо ремонту будинку, його енергоефективної модернізації, розпоряджатися прибудинковою територією, замовляти необхідні для утримання комунальні послуги</w:t>
      </w:r>
      <w:r w:rsidR="00B24724" w:rsidRPr="00596680">
        <w:rPr>
          <w:sz w:val="28"/>
          <w:szCs w:val="28"/>
          <w:lang w:val="uk-UA"/>
        </w:rPr>
        <w:t>, активно підтримується з боку державних та недержавних благодійних організацій</w:t>
      </w:r>
      <w:r w:rsidR="00C75475" w:rsidRPr="00596680">
        <w:rPr>
          <w:sz w:val="28"/>
          <w:szCs w:val="28"/>
          <w:lang w:val="uk-UA"/>
        </w:rPr>
        <w:t>.</w:t>
      </w:r>
      <w:r w:rsidRPr="00596680">
        <w:rPr>
          <w:sz w:val="28"/>
          <w:szCs w:val="28"/>
          <w:lang w:val="uk-UA"/>
        </w:rPr>
        <w:t xml:space="preserve"> Такий вид господарювання працює в більшості держав світу</w:t>
      </w:r>
      <w:r w:rsidR="00C75475" w:rsidRPr="00596680">
        <w:rPr>
          <w:sz w:val="28"/>
          <w:szCs w:val="28"/>
          <w:lang w:val="uk-UA"/>
        </w:rPr>
        <w:t>.</w:t>
      </w:r>
    </w:p>
    <w:p w14:paraId="3FF95CCD" w14:textId="77777777" w:rsidR="000A754A" w:rsidRPr="00596680" w:rsidRDefault="00356E5B" w:rsidP="00CB0D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ОСББ – юридична особа, яка створюється власн</w:t>
      </w:r>
      <w:r w:rsidR="000A754A" w:rsidRPr="00596680">
        <w:rPr>
          <w:rFonts w:ascii="Times New Roman" w:hAnsi="Times New Roman"/>
          <w:sz w:val="28"/>
          <w:szCs w:val="28"/>
          <w:lang w:val="uk-UA"/>
        </w:rPr>
        <w:t xml:space="preserve">иками для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управління, утримання і використання </w:t>
      </w:r>
      <w:r w:rsidR="008E20F9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спільного майна багатоквартирного будинку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C6A086D" w14:textId="452555EB" w:rsidR="00CB0D5B" w:rsidRPr="00784EE6" w:rsidRDefault="000A754A" w:rsidP="00CB0D5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О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дним з </w:t>
      </w:r>
      <w:r w:rsidR="008E20F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основних 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завдань розвитку житлового сектору </w:t>
      </w:r>
      <w:r w:rsidR="007F3A2D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у 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r w:rsidR="007F3A2D" w:rsidRPr="00596680">
        <w:rPr>
          <w:rFonts w:ascii="Times New Roman" w:hAnsi="Times New Roman"/>
          <w:spacing w:val="-2"/>
          <w:sz w:val="28"/>
          <w:szCs w:val="28"/>
          <w:lang w:val="uk-UA"/>
        </w:rPr>
        <w:t>істі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4A031D" w:rsidRPr="00596680">
        <w:rPr>
          <w:rFonts w:ascii="Times New Roman" w:hAnsi="Times New Roman"/>
          <w:spacing w:val="-2"/>
          <w:sz w:val="28"/>
          <w:szCs w:val="28"/>
          <w:lang w:val="uk-UA"/>
        </w:rPr>
        <w:t>Глухо</w:t>
      </w:r>
      <w:r w:rsidR="00C75475" w:rsidRPr="00596680">
        <w:rPr>
          <w:rFonts w:ascii="Times New Roman" w:hAnsi="Times New Roman"/>
          <w:spacing w:val="-2"/>
          <w:sz w:val="28"/>
          <w:szCs w:val="28"/>
          <w:lang w:val="uk-UA"/>
        </w:rPr>
        <w:t>в</w:t>
      </w:r>
      <w:r w:rsidR="007F3A2D" w:rsidRPr="00596680">
        <w:rPr>
          <w:rFonts w:ascii="Times New Roman" w:hAnsi="Times New Roman"/>
          <w:spacing w:val="-2"/>
          <w:sz w:val="28"/>
          <w:szCs w:val="28"/>
          <w:lang w:val="uk-UA"/>
        </w:rPr>
        <w:t>і</w:t>
      </w:r>
      <w:r w:rsidR="00356E5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є </w:t>
      </w:r>
      <w:r w:rsidR="00356E5B" w:rsidRPr="00784EE6">
        <w:rPr>
          <w:rFonts w:ascii="Times New Roman" w:hAnsi="Times New Roman"/>
          <w:spacing w:val="-2"/>
          <w:sz w:val="28"/>
          <w:szCs w:val="28"/>
          <w:lang w:val="uk-UA"/>
        </w:rPr>
        <w:t>створення та розвиток об’єднань співвласників багатоквартирних б</w:t>
      </w:r>
      <w:r w:rsidR="00C75475" w:rsidRPr="00784EE6">
        <w:rPr>
          <w:rFonts w:ascii="Times New Roman" w:hAnsi="Times New Roman"/>
          <w:spacing w:val="-2"/>
          <w:sz w:val="28"/>
          <w:szCs w:val="28"/>
          <w:lang w:val="uk-UA"/>
        </w:rPr>
        <w:t>удинків.</w:t>
      </w:r>
    </w:p>
    <w:p w14:paraId="6AD22346" w14:textId="67076C72" w:rsidR="007D6BAE" w:rsidRPr="00784EE6" w:rsidRDefault="00C75475" w:rsidP="007D6BAE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784EE6">
        <w:rPr>
          <w:sz w:val="28"/>
          <w:szCs w:val="28"/>
          <w:lang w:val="uk-UA"/>
        </w:rPr>
        <w:t>Станом на сьогодні, ж</w:t>
      </w:r>
      <w:r w:rsidR="007D6BAE" w:rsidRPr="00784EE6">
        <w:rPr>
          <w:sz w:val="28"/>
          <w:szCs w:val="28"/>
          <w:lang w:val="uk-UA"/>
        </w:rPr>
        <w:t xml:space="preserve">итловий фонд </w:t>
      </w:r>
      <w:r w:rsidR="007F3A2D" w:rsidRPr="00784EE6">
        <w:rPr>
          <w:sz w:val="28"/>
          <w:szCs w:val="28"/>
          <w:lang w:val="uk-UA"/>
        </w:rPr>
        <w:t xml:space="preserve">міста </w:t>
      </w:r>
      <w:r w:rsidR="004A031D" w:rsidRPr="00784EE6">
        <w:rPr>
          <w:sz w:val="28"/>
          <w:szCs w:val="28"/>
          <w:lang w:val="uk-UA"/>
        </w:rPr>
        <w:t>Глухо</w:t>
      </w:r>
      <w:r w:rsidR="007D6BAE" w:rsidRPr="00784EE6">
        <w:rPr>
          <w:sz w:val="28"/>
          <w:szCs w:val="28"/>
          <w:lang w:val="uk-UA"/>
        </w:rPr>
        <w:t xml:space="preserve">ва </w:t>
      </w:r>
      <w:r w:rsidRPr="00784EE6">
        <w:rPr>
          <w:sz w:val="28"/>
          <w:szCs w:val="28"/>
          <w:lang w:val="uk-UA"/>
        </w:rPr>
        <w:t>на</w:t>
      </w:r>
      <w:r w:rsidR="007F3A2D" w:rsidRPr="00784EE6">
        <w:rPr>
          <w:sz w:val="28"/>
          <w:szCs w:val="28"/>
          <w:lang w:val="uk-UA"/>
        </w:rPr>
        <w:t xml:space="preserve">лічує близько </w:t>
      </w:r>
      <w:r w:rsidR="00D30E14" w:rsidRPr="00784EE6">
        <w:rPr>
          <w:sz w:val="28"/>
          <w:szCs w:val="28"/>
          <w:lang w:val="uk-UA"/>
        </w:rPr>
        <w:t>132</w:t>
      </w:r>
      <w:r w:rsidRPr="00784EE6">
        <w:rPr>
          <w:sz w:val="28"/>
          <w:szCs w:val="28"/>
          <w:lang w:val="uk-UA"/>
        </w:rPr>
        <w:t xml:space="preserve"> </w:t>
      </w:r>
      <w:r w:rsidR="007D6BAE" w:rsidRPr="00784EE6">
        <w:rPr>
          <w:sz w:val="28"/>
          <w:szCs w:val="28"/>
          <w:lang w:val="uk-UA"/>
        </w:rPr>
        <w:t>багатоквартирних будинків</w:t>
      </w:r>
      <w:r w:rsidR="00D30E14" w:rsidRPr="00784EE6">
        <w:rPr>
          <w:sz w:val="28"/>
          <w:szCs w:val="28"/>
          <w:lang w:val="uk-UA"/>
        </w:rPr>
        <w:t xml:space="preserve"> загальною площею більше 270 тис. </w:t>
      </w:r>
      <w:r w:rsidR="000E1E17" w:rsidRPr="00784EE6">
        <w:rPr>
          <w:sz w:val="28"/>
          <w:szCs w:val="28"/>
          <w:lang w:val="uk-UA"/>
        </w:rPr>
        <w:t>м</w:t>
      </w:r>
      <w:r w:rsidR="000E1E17" w:rsidRPr="00784EE6">
        <w:rPr>
          <w:sz w:val="28"/>
          <w:szCs w:val="28"/>
          <w:vertAlign w:val="superscript"/>
          <w:lang w:val="uk-UA"/>
        </w:rPr>
        <w:t>2</w:t>
      </w:r>
      <w:r w:rsidR="00D30E14" w:rsidRPr="00784EE6">
        <w:rPr>
          <w:sz w:val="28"/>
          <w:szCs w:val="28"/>
          <w:lang w:val="uk-UA"/>
        </w:rPr>
        <w:t>, в яких розташовано більше 5,4 тис</w:t>
      </w:r>
      <w:r w:rsidR="000E1E17" w:rsidRPr="00784EE6">
        <w:rPr>
          <w:sz w:val="28"/>
          <w:szCs w:val="28"/>
          <w:lang w:val="uk-UA"/>
        </w:rPr>
        <w:t>.</w:t>
      </w:r>
      <w:r w:rsidR="00D30E14" w:rsidRPr="00784EE6">
        <w:rPr>
          <w:sz w:val="28"/>
          <w:szCs w:val="28"/>
          <w:lang w:val="uk-UA"/>
        </w:rPr>
        <w:t xml:space="preserve"> квартир</w:t>
      </w:r>
      <w:r w:rsidR="007D6BAE" w:rsidRPr="00784EE6">
        <w:rPr>
          <w:sz w:val="28"/>
          <w:szCs w:val="28"/>
          <w:lang w:val="uk-UA"/>
        </w:rPr>
        <w:t xml:space="preserve">. З них приватна форма власності житла становить біля 90 % від загальної площі. </w:t>
      </w:r>
      <w:r w:rsidRPr="00784EE6">
        <w:rPr>
          <w:sz w:val="28"/>
          <w:szCs w:val="28"/>
          <w:lang w:val="uk-UA"/>
        </w:rPr>
        <w:t xml:space="preserve">Однак, </w:t>
      </w:r>
      <w:r w:rsidR="007D6BAE" w:rsidRPr="00784EE6">
        <w:rPr>
          <w:sz w:val="28"/>
          <w:szCs w:val="28"/>
          <w:lang w:val="uk-UA"/>
        </w:rPr>
        <w:t xml:space="preserve">лише у </w:t>
      </w:r>
      <w:r w:rsidR="00D30E14" w:rsidRPr="00784EE6">
        <w:rPr>
          <w:sz w:val="28"/>
          <w:szCs w:val="28"/>
          <w:lang w:val="uk-UA"/>
        </w:rPr>
        <w:t>27</w:t>
      </w:r>
      <w:r w:rsidR="007D6BAE" w:rsidRPr="00784EE6">
        <w:rPr>
          <w:sz w:val="28"/>
          <w:szCs w:val="28"/>
          <w:lang w:val="uk-UA"/>
        </w:rPr>
        <w:t xml:space="preserve"> будинках створені </w:t>
      </w:r>
      <w:r w:rsidR="007F3A2D" w:rsidRPr="00784EE6">
        <w:rPr>
          <w:sz w:val="28"/>
          <w:szCs w:val="28"/>
          <w:lang w:val="uk-UA"/>
        </w:rPr>
        <w:lastRenderedPageBreak/>
        <w:t>ОСББ</w:t>
      </w:r>
      <w:r w:rsidR="007D6BAE" w:rsidRPr="00784EE6">
        <w:rPr>
          <w:sz w:val="28"/>
          <w:szCs w:val="28"/>
          <w:lang w:val="uk-UA"/>
        </w:rPr>
        <w:t xml:space="preserve">. Інші будинки </w:t>
      </w:r>
      <w:r w:rsidR="00B24724" w:rsidRPr="00784EE6">
        <w:rPr>
          <w:sz w:val="28"/>
          <w:szCs w:val="28"/>
          <w:lang w:val="uk-UA"/>
        </w:rPr>
        <w:t xml:space="preserve">утримуються управителями багатоквартирних будинків комунальної та приватної </w:t>
      </w:r>
      <w:r w:rsidR="007D6BAE" w:rsidRPr="00784EE6">
        <w:rPr>
          <w:sz w:val="28"/>
          <w:szCs w:val="28"/>
          <w:lang w:val="uk-UA"/>
        </w:rPr>
        <w:t>форм власності.</w:t>
      </w:r>
    </w:p>
    <w:p w14:paraId="1AA020EE" w14:textId="6A8E770C" w:rsidR="008C7492" w:rsidRPr="00596680" w:rsidRDefault="008C7492" w:rsidP="008C749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3A3262">
        <w:rPr>
          <w:rFonts w:ascii="Times New Roman" w:hAnsi="Times New Roman"/>
          <w:spacing w:val="-2"/>
          <w:sz w:val="28"/>
          <w:szCs w:val="28"/>
          <w:lang w:val="uk-UA"/>
        </w:rPr>
        <w:t xml:space="preserve">Програма </w:t>
      </w:r>
      <w:r w:rsidRPr="00784EE6">
        <w:rPr>
          <w:rFonts w:ascii="Times New Roman" w:hAnsi="Times New Roman"/>
          <w:spacing w:val="-2"/>
          <w:sz w:val="28"/>
          <w:szCs w:val="28"/>
          <w:lang w:val="uk-UA"/>
        </w:rPr>
        <w:t>розроблена на підставі норм чинного законодавства України, зокрема, Цивільного кодексу України, Господарського кодексу України,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Житлового Кодексу Української РСР, Закону України «Про житлово-комунальні послуги», Закону України «Про місцеве самоврядування в Україні», Закону України «Про об’єднання співвласників багатоквартирного будинку», Закону України «Про особливості здійснення права власності в багатоквартирному будинку», Закону України «Про приватизацію державного житлового фонду» та інших нормативно-правових актів.</w:t>
      </w:r>
    </w:p>
    <w:p w14:paraId="0C1BFE8A" w14:textId="77777777" w:rsidR="00047A9D" w:rsidRPr="00596680" w:rsidRDefault="00047A9D" w:rsidP="0086198B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  <w:lang w:val="uk-UA"/>
        </w:rPr>
      </w:pPr>
    </w:p>
    <w:p w14:paraId="140E4761" w14:textId="77777777" w:rsidR="0019593A" w:rsidRPr="00E85211" w:rsidRDefault="0019593A" w:rsidP="0019593A">
      <w:pPr>
        <w:pStyle w:val="210"/>
        <w:ind w:firstLine="539"/>
        <w:outlineLvl w:val="1"/>
        <w:rPr>
          <w:szCs w:val="28"/>
        </w:rPr>
      </w:pPr>
      <w:r w:rsidRPr="00E85211">
        <w:rPr>
          <w:szCs w:val="28"/>
        </w:rPr>
        <w:t>3. Визначення мети Програми</w:t>
      </w:r>
    </w:p>
    <w:p w14:paraId="184F32EA" w14:textId="77DA9EF1" w:rsidR="00AA1601" w:rsidRPr="00596680" w:rsidRDefault="00AA1601" w:rsidP="00AA16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Головною метою 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рограми є 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формування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4724" w:rsidRPr="00596680">
        <w:rPr>
          <w:rFonts w:ascii="Times New Roman" w:hAnsi="Times New Roman"/>
          <w:sz w:val="28"/>
          <w:szCs w:val="28"/>
          <w:lang w:val="uk-UA" w:eastAsia="ru-RU"/>
        </w:rPr>
        <w:t xml:space="preserve">у 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>мешканц</w:t>
      </w:r>
      <w:r w:rsidR="00E547AF" w:rsidRPr="00596680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багатоквартирн</w:t>
      </w:r>
      <w:r w:rsidR="006A7EDE" w:rsidRPr="00596680">
        <w:rPr>
          <w:rFonts w:ascii="Times New Roman" w:hAnsi="Times New Roman"/>
          <w:sz w:val="28"/>
          <w:szCs w:val="28"/>
          <w:lang w:val="uk-UA" w:eastAsia="ru-RU"/>
        </w:rPr>
        <w:t>их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будинк</w:t>
      </w:r>
      <w:r w:rsidR="006A7EDE" w:rsidRPr="00596680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7EDE" w:rsidRPr="00596680">
        <w:rPr>
          <w:rFonts w:ascii="Times New Roman" w:hAnsi="Times New Roman"/>
          <w:sz w:val="28"/>
          <w:szCs w:val="28"/>
          <w:lang w:val="uk-UA"/>
        </w:rPr>
        <w:t xml:space="preserve">господарчого ставлення до </w:t>
      </w:r>
      <w:r w:rsidR="0044006F" w:rsidRPr="00596680">
        <w:rPr>
          <w:rFonts w:ascii="Times New Roman" w:hAnsi="Times New Roman"/>
          <w:sz w:val="28"/>
          <w:szCs w:val="28"/>
          <w:lang w:val="uk-UA"/>
        </w:rPr>
        <w:t>спільного майна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602A" w:rsidRPr="00596680">
        <w:rPr>
          <w:rFonts w:ascii="Times New Roman" w:hAnsi="Times New Roman"/>
          <w:sz w:val="28"/>
          <w:szCs w:val="28"/>
          <w:lang w:val="uk-UA" w:eastAsia="ru-RU"/>
        </w:rPr>
        <w:t>с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 xml:space="preserve">тимулювання </w:t>
      </w:r>
      <w:r w:rsidR="006A7EDE" w:rsidRPr="00596680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>активності у напрямку ко</w:t>
      </w:r>
      <w:r w:rsidR="0044006F" w:rsidRPr="00596680">
        <w:rPr>
          <w:rFonts w:ascii="Times New Roman" w:hAnsi="Times New Roman"/>
          <w:sz w:val="28"/>
          <w:szCs w:val="28"/>
          <w:lang w:val="uk-UA"/>
        </w:rPr>
        <w:t>лективного управління будинком шляхом створення об’єднань співвласників багатоквартирних будинків, а також вдосконалення відносин, що виникають у сфері обслуговування житлового фонду об’єднань співвласників багатоквартирних будинків,</w:t>
      </w:r>
      <w:r w:rsidR="00E455D3" w:rsidRPr="00596680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4006F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>покращ</w:t>
      </w:r>
      <w:r w:rsidR="000047E4" w:rsidRPr="00596680">
        <w:rPr>
          <w:rFonts w:ascii="Times New Roman" w:hAnsi="Times New Roman"/>
          <w:sz w:val="28"/>
          <w:szCs w:val="28"/>
          <w:lang w:val="uk-UA"/>
        </w:rPr>
        <w:t>е</w:t>
      </w:r>
      <w:r w:rsidR="00FA602A" w:rsidRPr="00596680">
        <w:rPr>
          <w:rFonts w:ascii="Times New Roman" w:hAnsi="Times New Roman"/>
          <w:sz w:val="28"/>
          <w:szCs w:val="28"/>
          <w:lang w:val="uk-UA"/>
        </w:rPr>
        <w:t>ння житлового фонду міста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160EA97" w14:textId="77777777" w:rsidR="0086198B" w:rsidRPr="00596680" w:rsidRDefault="0086198B" w:rsidP="0086198B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  <w:lang w:val="uk-UA"/>
        </w:rPr>
      </w:pPr>
    </w:p>
    <w:p w14:paraId="045FBA7F" w14:textId="34CCD01B" w:rsidR="0086198B" w:rsidRDefault="00090F7E" w:rsidP="00861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90F7E">
        <w:rPr>
          <w:rFonts w:ascii="Times New Roman" w:hAnsi="Times New Roman"/>
          <w:b/>
          <w:sz w:val="28"/>
          <w:szCs w:val="28"/>
          <w:lang w:val="uk-UA"/>
        </w:rPr>
        <w:t>4. Обґрунтування шляхів і засобів розв’язання проблеми, обсягів та джерел фінансування, строки та етапи виконання програми</w:t>
      </w:r>
    </w:p>
    <w:p w14:paraId="67825866" w14:textId="409711A0" w:rsidR="00B11B0F" w:rsidRPr="00596680" w:rsidRDefault="0086198B" w:rsidP="00C866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Виділення коштів з міського бюджету на проведення капітального ремонту </w:t>
      </w:r>
      <w:r w:rsidR="00920BB4" w:rsidRPr="00596680">
        <w:rPr>
          <w:rFonts w:ascii="Times New Roman" w:hAnsi="Times New Roman"/>
          <w:sz w:val="28"/>
          <w:szCs w:val="28"/>
          <w:lang w:val="uk-UA"/>
        </w:rPr>
        <w:t>багатоквартирних будинків, внутрішньо-будинкових проїздів та малих архітектурних форм на прибудинковій території для ОСББ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4A90" w:rsidRPr="00596680">
        <w:rPr>
          <w:rFonts w:ascii="Times New Roman" w:hAnsi="Times New Roman"/>
          <w:sz w:val="28"/>
          <w:szCs w:val="28"/>
          <w:lang w:val="uk-UA"/>
        </w:rPr>
        <w:t xml:space="preserve">(надалі – капітальний ремонт)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>проводиться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на умовах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>:</w:t>
      </w:r>
      <w:r w:rsidR="00BF3AE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 xml:space="preserve">70 % від загальної вартості робіт </w:t>
      </w:r>
      <w:r w:rsidR="00131DE5"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це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 xml:space="preserve">кошти міського бюджету, 30 % </w:t>
      </w:r>
      <w:r w:rsidR="00131DE5"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="00131DE5" w:rsidRPr="00596680">
        <w:rPr>
          <w:rFonts w:ascii="Times New Roman" w:hAnsi="Times New Roman"/>
          <w:sz w:val="28"/>
          <w:szCs w:val="28"/>
          <w:lang w:val="uk-UA"/>
        </w:rPr>
        <w:t>кошти ОСББ.</w:t>
      </w:r>
    </w:p>
    <w:p w14:paraId="0E863F16" w14:textId="263A1BB7" w:rsidR="00131DE5" w:rsidRPr="00596680" w:rsidRDefault="00131DE5" w:rsidP="00131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 випадку, якщо строк експлуатації будинку перевищує 50 років, фінансування робіт по капітальному ремонту здійснюється у співвідношенні: 85</w:t>
      </w:r>
      <w:r w:rsidR="0062305A">
        <w:rPr>
          <w:rFonts w:ascii="Times New Roman" w:hAnsi="Times New Roman"/>
          <w:sz w:val="28"/>
          <w:szCs w:val="28"/>
          <w:lang w:val="uk-UA"/>
        </w:rPr>
        <w:t> 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% від загальної вартості робіт </w:t>
      </w:r>
      <w:r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це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кошти міського бюджету, 15 % </w:t>
      </w:r>
      <w:r w:rsidRPr="00596680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Pr="00596680">
        <w:rPr>
          <w:rFonts w:ascii="Times New Roman" w:hAnsi="Times New Roman"/>
          <w:sz w:val="28"/>
          <w:szCs w:val="28"/>
          <w:lang w:val="uk-UA"/>
        </w:rPr>
        <w:t>кошти ОСББ.</w:t>
      </w:r>
    </w:p>
    <w:p w14:paraId="4F2EF666" w14:textId="77777777" w:rsidR="000563FF" w:rsidRPr="00596680" w:rsidRDefault="00C8669E" w:rsidP="00C866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</w:t>
      </w:r>
      <w:r w:rsidR="000563FF" w:rsidRPr="00596680">
        <w:rPr>
          <w:rFonts w:ascii="Times New Roman" w:hAnsi="Times New Roman"/>
          <w:sz w:val="28"/>
          <w:szCs w:val="28"/>
          <w:lang w:val="uk-UA"/>
        </w:rPr>
        <w:t>ля будинків, строк експлуатації яких не перевищує 10</w:t>
      </w:r>
      <w:r w:rsidR="00245BA0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63FF" w:rsidRPr="00596680">
        <w:rPr>
          <w:rFonts w:ascii="Times New Roman" w:hAnsi="Times New Roman"/>
          <w:sz w:val="28"/>
          <w:szCs w:val="28"/>
          <w:lang w:val="uk-UA"/>
        </w:rPr>
        <w:t xml:space="preserve">років, фінансування робіт по капітальному ремонту за рахунок коштів міського бюджету не </w:t>
      </w:r>
      <w:r w:rsidR="008F1E33" w:rsidRPr="00596680">
        <w:rPr>
          <w:rFonts w:ascii="Times New Roman" w:hAnsi="Times New Roman"/>
          <w:sz w:val="28"/>
          <w:szCs w:val="28"/>
          <w:lang w:val="uk-UA"/>
        </w:rPr>
        <w:t>здійснюється</w:t>
      </w:r>
      <w:r w:rsidR="00245BA0" w:rsidRPr="0059668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3849A4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статтею 884 Цивільного кодексу України</w:t>
      </w:r>
      <w:r w:rsidR="003849A4" w:rsidRPr="00596680">
        <w:rPr>
          <w:rFonts w:ascii="Times New Roman" w:hAnsi="Times New Roman"/>
          <w:sz w:val="28"/>
          <w:szCs w:val="28"/>
          <w:lang w:val="uk-UA"/>
        </w:rPr>
        <w:t xml:space="preserve"> встановлено</w:t>
      </w:r>
      <w:r w:rsidR="00874EB4" w:rsidRPr="00596680">
        <w:rPr>
          <w:rFonts w:ascii="Times New Roman" w:hAnsi="Times New Roman"/>
          <w:sz w:val="28"/>
          <w:szCs w:val="28"/>
          <w:lang w:val="uk-UA"/>
        </w:rPr>
        <w:t xml:space="preserve"> гарантію</w:t>
      </w:r>
      <w:r w:rsidR="009617D7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якості у договорі будівельного підряду: гарантійний строк становить десять років від дня прийняття об’єкта замовником, якщо більший гарантійний строк не встановлений договором або законом</w:t>
      </w:r>
      <w:r w:rsidR="003849A4" w:rsidRPr="005966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57AF84DD" w14:textId="77777777" w:rsidR="00131DE5" w:rsidRPr="00596680" w:rsidRDefault="00B9303B" w:rsidP="00C866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При визначенні умов співфінансування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 xml:space="preserve"> згідно з Програмою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строк експлуатації будинку обчислюється як різниця між роком звернення щодо участі у Програмі та роком введення будинку в експлуатацію (числа та місяці до уваги не беруться).</w:t>
      </w:r>
    </w:p>
    <w:p w14:paraId="0388FC03" w14:textId="243CA637" w:rsidR="0086198B" w:rsidRPr="00D8374C" w:rsidRDefault="0086198B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8374C">
        <w:rPr>
          <w:rFonts w:ascii="Times New Roman" w:hAnsi="Times New Roman"/>
          <w:sz w:val="28"/>
          <w:szCs w:val="28"/>
          <w:lang w:val="uk-UA"/>
        </w:rPr>
        <w:t>Фінансування з мі</w:t>
      </w:r>
      <w:r w:rsidR="00466117" w:rsidRPr="00D8374C">
        <w:rPr>
          <w:rFonts w:ascii="Times New Roman" w:hAnsi="Times New Roman"/>
          <w:sz w:val="28"/>
          <w:szCs w:val="28"/>
          <w:lang w:val="uk-UA"/>
        </w:rPr>
        <w:t xml:space="preserve">ського бюджету для будинку ОСББ </w:t>
      </w:r>
      <w:r w:rsidRPr="00D8374C">
        <w:rPr>
          <w:rFonts w:ascii="Times New Roman" w:hAnsi="Times New Roman"/>
          <w:sz w:val="28"/>
          <w:szCs w:val="28"/>
          <w:lang w:val="uk-UA"/>
        </w:rPr>
        <w:t xml:space="preserve">здійснюється в межах </w:t>
      </w:r>
      <w:r w:rsidR="003D1C86" w:rsidRPr="00D8374C">
        <w:rPr>
          <w:rFonts w:ascii="Times New Roman" w:hAnsi="Times New Roman"/>
          <w:sz w:val="28"/>
          <w:szCs w:val="28"/>
          <w:lang w:val="uk-UA"/>
        </w:rPr>
        <w:t xml:space="preserve">розрахунку </w:t>
      </w:r>
      <w:r w:rsidR="009B452E" w:rsidRPr="00D8374C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D1C86" w:rsidRPr="00D8374C">
        <w:rPr>
          <w:rFonts w:ascii="Times New Roman" w:hAnsi="Times New Roman"/>
          <w:sz w:val="28"/>
          <w:szCs w:val="28"/>
          <w:lang w:val="uk-UA"/>
        </w:rPr>
        <w:t>37 грн на 1 м</w:t>
      </w:r>
      <w:r w:rsidR="000E1E17" w:rsidRPr="000E1E1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3D1C86" w:rsidRPr="00D8374C">
        <w:rPr>
          <w:rFonts w:ascii="Times New Roman" w:hAnsi="Times New Roman"/>
          <w:sz w:val="28"/>
          <w:szCs w:val="28"/>
          <w:lang w:val="uk-UA"/>
        </w:rPr>
        <w:t xml:space="preserve"> загальної площі будинку (без врахування підземної частини)</w:t>
      </w:r>
      <w:r w:rsidRPr="00D8374C">
        <w:rPr>
          <w:rFonts w:ascii="Times New Roman" w:hAnsi="Times New Roman"/>
          <w:sz w:val="28"/>
          <w:szCs w:val="28"/>
          <w:lang w:val="uk-UA"/>
        </w:rPr>
        <w:t>.</w:t>
      </w:r>
    </w:p>
    <w:p w14:paraId="39E54336" w14:textId="5A9875BD" w:rsidR="00483802" w:rsidRPr="00596680" w:rsidRDefault="0086198B" w:rsidP="00483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Для отримання фінансової підтримки з міського бюджету для проведення капітального ремонту ОСББ необхідно</w:t>
      </w:r>
      <w:r w:rsidR="007B47C0" w:rsidRPr="0059668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2B504F0D" w14:textId="7DC74955" w:rsidR="00483802" w:rsidRPr="00596680" w:rsidRDefault="00483802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28BF">
        <w:rPr>
          <w:rFonts w:ascii="Times New Roman" w:hAnsi="Times New Roman"/>
          <w:sz w:val="28"/>
          <w:szCs w:val="28"/>
          <w:lang w:val="uk-UA"/>
        </w:rPr>
        <w:t>1. В</w:t>
      </w:r>
      <w:r w:rsidR="007B47C0" w:rsidRPr="00BD28BF">
        <w:rPr>
          <w:rFonts w:ascii="Times New Roman" w:hAnsi="Times New Roman"/>
          <w:sz w:val="28"/>
          <w:szCs w:val="28"/>
          <w:lang w:val="uk-UA"/>
        </w:rPr>
        <w:t xml:space="preserve">иготовити проектну документацію та </w:t>
      </w:r>
      <w:r w:rsidR="00515529" w:rsidRPr="00BD28BF">
        <w:rPr>
          <w:rFonts w:ascii="Times New Roman" w:hAnsi="Times New Roman"/>
          <w:sz w:val="28"/>
          <w:szCs w:val="28"/>
          <w:lang w:val="uk-UA"/>
        </w:rPr>
        <w:t xml:space="preserve">у встановленому </w:t>
      </w:r>
      <w:r w:rsidR="00EC4A25" w:rsidRPr="00BD28BF">
        <w:rPr>
          <w:rFonts w:ascii="Times New Roman" w:hAnsi="Times New Roman"/>
          <w:sz w:val="28"/>
          <w:szCs w:val="28"/>
          <w:lang w:val="uk-UA"/>
        </w:rPr>
        <w:t xml:space="preserve">законом </w:t>
      </w:r>
      <w:r w:rsidR="00515529" w:rsidRPr="00BD28BF">
        <w:rPr>
          <w:rFonts w:ascii="Times New Roman" w:hAnsi="Times New Roman"/>
          <w:sz w:val="28"/>
          <w:szCs w:val="28"/>
          <w:lang w:val="uk-UA"/>
        </w:rPr>
        <w:t xml:space="preserve">порядку </w:t>
      </w:r>
      <w:r w:rsidR="007B47C0" w:rsidRPr="00BD28BF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515529" w:rsidRPr="00BD28BF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7B47C0" w:rsidRPr="00BD28BF">
        <w:rPr>
          <w:rFonts w:ascii="Times New Roman" w:hAnsi="Times New Roman"/>
          <w:sz w:val="28"/>
          <w:szCs w:val="28"/>
          <w:lang w:val="uk-UA"/>
        </w:rPr>
        <w:t>експертизу</w:t>
      </w:r>
      <w:r w:rsidR="0062305A">
        <w:rPr>
          <w:rFonts w:ascii="Times New Roman" w:hAnsi="Times New Roman"/>
          <w:sz w:val="28"/>
          <w:szCs w:val="28"/>
          <w:lang w:val="uk-UA"/>
        </w:rPr>
        <w:t>.</w:t>
      </w:r>
    </w:p>
    <w:p w14:paraId="42F576CC" w14:textId="3ADB4DB3" w:rsidR="00483802" w:rsidRPr="00596680" w:rsidRDefault="00483802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2. Н</w:t>
      </w:r>
      <w:r w:rsidR="00515529" w:rsidRPr="00596680">
        <w:rPr>
          <w:rFonts w:ascii="Times New Roman" w:hAnsi="Times New Roman"/>
          <w:sz w:val="28"/>
          <w:szCs w:val="28"/>
          <w:lang w:val="uk-UA"/>
        </w:rPr>
        <w:t>а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дати до управління житлово-комунального господарства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 xml:space="preserve">та містобудування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вської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міської ради:</w:t>
      </w:r>
    </w:p>
    <w:p w14:paraId="5DDB381D" w14:textId="58572578" w:rsidR="00AD1403" w:rsidRPr="00596680" w:rsidRDefault="00483802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2.1. З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аявку </w:t>
      </w:r>
      <w:r w:rsidR="007B47C0" w:rsidRPr="0059668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участь у Програмі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за формою згідно з додатком </w:t>
      </w:r>
      <w:r w:rsidR="00387783">
        <w:rPr>
          <w:rFonts w:ascii="Times New Roman" w:hAnsi="Times New Roman"/>
          <w:sz w:val="28"/>
          <w:szCs w:val="28"/>
          <w:lang w:val="uk-UA"/>
        </w:rPr>
        <w:t>2</w:t>
      </w:r>
      <w:r w:rsidRPr="00596680">
        <w:rPr>
          <w:rFonts w:ascii="Times New Roman" w:hAnsi="Times New Roman"/>
          <w:sz w:val="28"/>
          <w:szCs w:val="28"/>
          <w:lang w:val="uk-UA"/>
        </w:rPr>
        <w:t>,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підпис</w:t>
      </w:r>
      <w:r w:rsidRPr="00596680">
        <w:rPr>
          <w:rFonts w:ascii="Times New Roman" w:hAnsi="Times New Roman"/>
          <w:sz w:val="28"/>
          <w:szCs w:val="28"/>
          <w:lang w:val="uk-UA"/>
        </w:rPr>
        <w:t>ану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>керівник</w:t>
      </w:r>
      <w:r w:rsidRPr="00596680">
        <w:rPr>
          <w:rFonts w:ascii="Times New Roman" w:hAnsi="Times New Roman"/>
          <w:sz w:val="28"/>
          <w:szCs w:val="28"/>
          <w:lang w:val="uk-UA"/>
        </w:rPr>
        <w:t>ом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ОСББ</w:t>
      </w:r>
      <w:r w:rsidR="00A13D04" w:rsidRPr="00596680">
        <w:rPr>
          <w:rFonts w:ascii="Times New Roman" w:hAnsi="Times New Roman"/>
          <w:sz w:val="28"/>
          <w:szCs w:val="28"/>
          <w:lang w:val="uk-UA"/>
        </w:rPr>
        <w:t xml:space="preserve"> або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іншо</w:t>
      </w:r>
      <w:r w:rsidRPr="00596680">
        <w:rPr>
          <w:rFonts w:ascii="Times New Roman" w:hAnsi="Times New Roman"/>
          <w:sz w:val="28"/>
          <w:szCs w:val="28"/>
          <w:lang w:val="uk-UA"/>
        </w:rPr>
        <w:t>ю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уповноважен</w:t>
      </w:r>
      <w:r w:rsidRPr="00596680">
        <w:rPr>
          <w:rFonts w:ascii="Times New Roman" w:hAnsi="Times New Roman"/>
          <w:sz w:val="28"/>
          <w:szCs w:val="28"/>
          <w:lang w:val="uk-UA"/>
        </w:rPr>
        <w:t>ою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загальни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>х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збор</w:t>
      </w:r>
      <w:r w:rsidR="00857D19" w:rsidRPr="00596680">
        <w:rPr>
          <w:rFonts w:ascii="Times New Roman" w:hAnsi="Times New Roman"/>
          <w:sz w:val="28"/>
          <w:szCs w:val="28"/>
          <w:lang w:val="uk-UA"/>
        </w:rPr>
        <w:t>ів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особ</w:t>
      </w:r>
      <w:r w:rsidRPr="00596680">
        <w:rPr>
          <w:rFonts w:ascii="Times New Roman" w:hAnsi="Times New Roman"/>
          <w:sz w:val="28"/>
          <w:szCs w:val="28"/>
          <w:lang w:val="uk-UA"/>
        </w:rPr>
        <w:t>ою</w:t>
      </w:r>
      <w:r w:rsidR="002E2B6C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3E049FBB" w14:textId="22C199E9" w:rsidR="00AD1403" w:rsidRPr="00596680" w:rsidRDefault="00AD1403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7A0E">
        <w:rPr>
          <w:rFonts w:ascii="Times New Roman" w:hAnsi="Times New Roman"/>
          <w:sz w:val="28"/>
          <w:szCs w:val="28"/>
          <w:lang w:val="uk-UA"/>
        </w:rPr>
        <w:t>2.2. П</w:t>
      </w:r>
      <w:r w:rsidR="00EC4A25" w:rsidRPr="00E37A0E">
        <w:rPr>
          <w:rFonts w:ascii="Times New Roman" w:hAnsi="Times New Roman"/>
          <w:sz w:val="28"/>
          <w:szCs w:val="28"/>
          <w:lang w:val="uk-UA"/>
        </w:rPr>
        <w:t>роектн</w:t>
      </w:r>
      <w:r w:rsidRPr="00E37A0E">
        <w:rPr>
          <w:rFonts w:ascii="Times New Roman" w:hAnsi="Times New Roman"/>
          <w:sz w:val="28"/>
          <w:szCs w:val="28"/>
          <w:lang w:val="uk-UA"/>
        </w:rPr>
        <w:t>у документацію</w:t>
      </w:r>
      <w:r w:rsidR="002E2B6C" w:rsidRPr="00E37A0E">
        <w:rPr>
          <w:rFonts w:ascii="Times New Roman" w:hAnsi="Times New Roman"/>
          <w:sz w:val="28"/>
          <w:szCs w:val="28"/>
          <w:lang w:val="uk-UA"/>
        </w:rPr>
        <w:t xml:space="preserve"> та експертний звіт пр</w:t>
      </w:r>
      <w:r w:rsidR="00DA0DFC" w:rsidRPr="00E37A0E">
        <w:rPr>
          <w:rFonts w:ascii="Times New Roman" w:hAnsi="Times New Roman"/>
          <w:sz w:val="28"/>
          <w:szCs w:val="28"/>
          <w:lang w:val="uk-UA"/>
        </w:rPr>
        <w:t>о проходження її експертизи</w:t>
      </w:r>
      <w:r w:rsidR="00173708" w:rsidRPr="00E37A0E">
        <w:rPr>
          <w:rFonts w:ascii="Times New Roman" w:hAnsi="Times New Roman"/>
          <w:sz w:val="28"/>
          <w:szCs w:val="28"/>
          <w:lang w:val="uk-UA"/>
        </w:rPr>
        <w:t xml:space="preserve"> (оригінал)</w:t>
      </w:r>
      <w:r w:rsidR="00DA0DFC" w:rsidRPr="00E37A0E">
        <w:rPr>
          <w:rFonts w:ascii="Times New Roman" w:hAnsi="Times New Roman"/>
          <w:sz w:val="28"/>
          <w:szCs w:val="28"/>
          <w:lang w:val="uk-UA"/>
        </w:rPr>
        <w:t>;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27091B0" w14:textId="77777777" w:rsidR="0086198B" w:rsidRPr="00596680" w:rsidRDefault="00AD1403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="002E2B6C" w:rsidRPr="00596680">
        <w:rPr>
          <w:rFonts w:ascii="Times New Roman" w:hAnsi="Times New Roman"/>
          <w:sz w:val="28"/>
          <w:szCs w:val="28"/>
          <w:lang w:val="uk-UA"/>
        </w:rPr>
        <w:t xml:space="preserve">Оригінали </w:t>
      </w:r>
      <w:r w:rsidR="00BB3752" w:rsidRPr="00596680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належним чином завірені копії</w:t>
      </w:r>
      <w:r w:rsidR="00BB3752" w:rsidRPr="00596680">
        <w:rPr>
          <w:rFonts w:ascii="Times New Roman" w:hAnsi="Times New Roman"/>
          <w:sz w:val="28"/>
          <w:szCs w:val="28"/>
          <w:lang w:val="uk-UA"/>
        </w:rPr>
        <w:t xml:space="preserve"> так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их документів:</w:t>
      </w:r>
    </w:p>
    <w:p w14:paraId="4391F517" w14:textId="3CA7818E" w:rsidR="007F05B6" w:rsidRPr="00596680" w:rsidRDefault="002E2B6C" w:rsidP="00B93312">
      <w:pPr>
        <w:tabs>
          <w:tab w:val="left" w:pos="36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с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татут ОСББ;</w:t>
      </w:r>
    </w:p>
    <w:p w14:paraId="51743943" w14:textId="46FAE3B9" w:rsidR="0086198B" w:rsidRPr="00596680" w:rsidRDefault="002E2B6C" w:rsidP="0062305A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с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відоцтво про державну реєстрацію 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>ОСББ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, а у разі, якщо воно не видавалося, – витяг з </w:t>
      </w:r>
      <w:r w:rsidRPr="00596680">
        <w:rPr>
          <w:rFonts w:ascii="Times New Roman" w:hAnsi="Times New Roman"/>
          <w:sz w:val="28"/>
          <w:szCs w:val="28"/>
          <w:lang w:val="uk-UA"/>
        </w:rPr>
        <w:t>Єдиного державного реєстру юридичних осіб, фізичних осіб-підприємців та громадських формувань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72C5AB3C" w14:textId="31B18F6A" w:rsidR="0086198B" w:rsidRPr="00596680" w:rsidRDefault="002E2B6C" w:rsidP="00B93312">
      <w:pPr>
        <w:tabs>
          <w:tab w:val="left" w:pos="36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р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ішення загальних зборів ОСББ</w:t>
      </w:r>
      <w:r w:rsidR="00466117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про участь у Програмі;</w:t>
      </w:r>
    </w:p>
    <w:p w14:paraId="24470C38" w14:textId="2067A172" w:rsidR="0086198B" w:rsidRPr="00596680" w:rsidRDefault="002E2B6C" w:rsidP="0062305A">
      <w:pPr>
        <w:spacing w:after="0" w:line="240" w:lineRule="auto"/>
        <w:ind w:firstLine="720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д</w:t>
      </w:r>
      <w:r w:rsidR="0086198B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окументи, що посвідчують особу та повноваження 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керівника </w:t>
      </w:r>
      <w:r w:rsidR="0086198B" w:rsidRPr="00596680">
        <w:rPr>
          <w:rFonts w:ascii="Times New Roman" w:hAnsi="Times New Roman"/>
          <w:spacing w:val="-2"/>
          <w:sz w:val="28"/>
          <w:szCs w:val="28"/>
          <w:lang w:val="uk-UA"/>
        </w:rPr>
        <w:t>ОСББ</w:t>
      </w:r>
      <w:r w:rsidR="00466117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>(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рішення установчих зборів про утворення органів управління та обрання керівника), </w:t>
      </w:r>
      <w:r w:rsidR="0086198B" w:rsidRPr="00596680">
        <w:rPr>
          <w:rFonts w:ascii="Times New Roman" w:hAnsi="Times New Roman"/>
          <w:spacing w:val="-2"/>
          <w:sz w:val="28"/>
          <w:szCs w:val="28"/>
          <w:lang w:val="uk-UA"/>
        </w:rPr>
        <w:t>або іншого представника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(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>рішення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загальних зборів</w:t>
      </w:r>
      <w:r w:rsidR="003D1C86">
        <w:rPr>
          <w:rFonts w:ascii="Times New Roman" w:hAnsi="Times New Roman"/>
          <w:spacing w:val="-2"/>
          <w:sz w:val="28"/>
          <w:szCs w:val="28"/>
          <w:lang w:val="uk-UA"/>
        </w:rPr>
        <w:t xml:space="preserve"> ОСББ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>, довіреність</w:t>
      </w:r>
      <w:r w:rsidR="00857D19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на представництво інтересів</w:t>
      </w:r>
      <w:r w:rsidR="00564FE0" w:rsidRPr="00596680">
        <w:rPr>
          <w:rFonts w:ascii="Times New Roman" w:hAnsi="Times New Roman"/>
          <w:spacing w:val="-2"/>
          <w:sz w:val="28"/>
          <w:szCs w:val="28"/>
          <w:lang w:val="uk-UA"/>
        </w:rPr>
        <w:t>)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;</w:t>
      </w:r>
    </w:p>
    <w:p w14:paraId="54AC77B7" w14:textId="77777777" w:rsidR="002E2B6C" w:rsidRPr="00596680" w:rsidRDefault="00C40540" w:rsidP="00B93312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документ, що посвідчує рік введення будинку в експлуатацію;</w:t>
      </w:r>
    </w:p>
    <w:p w14:paraId="0CB90913" w14:textId="77777777" w:rsidR="002A3E1E" w:rsidRPr="005B5B7A" w:rsidRDefault="00BB3752" w:rsidP="006230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B5B7A">
        <w:rPr>
          <w:rFonts w:ascii="Times New Roman" w:hAnsi="Times New Roman"/>
          <w:sz w:val="28"/>
          <w:szCs w:val="28"/>
          <w:lang w:val="uk-UA"/>
        </w:rPr>
        <w:t>договір</w:t>
      </w:r>
      <w:r w:rsidR="002A3E1E" w:rsidRPr="005B5B7A">
        <w:rPr>
          <w:rFonts w:ascii="Times New Roman" w:hAnsi="Times New Roman"/>
          <w:sz w:val="28"/>
          <w:szCs w:val="28"/>
          <w:lang w:val="uk-UA"/>
        </w:rPr>
        <w:t>, укладен</w:t>
      </w:r>
      <w:r w:rsidRPr="005B5B7A">
        <w:rPr>
          <w:rFonts w:ascii="Times New Roman" w:hAnsi="Times New Roman"/>
          <w:sz w:val="28"/>
          <w:szCs w:val="28"/>
          <w:lang w:val="uk-UA"/>
        </w:rPr>
        <w:t>ий</w:t>
      </w:r>
      <w:r w:rsidR="002A3E1E" w:rsidRPr="005B5B7A">
        <w:rPr>
          <w:rFonts w:ascii="Times New Roman" w:hAnsi="Times New Roman"/>
          <w:sz w:val="28"/>
          <w:szCs w:val="28"/>
          <w:lang w:val="uk-UA"/>
        </w:rPr>
        <w:t xml:space="preserve"> з проектною організацією, акт</w:t>
      </w:r>
      <w:r w:rsidR="002A3E1E" w:rsidRPr="005B5B7A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приймання виконаних робіт з розробки проектної документації та документ, що підтверджує проведення оплати</w:t>
      </w:r>
      <w:r w:rsidR="005009A7" w:rsidRPr="005B5B7A">
        <w:rPr>
          <w:rFonts w:ascii="Times New Roman" w:hAnsi="Times New Roman"/>
          <w:color w:val="000000"/>
          <w:sz w:val="28"/>
          <w:szCs w:val="28"/>
          <w:lang w:val="uk-UA"/>
        </w:rPr>
        <w:t xml:space="preserve"> цих робіт</w:t>
      </w:r>
      <w:r w:rsidR="002A3E1E" w:rsidRPr="005B5B7A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9DC4B3A" w14:textId="7C1428C4" w:rsidR="00B93312" w:rsidRDefault="00B93312" w:rsidP="009806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ОСББ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E37A0E">
        <w:rPr>
          <w:rFonts w:ascii="Times New Roman" w:hAnsi="Times New Roman"/>
          <w:sz w:val="28"/>
          <w:szCs w:val="28"/>
          <w:lang w:val="uk-UA"/>
        </w:rPr>
        <w:t>раніше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 подали заявки на участь в «М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>іськ</w:t>
      </w:r>
      <w:r w:rsidR="006E437D">
        <w:rPr>
          <w:rFonts w:ascii="Times New Roman" w:hAnsi="Times New Roman"/>
          <w:sz w:val="28"/>
          <w:szCs w:val="28"/>
          <w:lang w:val="uk-UA"/>
        </w:rPr>
        <w:t>ій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 xml:space="preserve"> цільов</w:t>
      </w:r>
      <w:r w:rsidR="006E437D">
        <w:rPr>
          <w:rFonts w:ascii="Times New Roman" w:hAnsi="Times New Roman"/>
          <w:sz w:val="28"/>
          <w:szCs w:val="28"/>
          <w:lang w:val="uk-UA"/>
        </w:rPr>
        <w:t>ій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6E437D">
        <w:rPr>
          <w:rFonts w:ascii="Times New Roman" w:hAnsi="Times New Roman"/>
          <w:sz w:val="28"/>
          <w:szCs w:val="28"/>
          <w:lang w:val="uk-UA"/>
        </w:rPr>
        <w:t>і</w:t>
      </w:r>
      <w:r w:rsidR="006E437D" w:rsidRPr="006E437D">
        <w:rPr>
          <w:rFonts w:ascii="Times New Roman" w:hAnsi="Times New Roman"/>
          <w:sz w:val="28"/>
          <w:szCs w:val="28"/>
          <w:lang w:val="uk-UA"/>
        </w:rPr>
        <w:t xml:space="preserve"> забезпечення функціонування діючих об’єднань співвласників багатоквартирних будинків, товариств власників багатоквартирних будинків, сприяння створенню нових об’єднань співвласників багатоквартирних будинків, забезпечення відшкодування частини суми кредитів, отриманих об’єднаннями співвласників багатоквартирних будинків та житлово-будівельними кооперативами на впровадження енергозберігаючих заходів у житлових будинках на 2016-2019 роки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», але не отримали фінансової допомоги в проведенні капітального ремонту будинку, зберігають свою черговість за умови приведення наданого для участі в Програмі пакету документів до </w:t>
      </w:r>
      <w:r w:rsidR="0001131D">
        <w:rPr>
          <w:rFonts w:ascii="Times New Roman" w:hAnsi="Times New Roman"/>
          <w:sz w:val="28"/>
          <w:szCs w:val="28"/>
          <w:lang w:val="uk-UA"/>
        </w:rPr>
        <w:t>нових</w:t>
      </w:r>
      <w:r w:rsidR="006E437D">
        <w:rPr>
          <w:rFonts w:ascii="Times New Roman" w:hAnsi="Times New Roman"/>
          <w:sz w:val="28"/>
          <w:szCs w:val="28"/>
          <w:lang w:val="uk-UA"/>
        </w:rPr>
        <w:t xml:space="preserve"> вимог.</w:t>
      </w:r>
    </w:p>
    <w:p w14:paraId="319DD952" w14:textId="2EC25E7F" w:rsidR="0012578C" w:rsidRPr="000A5050" w:rsidRDefault="0012578C" w:rsidP="009806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Управління житлово-комунального господарства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 xml:space="preserve"> та містобудування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міської ради в порядку черговості надходження заявок на участь у Програмі перевіряє надані пакети документів та у випадку їх відповідності встановленим вимогам, вносить на розгляд виконавчого комітету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вської міської ради проект рішення щодо включення їх до </w:t>
      </w:r>
      <w:r w:rsidR="00304F80" w:rsidRPr="005E2CFE">
        <w:rPr>
          <w:rFonts w:ascii="Times New Roman" w:hAnsi="Times New Roman"/>
          <w:sz w:val="28"/>
          <w:szCs w:val="28"/>
          <w:lang w:val="uk-UA"/>
        </w:rPr>
        <w:t>П</w:t>
      </w:r>
      <w:r w:rsidRPr="005E2CFE">
        <w:rPr>
          <w:rFonts w:ascii="Times New Roman" w:hAnsi="Times New Roman"/>
          <w:sz w:val="28"/>
          <w:szCs w:val="28"/>
          <w:lang w:val="uk-UA"/>
        </w:rPr>
        <w:t>ереліку об’єктів</w:t>
      </w:r>
      <w:r w:rsidR="00304F80" w:rsidRPr="00954EF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E2CFE" w:rsidRPr="00596680">
        <w:rPr>
          <w:rFonts w:ascii="Times New Roman" w:hAnsi="Times New Roman"/>
          <w:sz w:val="28"/>
          <w:szCs w:val="28"/>
          <w:lang w:val="uk-UA"/>
        </w:rPr>
        <w:t>капітального ремонту багатоквартирних будинків</w:t>
      </w:r>
      <w:r w:rsidR="000A5050">
        <w:rPr>
          <w:rFonts w:ascii="Times New Roman" w:hAnsi="Times New Roman"/>
          <w:sz w:val="28"/>
          <w:szCs w:val="28"/>
          <w:lang w:val="uk-UA"/>
        </w:rPr>
        <w:t xml:space="preserve"> об</w:t>
      </w:r>
      <w:r w:rsidR="000A5050" w:rsidRPr="000A5050">
        <w:rPr>
          <w:rFonts w:ascii="Times New Roman" w:hAnsi="Times New Roman"/>
          <w:sz w:val="28"/>
          <w:szCs w:val="28"/>
          <w:lang w:val="uk-UA"/>
        </w:rPr>
        <w:t>’</w:t>
      </w:r>
      <w:r w:rsidR="000A5050">
        <w:rPr>
          <w:rFonts w:ascii="Times New Roman" w:hAnsi="Times New Roman"/>
          <w:sz w:val="28"/>
          <w:szCs w:val="28"/>
          <w:lang w:val="uk-UA"/>
        </w:rPr>
        <w:t>єднань співвласників багатоквартирних будинків</w:t>
      </w:r>
      <w:r w:rsidR="000A5050" w:rsidRPr="000A505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0A5050">
        <w:rPr>
          <w:rFonts w:ascii="Times New Roman" w:hAnsi="Times New Roman"/>
          <w:sz w:val="28"/>
          <w:szCs w:val="28"/>
          <w:lang w:val="uk-UA"/>
        </w:rPr>
        <w:t>далі – Перелік об’єктів</w:t>
      </w:r>
      <w:r w:rsidR="000A5050" w:rsidRPr="000A5050">
        <w:rPr>
          <w:rFonts w:ascii="Times New Roman" w:hAnsi="Times New Roman"/>
          <w:sz w:val="28"/>
          <w:szCs w:val="28"/>
          <w:lang w:val="uk-UA"/>
        </w:rPr>
        <w:t>)</w:t>
      </w:r>
      <w:r w:rsidR="00115A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F80" w:rsidRPr="00954EF0">
        <w:rPr>
          <w:rFonts w:ascii="Times New Roman" w:hAnsi="Times New Roman"/>
          <w:bCs/>
          <w:sz w:val="28"/>
          <w:szCs w:val="28"/>
          <w:lang w:val="uk-UA"/>
        </w:rPr>
        <w:t>з визначенням черговості їх реалізації</w:t>
      </w:r>
      <w:r w:rsidR="000A5050" w:rsidRPr="000A5050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FA6FA34" w14:textId="59DF1D23" w:rsidR="009900E2" w:rsidRDefault="0086198B" w:rsidP="0098066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У випадку прийняття 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виконавчим комітетом </w:t>
      </w:r>
      <w:r w:rsidR="006C2B9D" w:rsidRPr="00596680">
        <w:rPr>
          <w:rFonts w:ascii="Times New Roman" w:hAnsi="Times New Roman"/>
          <w:spacing w:val="-2"/>
          <w:sz w:val="28"/>
          <w:szCs w:val="28"/>
          <w:lang w:val="uk-UA"/>
        </w:rPr>
        <w:t>Глухі</w:t>
      </w:r>
      <w:r w:rsidR="00636885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вської міської ради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рішення про 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включення вказаних робіт до </w:t>
      </w:r>
      <w:r w:rsidR="00996E1A" w:rsidRPr="0059668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ереліку </w:t>
      </w:r>
      <w:r w:rsidR="004B0A28" w:rsidRPr="00596680">
        <w:rPr>
          <w:rFonts w:ascii="Times New Roman" w:hAnsi="Times New Roman"/>
          <w:spacing w:val="-2"/>
          <w:sz w:val="28"/>
          <w:szCs w:val="28"/>
          <w:lang w:val="uk-UA"/>
        </w:rPr>
        <w:t>об’єктів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та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надання співфінансування на проведення робіт із капітального ремонту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управління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lastRenderedPageBreak/>
        <w:t>житлово-комунального господар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ства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та містобудування</w:t>
      </w:r>
      <w:r w:rsidR="004A031D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6C2B9D" w:rsidRPr="00596680">
        <w:rPr>
          <w:rFonts w:ascii="Times New Roman" w:hAnsi="Times New Roman"/>
          <w:spacing w:val="-2"/>
          <w:sz w:val="28"/>
          <w:szCs w:val="28"/>
          <w:lang w:val="uk-UA"/>
        </w:rPr>
        <w:t>Глухі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>вської міської ради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у </w:t>
      </w:r>
      <w:r w:rsidR="00F37AD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визначеному чинним законодавством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порядку визначає виконавця робіт по капітальному ремонту і укладає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з ним та ОСББ </w:t>
      </w:r>
      <w:r w:rsidR="00AA64A3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тристоронній 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догові</w:t>
      </w:r>
      <w:r w:rsidR="00466117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р </w:t>
      </w:r>
      <w:r w:rsidR="002030BE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на виконання робіт по капітальному ремонту 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(дода</w:t>
      </w:r>
      <w:r w:rsidR="00DE1A00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ток </w:t>
      </w:r>
      <w:r w:rsidR="00387783">
        <w:rPr>
          <w:rFonts w:ascii="Times New Roman" w:hAnsi="Times New Roman"/>
          <w:spacing w:val="-2"/>
          <w:sz w:val="28"/>
          <w:szCs w:val="28"/>
          <w:lang w:val="uk-UA"/>
        </w:rPr>
        <w:t>3</w:t>
      </w:r>
      <w:r w:rsidR="0034497F"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DE1A00" w:rsidRPr="00596680">
        <w:rPr>
          <w:rFonts w:ascii="Times New Roman" w:hAnsi="Times New Roman"/>
          <w:spacing w:val="-2"/>
          <w:sz w:val="28"/>
          <w:szCs w:val="28"/>
          <w:lang w:val="uk-UA"/>
        </w:rPr>
        <w:t>до Програми</w:t>
      </w:r>
      <w:r w:rsidR="00C87B52" w:rsidRPr="00596680">
        <w:rPr>
          <w:rFonts w:ascii="Times New Roman" w:hAnsi="Times New Roman"/>
          <w:spacing w:val="-2"/>
          <w:sz w:val="28"/>
          <w:szCs w:val="28"/>
          <w:lang w:val="uk-UA"/>
        </w:rPr>
        <w:t>).</w:t>
      </w:r>
    </w:p>
    <w:p w14:paraId="67CE75DB" w14:textId="3DBBF2CC" w:rsidR="00CE417F" w:rsidRDefault="00CE417F" w:rsidP="0086198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CE417F">
        <w:rPr>
          <w:rFonts w:ascii="Times New Roman" w:hAnsi="Times New Roman"/>
          <w:spacing w:val="-2"/>
          <w:sz w:val="28"/>
          <w:szCs w:val="28"/>
          <w:lang w:val="uk-UA"/>
        </w:rPr>
        <w:t>Фінансова підтримка для капітального ремонту багатоквартирного будинку, передбачена цією Програмою, може надаватися ОСББ лише один раз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CE417F">
        <w:rPr>
          <w:rFonts w:ascii="Times New Roman" w:hAnsi="Times New Roman"/>
          <w:spacing w:val="-2"/>
          <w:sz w:val="28"/>
          <w:szCs w:val="28"/>
          <w:lang w:val="uk-UA"/>
        </w:rPr>
        <w:t xml:space="preserve"> з моменту створення ОСББ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Pr="00CE417F">
        <w:rPr>
          <w:rFonts w:ascii="Times New Roman" w:hAnsi="Times New Roman"/>
          <w:spacing w:val="-2"/>
          <w:sz w:val="28"/>
          <w:szCs w:val="28"/>
          <w:lang w:val="uk-UA"/>
        </w:rPr>
        <w:t xml:space="preserve"> протягом одного бюджетного періоду при умові проведення такого ремонту у відповідному багатоквартирному будинку вперше.</w:t>
      </w:r>
    </w:p>
    <w:p w14:paraId="1D7FBBE4" w14:textId="2B43EC56" w:rsidR="00D61DA0" w:rsidRPr="00596680" w:rsidRDefault="0086198B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Джерелами фінансування заходів Програми</w:t>
      </w:r>
      <w:r w:rsidR="001E2E5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>є</w:t>
      </w:r>
      <w:r w:rsidR="00C201BC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кошти </w:t>
      </w:r>
      <w:r w:rsidR="00D61DA0" w:rsidRPr="00596680">
        <w:rPr>
          <w:rFonts w:ascii="Times New Roman" w:hAnsi="Times New Roman"/>
          <w:sz w:val="28"/>
          <w:szCs w:val="28"/>
          <w:lang w:val="uk-UA"/>
        </w:rPr>
        <w:t>міського бюджету, кошти об’єднань співвласників багатоквартирних будинків та інші джерела фінансування</w:t>
      </w:r>
      <w:r w:rsidR="00090F7E">
        <w:rPr>
          <w:rFonts w:ascii="Times New Roman" w:hAnsi="Times New Roman"/>
          <w:sz w:val="28"/>
          <w:szCs w:val="28"/>
          <w:lang w:val="uk-UA"/>
        </w:rPr>
        <w:t>, не заборонені чинним законодавством</w:t>
      </w:r>
      <w:r w:rsidR="00D61DA0"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4857DB17" w14:textId="35D4BBCB" w:rsidR="00827A40" w:rsidRPr="00596680" w:rsidRDefault="00D61DA0" w:rsidP="008619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Прогнозний обсяг фінансування </w:t>
      </w:r>
      <w:r w:rsidR="000D61AF" w:rsidRPr="00596680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>Програми на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4A" w:rsidRPr="00596680">
        <w:rPr>
          <w:rFonts w:ascii="Times New Roman" w:hAnsi="Times New Roman"/>
          <w:sz w:val="28"/>
          <w:szCs w:val="28"/>
          <w:lang w:val="uk-UA"/>
        </w:rPr>
        <w:t xml:space="preserve">2020-2024 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роки складає </w:t>
      </w:r>
      <w:r w:rsidR="00090F7E">
        <w:rPr>
          <w:rFonts w:ascii="Times New Roman" w:hAnsi="Times New Roman"/>
          <w:sz w:val="28"/>
          <w:szCs w:val="28"/>
          <w:lang w:val="uk-UA"/>
        </w:rPr>
        <w:t>2</w:t>
      </w:r>
      <w:r w:rsidR="00965BB7">
        <w:rPr>
          <w:rFonts w:ascii="Times New Roman" w:hAnsi="Times New Roman"/>
          <w:sz w:val="28"/>
          <w:szCs w:val="28"/>
          <w:lang w:val="uk-UA"/>
        </w:rPr>
        <w:t> </w:t>
      </w:r>
      <w:r w:rsidR="009A49DD">
        <w:rPr>
          <w:rFonts w:ascii="Times New Roman" w:hAnsi="Times New Roman"/>
          <w:sz w:val="28"/>
          <w:szCs w:val="28"/>
          <w:lang w:val="uk-UA"/>
        </w:rPr>
        <w:t>2</w:t>
      </w:r>
      <w:r w:rsidR="00965BB7">
        <w:rPr>
          <w:rFonts w:ascii="Times New Roman" w:hAnsi="Times New Roman"/>
          <w:sz w:val="28"/>
          <w:szCs w:val="28"/>
          <w:lang w:val="uk-UA"/>
        </w:rPr>
        <w:t>8</w:t>
      </w:r>
      <w:r w:rsidR="009A49DD">
        <w:rPr>
          <w:rFonts w:ascii="Times New Roman" w:hAnsi="Times New Roman"/>
          <w:sz w:val="28"/>
          <w:szCs w:val="28"/>
          <w:lang w:val="uk-UA"/>
        </w:rPr>
        <w:t>3</w:t>
      </w:r>
      <w:r w:rsidR="00965BB7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86198B" w:rsidRPr="00596680">
        <w:rPr>
          <w:rFonts w:ascii="Times New Roman" w:hAnsi="Times New Roman"/>
          <w:sz w:val="28"/>
          <w:szCs w:val="28"/>
          <w:lang w:val="uk-UA"/>
        </w:rPr>
        <w:t xml:space="preserve"> грн</w:t>
      </w:r>
      <w:r w:rsidR="005B5B7A">
        <w:rPr>
          <w:rFonts w:ascii="Times New Roman" w:hAnsi="Times New Roman"/>
          <w:sz w:val="28"/>
          <w:szCs w:val="28"/>
          <w:lang w:val="uk-UA"/>
        </w:rPr>
        <w:t xml:space="preserve"> (розгорнуто див. Додаток 1)</w:t>
      </w:r>
      <w:r w:rsidR="00090F7E">
        <w:rPr>
          <w:rFonts w:ascii="Times New Roman" w:hAnsi="Times New Roman"/>
          <w:sz w:val="28"/>
          <w:szCs w:val="28"/>
          <w:lang w:val="uk-UA"/>
        </w:rPr>
        <w:t>.</w:t>
      </w:r>
    </w:p>
    <w:p w14:paraId="1AA4E954" w14:textId="0738F3A2" w:rsidR="008E5EAB" w:rsidRPr="00596680" w:rsidRDefault="006D594C" w:rsidP="006D5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C351B67" w14:textId="77777777" w:rsidR="00C96872" w:rsidRPr="00C96872" w:rsidRDefault="00C96872" w:rsidP="00C968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6872">
        <w:rPr>
          <w:rFonts w:ascii="Times New Roman" w:hAnsi="Times New Roman"/>
          <w:b/>
          <w:sz w:val="28"/>
          <w:szCs w:val="28"/>
          <w:lang w:val="uk-UA"/>
        </w:rPr>
        <w:t>5. Перелік завдань і заходів Програми та очікувані результати виконання програми</w:t>
      </w:r>
    </w:p>
    <w:p w14:paraId="277DA5F2" w14:textId="73FCAA9A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Досягнення мети Програми здійснюється шляхом виконання основних завдань:</w:t>
      </w:r>
    </w:p>
    <w:p w14:paraId="1A540B16" w14:textId="12636422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сприяння створенню ОСББ, підтримка на всіх етапах їх функціонування;</w:t>
      </w:r>
    </w:p>
    <w:p w14:paraId="2539FA20" w14:textId="04B67642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проведення необхідної інформаційно-роз’яснювальної роботи щодо механізму створення ОСББ;</w:t>
      </w:r>
    </w:p>
    <w:p w14:paraId="3C3D5AC4" w14:textId="3C8E524D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надання власникам квартир в багатоквартирних житлових будинках практичної допомоги в процесі створення та діяльності ОСББ;</w:t>
      </w:r>
    </w:p>
    <w:p w14:paraId="18CFF370" w14:textId="5B05B8A2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створення механізму співфінансування робіт по капітальному ремонту багатоквартирних будинків, внутрішньо-будинкових проїздів та малих архітектурних форм на прибудинковій території, для ОСББ ;</w:t>
      </w:r>
    </w:p>
    <w:p w14:paraId="7CBAC82E" w14:textId="75F54AB9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забезпечення принципів прозорості і відкритості при наданні фінансової допомоги з міського бюджету;</w:t>
      </w:r>
    </w:p>
    <w:p w14:paraId="249E8B44" w14:textId="6FE19987" w:rsidR="00C96872" w:rsidRP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залучення коштів мешканців багатоквартирних будинків для підвищення комфорту їх проживання;</w:t>
      </w:r>
    </w:p>
    <w:p w14:paraId="427B23FB" w14:textId="6E6BDBD0" w:rsidR="00C96872" w:rsidRDefault="00C96872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96872">
        <w:rPr>
          <w:rFonts w:ascii="Times New Roman" w:hAnsi="Times New Roman"/>
          <w:sz w:val="28"/>
          <w:szCs w:val="28"/>
          <w:lang w:val="uk-UA"/>
        </w:rPr>
        <w:t>стимулювання активності мешканців багатоквартирних будинків у напрямку покращання стану житлового фонду у місті, господарчого ставлення до спільного майна, його збереження і покращ</w:t>
      </w:r>
      <w:r w:rsidR="0062305A">
        <w:rPr>
          <w:rFonts w:ascii="Times New Roman" w:hAnsi="Times New Roman"/>
          <w:sz w:val="28"/>
          <w:szCs w:val="28"/>
          <w:lang w:val="uk-UA"/>
        </w:rPr>
        <w:t>е</w:t>
      </w:r>
      <w:r w:rsidRPr="00C96872">
        <w:rPr>
          <w:rFonts w:ascii="Times New Roman" w:hAnsi="Times New Roman"/>
          <w:sz w:val="28"/>
          <w:szCs w:val="28"/>
          <w:lang w:val="uk-UA"/>
        </w:rPr>
        <w:t>ння.</w:t>
      </w:r>
    </w:p>
    <w:p w14:paraId="78604995" w14:textId="5D9292D2" w:rsidR="006D594C" w:rsidRDefault="006D594C" w:rsidP="00C96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3B65">
        <w:rPr>
          <w:rFonts w:ascii="Times New Roman" w:hAnsi="Times New Roman"/>
          <w:sz w:val="28"/>
          <w:szCs w:val="28"/>
          <w:lang w:val="uk-UA"/>
        </w:rPr>
        <w:t xml:space="preserve">Заходи </w:t>
      </w:r>
      <w:r w:rsidR="00FC3B65" w:rsidRPr="00FC3B65">
        <w:rPr>
          <w:rFonts w:ascii="Times New Roman" w:hAnsi="Times New Roman"/>
          <w:sz w:val="28"/>
          <w:szCs w:val="28"/>
          <w:lang w:val="uk-UA"/>
        </w:rPr>
        <w:t>Програми</w:t>
      </w:r>
      <w:r w:rsidR="00FC3B65" w:rsidRPr="00FC3B65">
        <w:t xml:space="preserve"> </w:t>
      </w:r>
      <w:r w:rsidR="00FC3B65" w:rsidRPr="00FC3B65">
        <w:rPr>
          <w:rFonts w:ascii="Times New Roman" w:hAnsi="Times New Roman"/>
          <w:sz w:val="28"/>
          <w:szCs w:val="28"/>
          <w:lang w:val="uk-UA"/>
        </w:rPr>
        <w:t xml:space="preserve">та прогнозний обсяг фінансового забезпечення їх виконання зазначені в Додатку </w:t>
      </w:r>
      <w:r w:rsidRPr="00FC3B65">
        <w:rPr>
          <w:rFonts w:ascii="Times New Roman" w:hAnsi="Times New Roman"/>
          <w:sz w:val="28"/>
          <w:szCs w:val="28"/>
          <w:lang w:val="uk-UA"/>
        </w:rPr>
        <w:t>1</w:t>
      </w:r>
      <w:r w:rsidR="00FC3B65">
        <w:rPr>
          <w:rFonts w:ascii="Times New Roman" w:hAnsi="Times New Roman"/>
          <w:sz w:val="28"/>
          <w:szCs w:val="28"/>
          <w:lang w:val="uk-UA"/>
        </w:rPr>
        <w:t>.</w:t>
      </w:r>
    </w:p>
    <w:p w14:paraId="44DDE007" w14:textId="1CA008B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 результаті реалізації заходів Програми очікується поліпшення технічного стану будинків та підвищення комфортності проживання у них, активізація співвласників багатоквартирних будинків у напрямку колективного управління будинками, господарчого ставлення до спільного майна, розвиток партнерських відносин між міською владою та власниками багатоквартирних будинків.</w:t>
      </w:r>
    </w:p>
    <w:p w14:paraId="0EE845B6" w14:textId="7777777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t>Очікувані результати від виконання Програми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д</w:t>
      </w:r>
      <w:r w:rsidRPr="00596680">
        <w:rPr>
          <w:rFonts w:ascii="Times New Roman" w:hAnsi="Times New Roman"/>
          <w:iCs/>
          <w:sz w:val="28"/>
          <w:szCs w:val="28"/>
          <w:lang w:val="uk-UA" w:eastAsia="ru-RU"/>
        </w:rPr>
        <w:t>ля територіальної громади міста:</w:t>
      </w:r>
    </w:p>
    <w:p w14:paraId="7FC7106F" w14:textId="3CAE944C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інформування населення в умовах реформування житлово-комунального комплексу про переваги об’єднань власників житла;</w:t>
      </w:r>
    </w:p>
    <w:p w14:paraId="12CE70CE" w14:textId="01EB77F6" w:rsidR="00090F7E" w:rsidRPr="00596680" w:rsidRDefault="0062305A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покраще</w:t>
      </w:r>
      <w:r w:rsidR="00090F7E" w:rsidRPr="00596680">
        <w:rPr>
          <w:rFonts w:ascii="Times New Roman" w:hAnsi="Times New Roman"/>
          <w:sz w:val="28"/>
          <w:szCs w:val="28"/>
          <w:lang w:val="uk-UA" w:eastAsia="ru-RU"/>
        </w:rPr>
        <w:t>ння технічного стану будинків та умов проживання в них;</w:t>
      </w:r>
    </w:p>
    <w:p w14:paraId="14CA59B1" w14:textId="7724E7D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цільове та раціональне використання коштів мешканців на утримання житлових будинків;</w:t>
      </w:r>
    </w:p>
    <w:p w14:paraId="31DFA063" w14:textId="54F59876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контроль за якістю ремонтних робіт у будинках;</w:t>
      </w:r>
    </w:p>
    <w:p w14:paraId="6B18BB92" w14:textId="6D9AF8FB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формування свідомості господарчого ставлення до спільного майна;</w:t>
      </w:r>
    </w:p>
    <w:p w14:paraId="2EE0C66D" w14:textId="7DC57D66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активізація згуртованості мешканців багатоквартирних будинків щодо управління будинком та вирішення житлових проблем.</w:t>
      </w:r>
    </w:p>
    <w:p w14:paraId="00291D24" w14:textId="77777777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bCs/>
          <w:sz w:val="28"/>
          <w:szCs w:val="28"/>
          <w:lang w:val="uk-UA" w:eastAsia="ru-RU"/>
        </w:rPr>
        <w:t>Очікувані результати від виконання Програми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 для </w:t>
      </w:r>
      <w:r w:rsidRPr="00596680">
        <w:rPr>
          <w:rFonts w:ascii="Times New Roman" w:hAnsi="Times New Roman"/>
          <w:iCs/>
          <w:sz w:val="28"/>
          <w:szCs w:val="28"/>
          <w:lang w:val="uk-UA" w:eastAsia="ru-RU"/>
        </w:rPr>
        <w:t>Глухівської міської ради:</w:t>
      </w:r>
    </w:p>
    <w:p w14:paraId="444FA3E0" w14:textId="799C47ED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реалізація державної політики щодо регіонального розвитку у сфері житлово-комунального господарства;</w:t>
      </w:r>
    </w:p>
    <w:p w14:paraId="3E4EB240" w14:textId="0102563E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>поліпшення технічного стану житлового фонду міста в цілому;</w:t>
      </w:r>
    </w:p>
    <w:p w14:paraId="6C191C5C" w14:textId="64BE15E9" w:rsidR="00090F7E" w:rsidRPr="00596680" w:rsidRDefault="00090F7E" w:rsidP="00090F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створення прозорого механізму взаємодії </w:t>
      </w:r>
      <w:r w:rsidR="0062305A">
        <w:rPr>
          <w:rFonts w:ascii="Times New Roman" w:hAnsi="Times New Roman"/>
          <w:sz w:val="28"/>
          <w:szCs w:val="28"/>
          <w:lang w:val="uk-UA" w:eastAsia="ru-RU"/>
        </w:rPr>
        <w:t xml:space="preserve">між виконавчими органами міської ради, 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 xml:space="preserve">об’єднаннями громадян, </w:t>
      </w:r>
      <w:r w:rsidR="0062305A">
        <w:rPr>
          <w:rFonts w:ascii="Times New Roman" w:hAnsi="Times New Roman"/>
          <w:sz w:val="28"/>
          <w:szCs w:val="28"/>
          <w:lang w:val="uk-UA" w:eastAsia="ru-RU"/>
        </w:rPr>
        <w:t>підприємствами та громадськістю,</w:t>
      </w:r>
      <w:r w:rsidR="00115A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 w:eastAsia="ru-RU"/>
        </w:rPr>
        <w:t>спрямованого на вирішення проблемних питань у сфері житлово-комунального господарства;</w:t>
      </w:r>
    </w:p>
    <w:p w14:paraId="44661B1E" w14:textId="3127FFFB" w:rsidR="00090F7E" w:rsidRDefault="00090F7E" w:rsidP="00623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створення сприятливих умов для залучення позабюджетних коштів у розвиток об</w:t>
      </w:r>
      <w:r w:rsidRPr="00596680">
        <w:rPr>
          <w:rFonts w:ascii="Times New Roman" w:hAnsi="Times New Roman"/>
          <w:bCs/>
          <w:sz w:val="28"/>
          <w:szCs w:val="28"/>
          <w:lang w:val="uk-UA"/>
        </w:rPr>
        <w:t>’</w:t>
      </w:r>
      <w:r w:rsidRPr="00596680">
        <w:rPr>
          <w:rFonts w:ascii="Times New Roman" w:hAnsi="Times New Roman"/>
          <w:sz w:val="28"/>
          <w:szCs w:val="28"/>
          <w:lang w:val="uk-UA"/>
        </w:rPr>
        <w:t>єктів житлово-комунального господарства та ефективного механізму подальшого його реформування.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D921B7D" w14:textId="77777777" w:rsidR="00090F7E" w:rsidRDefault="00090F7E" w:rsidP="000D61A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980459" w14:textId="1C2B20B2" w:rsidR="0086198B" w:rsidRPr="00C96872" w:rsidRDefault="00857B6F" w:rsidP="000D61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96872"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="0086198B" w:rsidRPr="00C96872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="00090F7E" w:rsidRPr="00C96872">
        <w:rPr>
          <w:rFonts w:ascii="Times New Roman" w:hAnsi="Times New Roman"/>
          <w:b/>
          <w:bCs/>
          <w:sz w:val="28"/>
          <w:szCs w:val="28"/>
          <w:lang w:val="uk-UA"/>
        </w:rPr>
        <w:t>Координація та контроль за ходом виконання Програми</w:t>
      </w:r>
    </w:p>
    <w:p w14:paraId="700E64A3" w14:textId="16EFC163" w:rsidR="00090F7E" w:rsidRDefault="002D1735" w:rsidP="00CE4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1735">
        <w:rPr>
          <w:rFonts w:ascii="Times New Roman" w:hAnsi="Times New Roman"/>
          <w:sz w:val="28"/>
          <w:szCs w:val="28"/>
          <w:lang w:val="uk-UA"/>
        </w:rPr>
        <w:t>Координація виконання завдань та заходів</w:t>
      </w:r>
      <w:r w:rsidR="006E1A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1735">
        <w:rPr>
          <w:rFonts w:ascii="Times New Roman" w:hAnsi="Times New Roman"/>
          <w:sz w:val="28"/>
          <w:szCs w:val="28"/>
          <w:lang w:val="uk-UA"/>
        </w:rPr>
        <w:t xml:space="preserve">Програми покладається на секретаря міської ради. Контроль здійснюється </w:t>
      </w:r>
      <w:bookmarkStart w:id="0" w:name="_Hlk24977954"/>
      <w:r w:rsidRPr="002D1735">
        <w:rPr>
          <w:rFonts w:ascii="Times New Roman" w:hAnsi="Times New Roman"/>
          <w:sz w:val="28"/>
          <w:szCs w:val="28"/>
          <w:lang w:val="uk-UA"/>
        </w:rPr>
        <w:t xml:space="preserve">постійною комісією міської ради з питань планування фінансів, бюджету та соціально-економічного розвитку </w:t>
      </w:r>
      <w:bookmarkEnd w:id="0"/>
      <w:r w:rsidRPr="002D1735">
        <w:rPr>
          <w:rFonts w:ascii="Times New Roman" w:hAnsi="Times New Roman"/>
          <w:sz w:val="28"/>
          <w:szCs w:val="28"/>
          <w:lang w:val="uk-UA"/>
        </w:rPr>
        <w:t xml:space="preserve">(голова – </w:t>
      </w:r>
      <w:proofErr w:type="spellStart"/>
      <w:r w:rsidRPr="002D1735">
        <w:rPr>
          <w:rFonts w:ascii="Times New Roman" w:hAnsi="Times New Roman"/>
          <w:sz w:val="28"/>
          <w:szCs w:val="28"/>
          <w:lang w:val="uk-UA"/>
        </w:rPr>
        <w:t>Белінський</w:t>
      </w:r>
      <w:proofErr w:type="spellEnd"/>
      <w:r w:rsidRPr="002D1735">
        <w:rPr>
          <w:rFonts w:ascii="Times New Roman" w:hAnsi="Times New Roman"/>
          <w:sz w:val="28"/>
          <w:szCs w:val="28"/>
          <w:lang w:val="uk-UA"/>
        </w:rPr>
        <w:t xml:space="preserve"> Д.О.), якій управління житлово-комунального господарства та містобудування міської ради щороку до 02 лютого року, наступного за звітним, звітує про хід виконання Програми.</w:t>
      </w:r>
      <w:r w:rsidR="00090F7E">
        <w:rPr>
          <w:rFonts w:ascii="Times New Roman" w:hAnsi="Times New Roman"/>
          <w:sz w:val="28"/>
          <w:szCs w:val="28"/>
          <w:lang w:val="uk-UA"/>
        </w:rPr>
        <w:br w:type="page"/>
      </w:r>
    </w:p>
    <w:p w14:paraId="21F5205A" w14:textId="6452B359" w:rsidR="006D594C" w:rsidRDefault="006D594C" w:rsidP="006D594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6D594C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14:paraId="22223AAB" w14:textId="399B1403" w:rsidR="006D594C" w:rsidRPr="00596680" w:rsidRDefault="002E2B6C" w:rsidP="006D594C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до Програми </w:t>
      </w:r>
    </w:p>
    <w:p w14:paraId="74D477D9" w14:textId="19BB1699" w:rsidR="009F4789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06B446" w14:textId="77777777" w:rsidR="001314CE" w:rsidRPr="00596680" w:rsidRDefault="001314CE" w:rsidP="004A031D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Управління житлово-комунального</w:t>
      </w:r>
    </w:p>
    <w:p w14:paraId="1A3EAACA" w14:textId="362144ED" w:rsidR="001314CE" w:rsidRPr="00596680" w:rsidRDefault="001314CE" w:rsidP="004A031D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господарства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 xml:space="preserve">та містобудування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Pr="00596680">
        <w:rPr>
          <w:rFonts w:ascii="Times New Roman" w:hAnsi="Times New Roman"/>
          <w:sz w:val="28"/>
          <w:szCs w:val="28"/>
          <w:lang w:val="uk-UA"/>
        </w:rPr>
        <w:t>вської міської ради</w:t>
      </w:r>
    </w:p>
    <w:p w14:paraId="712AB430" w14:textId="49ABA961" w:rsidR="001314CE" w:rsidRPr="00596680" w:rsidRDefault="001314CE" w:rsidP="004A031D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Спаська</w:t>
      </w:r>
      <w:r w:rsidRPr="00596680">
        <w:rPr>
          <w:rFonts w:ascii="Times New Roman" w:hAnsi="Times New Roman"/>
          <w:sz w:val="28"/>
          <w:szCs w:val="28"/>
          <w:lang w:val="uk-UA"/>
        </w:rPr>
        <w:t>, 1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5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м.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Pr="00596680">
        <w:rPr>
          <w:rFonts w:ascii="Times New Roman" w:hAnsi="Times New Roman"/>
          <w:sz w:val="28"/>
          <w:szCs w:val="28"/>
          <w:lang w:val="uk-UA"/>
        </w:rPr>
        <w:t>в, 14000</w:t>
      </w:r>
    </w:p>
    <w:p w14:paraId="0E4F871B" w14:textId="77777777" w:rsidR="00CC5512" w:rsidRPr="00596680" w:rsidRDefault="00CC5512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FEDF6B" w14:textId="77777777" w:rsidR="009F4789" w:rsidRPr="00596680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__________</w:t>
      </w:r>
      <w:r w:rsidRPr="00596680">
        <w:rPr>
          <w:rFonts w:ascii="Times New Roman" w:hAnsi="Times New Roman"/>
          <w:sz w:val="28"/>
          <w:szCs w:val="28"/>
          <w:lang w:val="uk-UA"/>
        </w:rPr>
        <w:t>________________________</w:t>
      </w:r>
    </w:p>
    <w:p w14:paraId="1BCDBFB9" w14:textId="2F27B458" w:rsidR="009F4789" w:rsidRPr="00596680" w:rsidRDefault="00B24724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ПІБ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голови ОСББ)</w:t>
      </w:r>
    </w:p>
    <w:p w14:paraId="3F40EA5C" w14:textId="77777777" w:rsidR="009F4789" w:rsidRPr="00596680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___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__________</w:t>
      </w:r>
      <w:r w:rsidRPr="00596680">
        <w:rPr>
          <w:rFonts w:ascii="Times New Roman" w:hAnsi="Times New Roman"/>
          <w:sz w:val="28"/>
          <w:szCs w:val="28"/>
          <w:lang w:val="uk-UA"/>
        </w:rPr>
        <w:t>_______________________</w:t>
      </w:r>
    </w:p>
    <w:p w14:paraId="386B9035" w14:textId="08D75670" w:rsidR="009F4789" w:rsidRPr="00596680" w:rsidRDefault="00B24724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(адреса місця проживання)</w:t>
      </w:r>
    </w:p>
    <w:p w14:paraId="1188115B" w14:textId="5D6AA2FA" w:rsidR="009F4789" w:rsidRPr="00596680" w:rsidRDefault="009F4789" w:rsidP="009F4789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_________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>____________</w:t>
      </w:r>
      <w:r w:rsidRPr="00596680">
        <w:rPr>
          <w:rFonts w:ascii="Times New Roman" w:hAnsi="Times New Roman"/>
          <w:sz w:val="28"/>
          <w:szCs w:val="28"/>
          <w:lang w:val="uk-UA"/>
        </w:rPr>
        <w:t>_______________</w:t>
      </w:r>
    </w:p>
    <w:p w14:paraId="44D8C4EE" w14:textId="69D039CA" w:rsidR="009F4789" w:rsidRPr="00596680" w:rsidRDefault="00B24724" w:rsidP="004073F9">
      <w:pPr>
        <w:spacing w:after="0" w:line="240" w:lineRule="auto"/>
        <w:ind w:firstLine="4253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</w:t>
      </w:r>
      <w:r w:rsidR="004073F9" w:rsidRPr="00596680">
        <w:rPr>
          <w:rFonts w:ascii="Times New Roman" w:hAnsi="Times New Roman"/>
          <w:sz w:val="28"/>
          <w:szCs w:val="28"/>
          <w:lang w:val="uk-UA"/>
        </w:rPr>
        <w:t xml:space="preserve">контактний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телефон)</w:t>
      </w:r>
    </w:p>
    <w:p w14:paraId="4B07C8B5" w14:textId="77777777" w:rsidR="009F4789" w:rsidRPr="00596680" w:rsidRDefault="009F4789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ABB753" w14:textId="77777777" w:rsidR="004073F9" w:rsidRPr="00596680" w:rsidRDefault="004073F9" w:rsidP="009F4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A4B063" w14:textId="77777777" w:rsidR="009F4789" w:rsidRPr="00596680" w:rsidRDefault="009F4789" w:rsidP="004073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ЗАЯВКА</w:t>
      </w:r>
    </w:p>
    <w:p w14:paraId="7F44570A" w14:textId="674DE7CB" w:rsidR="003E6420" w:rsidRPr="003E6420" w:rsidRDefault="009F4789" w:rsidP="003E64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на участь у </w:t>
      </w:r>
      <w:r w:rsidR="007C7F8D">
        <w:rPr>
          <w:rFonts w:ascii="Times New Roman" w:hAnsi="Times New Roman"/>
          <w:sz w:val="28"/>
          <w:szCs w:val="28"/>
          <w:lang w:val="uk-UA"/>
        </w:rPr>
        <w:t xml:space="preserve">міській цільовій </w:t>
      </w:r>
      <w:r w:rsidRPr="003E6420">
        <w:rPr>
          <w:rFonts w:ascii="Times New Roman" w:hAnsi="Times New Roman"/>
          <w:sz w:val="28"/>
          <w:szCs w:val="28"/>
          <w:lang w:val="uk-UA"/>
        </w:rPr>
        <w:t xml:space="preserve">Програмі </w:t>
      </w:r>
      <w:r w:rsidR="003E6420" w:rsidRPr="003E6420">
        <w:rPr>
          <w:rFonts w:ascii="Times New Roman" w:hAnsi="Times New Roman"/>
          <w:sz w:val="28"/>
          <w:szCs w:val="28"/>
          <w:lang w:val="uk-UA"/>
        </w:rPr>
        <w:t xml:space="preserve">підтримки та розвитку об’єднань співвласників </w:t>
      </w:r>
    </w:p>
    <w:p w14:paraId="2B0F9983" w14:textId="7BCC0CD2" w:rsidR="009F4789" w:rsidRPr="00596680" w:rsidRDefault="003E6420" w:rsidP="003E64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E6420">
        <w:rPr>
          <w:rFonts w:ascii="Times New Roman" w:hAnsi="Times New Roman"/>
          <w:sz w:val="28"/>
          <w:szCs w:val="28"/>
          <w:lang w:val="uk-UA"/>
        </w:rPr>
        <w:t>багатоквартирних будинків на 2020-2024 роки</w:t>
      </w:r>
    </w:p>
    <w:p w14:paraId="1080FE60" w14:textId="77777777" w:rsidR="009F4789" w:rsidRPr="00596680" w:rsidRDefault="009F4789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13F998" w14:textId="08EE2710" w:rsidR="000844CC" w:rsidRPr="00596680" w:rsidRDefault="00987BC9" w:rsidP="006D594C">
      <w:pPr>
        <w:tabs>
          <w:tab w:val="center" w:pos="297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 w:eastAsia="zh-CN"/>
        </w:rPr>
        <w:t>ОСББ</w:t>
      </w:r>
      <w:r w:rsidR="002F6884" w:rsidRPr="00596680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 w:eastAsia="zh-CN"/>
        </w:rPr>
        <w:t>_____________</w:t>
      </w:r>
      <w:r w:rsidR="000844CC" w:rsidRPr="00596680">
        <w:rPr>
          <w:rFonts w:ascii="Times New Roman" w:hAnsi="Times New Roman"/>
          <w:sz w:val="28"/>
          <w:szCs w:val="28"/>
          <w:lang w:val="uk-UA" w:eastAsia="zh-CN"/>
        </w:rPr>
        <w:t>___</w:t>
      </w:r>
      <w:r w:rsidRPr="00596680">
        <w:rPr>
          <w:rFonts w:ascii="Times New Roman" w:hAnsi="Times New Roman"/>
          <w:sz w:val="28"/>
          <w:szCs w:val="28"/>
          <w:lang w:val="uk-UA" w:eastAsia="zh-CN"/>
        </w:rPr>
        <w:t xml:space="preserve">__ надає на розгляд заявку </w:t>
      </w:r>
      <w:r w:rsidRPr="00596680">
        <w:rPr>
          <w:rFonts w:ascii="Times New Roman" w:hAnsi="Times New Roman"/>
          <w:sz w:val="28"/>
          <w:szCs w:val="28"/>
          <w:lang w:val="uk-UA"/>
        </w:rPr>
        <w:t>про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>участь у</w:t>
      </w:r>
      <w:r w:rsidR="006D594C">
        <w:rPr>
          <w:rFonts w:ascii="Times New Roman" w:hAnsi="Times New Roman"/>
          <w:sz w:val="28"/>
          <w:szCs w:val="28"/>
          <w:lang w:val="uk-UA"/>
        </w:rPr>
        <w:br/>
      </w:r>
      <w:r w:rsidR="006D594C">
        <w:rPr>
          <w:rFonts w:ascii="Times New Roman" w:hAnsi="Times New Roman"/>
          <w:sz w:val="28"/>
          <w:szCs w:val="28"/>
          <w:lang w:val="uk-UA"/>
        </w:rPr>
        <w:tab/>
      </w:r>
      <w:r w:rsidR="006D594C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4CC" w:rsidRPr="00596680">
        <w:rPr>
          <w:rFonts w:ascii="Times New Roman" w:hAnsi="Times New Roman"/>
          <w:sz w:val="28"/>
          <w:szCs w:val="28"/>
          <w:lang w:val="uk-UA"/>
        </w:rPr>
        <w:t>(назва)</w:t>
      </w:r>
    </w:p>
    <w:p w14:paraId="5EA43A93" w14:textId="67B4C794" w:rsidR="002F6884" w:rsidRPr="00596680" w:rsidRDefault="007C7F8D" w:rsidP="002F68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Міській цільовій </w:t>
      </w:r>
      <w:r w:rsidR="00987BC9" w:rsidRPr="003E6420">
        <w:rPr>
          <w:rFonts w:ascii="Times New Roman" w:hAnsi="Times New Roman"/>
          <w:sz w:val="28"/>
          <w:szCs w:val="28"/>
          <w:lang w:val="uk-UA"/>
        </w:rPr>
        <w:t xml:space="preserve">Програмі </w:t>
      </w:r>
      <w:r w:rsidR="003E6420" w:rsidRPr="003E6420">
        <w:rPr>
          <w:rFonts w:ascii="Times New Roman" w:hAnsi="Times New Roman"/>
          <w:sz w:val="28"/>
          <w:szCs w:val="28"/>
          <w:lang w:val="uk-UA"/>
        </w:rPr>
        <w:t xml:space="preserve">підтримки та розвитку об’єднань співвласників багатоквартирних будинків на 2020-2024 роки 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(</w:t>
      </w:r>
      <w:r w:rsidR="0022427C" w:rsidRPr="00596680">
        <w:rPr>
          <w:rFonts w:ascii="Times New Roman" w:hAnsi="Times New Roman"/>
          <w:sz w:val="28"/>
          <w:szCs w:val="28"/>
          <w:lang w:val="uk-UA"/>
        </w:rPr>
        <w:t>на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 xml:space="preserve">далі – 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П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рограма) для отримання фінансової підтримки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з міського бюджету на проведення робіт по капітальному ремонту, саме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: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___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754A3C" w:rsidRPr="00596680">
        <w:rPr>
          <w:rFonts w:ascii="Times New Roman" w:hAnsi="Times New Roman"/>
          <w:sz w:val="28"/>
          <w:szCs w:val="28"/>
          <w:lang w:val="uk-UA"/>
        </w:rPr>
        <w:t>___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987BC9" w:rsidRPr="00596680">
        <w:rPr>
          <w:rFonts w:ascii="Times New Roman" w:hAnsi="Times New Roman"/>
          <w:sz w:val="28"/>
          <w:szCs w:val="28"/>
          <w:lang w:val="uk-UA"/>
        </w:rPr>
        <w:t>_</w:t>
      </w:r>
      <w:r w:rsidR="00754A3C" w:rsidRPr="00596680">
        <w:rPr>
          <w:rFonts w:ascii="Times New Roman" w:hAnsi="Times New Roman"/>
          <w:sz w:val="28"/>
          <w:szCs w:val="28"/>
          <w:lang w:val="uk-UA"/>
        </w:rPr>
        <w:t>_______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___________________________________________</w:t>
      </w:r>
      <w:r w:rsidR="00754A3C" w:rsidRPr="00596680">
        <w:rPr>
          <w:rFonts w:ascii="Times New Roman" w:hAnsi="Times New Roman"/>
          <w:sz w:val="28"/>
          <w:szCs w:val="28"/>
          <w:lang w:val="uk-UA"/>
        </w:rPr>
        <w:t>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.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D67F663" w14:textId="43C9757C" w:rsidR="009F4789" w:rsidRPr="00596680" w:rsidRDefault="006D594C" w:rsidP="006D594C">
      <w:pPr>
        <w:tabs>
          <w:tab w:val="center" w:pos="4820"/>
        </w:tabs>
        <w:suppressAutoHyphens/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(найменування робіт)</w:t>
      </w:r>
    </w:p>
    <w:p w14:paraId="78641DC3" w14:textId="77777777" w:rsidR="00754A3C" w:rsidRPr="00596680" w:rsidRDefault="00754A3C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D6ADF6" w14:textId="6FEAEAE5" w:rsidR="001E2702" w:rsidRPr="00596680" w:rsidRDefault="001E2702" w:rsidP="001E27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Будинок №____ по вул. (пр.)______________ у м. </w:t>
      </w:r>
      <w:r w:rsidR="004A031D" w:rsidRPr="00596680">
        <w:rPr>
          <w:rFonts w:ascii="Times New Roman" w:hAnsi="Times New Roman"/>
          <w:sz w:val="28"/>
          <w:szCs w:val="28"/>
          <w:lang w:val="uk-UA"/>
        </w:rPr>
        <w:t>Глухо</w:t>
      </w:r>
      <w:r w:rsidRPr="00596680">
        <w:rPr>
          <w:rFonts w:ascii="Times New Roman" w:hAnsi="Times New Roman"/>
          <w:sz w:val="28"/>
          <w:szCs w:val="28"/>
          <w:lang w:val="uk-UA"/>
        </w:rPr>
        <w:t>ві введений в експлуатацію у ___ році, налічує ___ квартир та ____ нежитлових приміщень.</w:t>
      </w:r>
    </w:p>
    <w:p w14:paraId="4DDC9467" w14:textId="77777777" w:rsidR="001E2702" w:rsidRPr="00596680" w:rsidRDefault="001E2702" w:rsidP="00C97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2360BB0" w14:textId="744921D6" w:rsidR="00C9717A" w:rsidRPr="00596680" w:rsidRDefault="00C9717A" w:rsidP="00C971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На загальних зборах ОСББ прийнято рішення про участь у Програмі на умовах співфінансування робіт по капітальному ремонту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: 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% – кошти </w:t>
      </w:r>
      <w:r w:rsidR="003D1C86">
        <w:rPr>
          <w:rFonts w:ascii="Times New Roman" w:hAnsi="Times New Roman"/>
          <w:sz w:val="28"/>
          <w:szCs w:val="28"/>
          <w:lang w:val="uk-UA"/>
        </w:rPr>
        <w:t>ОСББ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___ % – кошти </w:t>
      </w:r>
      <w:r w:rsidR="001E2702" w:rsidRPr="00596680">
        <w:rPr>
          <w:rFonts w:ascii="Times New Roman" w:hAnsi="Times New Roman"/>
          <w:sz w:val="28"/>
          <w:szCs w:val="28"/>
          <w:lang w:val="uk-UA"/>
        </w:rPr>
        <w:t>міського бюджету. Сума коштів ОСББ становить _________</w:t>
      </w:r>
      <w:r w:rsidRPr="00596680">
        <w:rPr>
          <w:rFonts w:ascii="Times New Roman" w:hAnsi="Times New Roman"/>
          <w:sz w:val="28"/>
          <w:szCs w:val="28"/>
          <w:lang w:val="uk-UA"/>
        </w:rPr>
        <w:t>_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>___ коп.( _____</w:t>
      </w:r>
      <w:r w:rsidR="001E2702" w:rsidRPr="00596680">
        <w:rPr>
          <w:rFonts w:ascii="Times New Roman" w:hAnsi="Times New Roman"/>
          <w:sz w:val="28"/>
          <w:szCs w:val="28"/>
          <w:lang w:val="uk-UA"/>
        </w:rPr>
        <w:t>____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________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___ коп.). </w:t>
      </w:r>
    </w:p>
    <w:p w14:paraId="0E6B115E" w14:textId="2AE57694" w:rsidR="00C9717A" w:rsidRPr="00596680" w:rsidRDefault="00B24724" w:rsidP="006D594C">
      <w:pPr>
        <w:tabs>
          <w:tab w:val="center" w:pos="411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94C">
        <w:rPr>
          <w:rFonts w:ascii="Times New Roman" w:hAnsi="Times New Roman"/>
          <w:sz w:val="28"/>
          <w:szCs w:val="28"/>
          <w:lang w:val="uk-UA"/>
        </w:rPr>
        <w:tab/>
      </w:r>
      <w:r w:rsidR="00C9717A" w:rsidRPr="00596680">
        <w:rPr>
          <w:rFonts w:ascii="Times New Roman" w:hAnsi="Times New Roman"/>
          <w:sz w:val="28"/>
          <w:szCs w:val="28"/>
          <w:lang w:val="uk-UA"/>
        </w:rPr>
        <w:t>(сума прописом)</w:t>
      </w:r>
    </w:p>
    <w:p w14:paraId="3C85FFFE" w14:textId="6044CF5C" w:rsidR="009F4789" w:rsidRPr="00596680" w:rsidRDefault="000844CC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</w:t>
      </w:r>
      <w:r w:rsidRPr="00596680">
        <w:rPr>
          <w:rFonts w:ascii="Times New Roman" w:hAnsi="Times New Roman"/>
          <w:sz w:val="28"/>
          <w:szCs w:val="28"/>
          <w:lang w:val="uk-UA"/>
        </w:rPr>
        <w:t>проектної документації та експертного звіту про проходження її експертизи з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агальна вартість робіт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по капітальному ремонту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складає 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__ коп.( ___________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________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_______</w:t>
      </w:r>
      <w:r w:rsidR="00C9717A" w:rsidRPr="00596680">
        <w:rPr>
          <w:rFonts w:ascii="Times New Roman" w:hAnsi="Times New Roman"/>
          <w:sz w:val="28"/>
          <w:szCs w:val="28"/>
          <w:lang w:val="uk-UA"/>
        </w:rPr>
        <w:t>____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___ коп.). </w:t>
      </w:r>
    </w:p>
    <w:p w14:paraId="7BBA79A1" w14:textId="22ACDF07" w:rsidR="009F4789" w:rsidRPr="00596680" w:rsidRDefault="00B24724" w:rsidP="006D594C">
      <w:pPr>
        <w:tabs>
          <w:tab w:val="center" w:pos="53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94C">
        <w:rPr>
          <w:rFonts w:ascii="Times New Roman" w:hAnsi="Times New Roman"/>
          <w:sz w:val="28"/>
          <w:szCs w:val="28"/>
          <w:lang w:val="uk-UA"/>
        </w:rPr>
        <w:tab/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(сума прописом)</w:t>
      </w:r>
    </w:p>
    <w:p w14:paraId="3BD904D5" w14:textId="77777777" w:rsidR="009F4789" w:rsidRPr="00596680" w:rsidRDefault="009F4789" w:rsidP="009F4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9B3639" w14:textId="77777777" w:rsidR="009F4789" w:rsidRPr="00596680" w:rsidRDefault="00025E7A" w:rsidP="004073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До заявки додаються</w:t>
      </w:r>
      <w:r w:rsidR="009D77AC" w:rsidRPr="00596680">
        <w:rPr>
          <w:rFonts w:ascii="Times New Roman" w:hAnsi="Times New Roman"/>
          <w:sz w:val="28"/>
          <w:szCs w:val="28"/>
          <w:lang w:val="uk-UA"/>
        </w:rPr>
        <w:t>:</w:t>
      </w:r>
    </w:p>
    <w:p w14:paraId="3DBA4637" w14:textId="77777777" w:rsidR="00025E7A" w:rsidRPr="00596680" w:rsidRDefault="00253A43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Оригінали п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роектн</w:t>
      </w:r>
      <w:r w:rsidRPr="00596680">
        <w:rPr>
          <w:rFonts w:ascii="Times New Roman" w:hAnsi="Times New Roman"/>
          <w:sz w:val="28"/>
          <w:szCs w:val="28"/>
          <w:lang w:val="uk-UA"/>
        </w:rPr>
        <w:t>ої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Pr="00596680">
        <w:rPr>
          <w:rFonts w:ascii="Times New Roman" w:hAnsi="Times New Roman"/>
          <w:sz w:val="28"/>
          <w:szCs w:val="28"/>
          <w:lang w:val="uk-UA"/>
        </w:rPr>
        <w:t>ї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 xml:space="preserve"> та експертн</w:t>
      </w:r>
      <w:r w:rsidRPr="00596680">
        <w:rPr>
          <w:rFonts w:ascii="Times New Roman" w:hAnsi="Times New Roman"/>
          <w:sz w:val="28"/>
          <w:szCs w:val="28"/>
          <w:lang w:val="uk-UA"/>
        </w:rPr>
        <w:t>ого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 xml:space="preserve"> звіт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у про </w:t>
      </w: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проходження її експертизи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2E249196" w14:textId="60860E0F" w:rsidR="00025E7A" w:rsidRPr="00596680" w:rsidRDefault="003D1C86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Копія статуту ОСББ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4BF1E6A8" w14:textId="77777777" w:rsidR="00025E7A" w:rsidRPr="00596680" w:rsidRDefault="00025E7A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К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опі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я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E56DC2" w:rsidRPr="00596680">
        <w:rPr>
          <w:rFonts w:ascii="Times New Roman" w:hAnsi="Times New Roman"/>
          <w:sz w:val="28"/>
          <w:szCs w:val="28"/>
          <w:lang w:val="uk-UA"/>
        </w:rPr>
        <w:t>а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про державну реєстрацію ОСББ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(Витяг з Єдиного державного реєстру юридичних осіб, фізичних осіб-підприємців та громадських формувань)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1A2A9998" w14:textId="25D5D3FA" w:rsidR="00025E7A" w:rsidRPr="00596680" w:rsidRDefault="004A4834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</w:t>
      </w:r>
      <w:r w:rsidR="00253A43" w:rsidRPr="00596680">
        <w:rPr>
          <w:rFonts w:ascii="Times New Roman" w:hAnsi="Times New Roman"/>
          <w:sz w:val="28"/>
          <w:szCs w:val="28"/>
          <w:lang w:val="uk-UA"/>
        </w:rPr>
        <w:t xml:space="preserve">ригінал або копія </w:t>
      </w:r>
      <w:r w:rsidRPr="00596680">
        <w:rPr>
          <w:rFonts w:ascii="Times New Roman" w:hAnsi="Times New Roman"/>
          <w:sz w:val="28"/>
          <w:szCs w:val="28"/>
          <w:lang w:val="uk-UA"/>
        </w:rPr>
        <w:t>п</w:t>
      </w:r>
      <w:r w:rsidR="00025E7A" w:rsidRPr="00596680">
        <w:rPr>
          <w:rFonts w:ascii="Times New Roman" w:hAnsi="Times New Roman"/>
          <w:sz w:val="28"/>
          <w:szCs w:val="28"/>
          <w:lang w:val="uk-UA"/>
        </w:rPr>
        <w:t>ротокол</w:t>
      </w:r>
      <w:r w:rsidRPr="00596680">
        <w:rPr>
          <w:rFonts w:ascii="Times New Roman" w:hAnsi="Times New Roman"/>
          <w:sz w:val="28"/>
          <w:szCs w:val="28"/>
          <w:lang w:val="uk-UA"/>
        </w:rPr>
        <w:t>у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загальних зборів ОСББ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 xml:space="preserve">, на яких прийнято рішення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про участь у Програмі;</w:t>
      </w:r>
    </w:p>
    <w:p w14:paraId="6F531889" w14:textId="46827605" w:rsidR="00CC5512" w:rsidRPr="00596680" w:rsidRDefault="004A4834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Оригінал або копія протоколу 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>установчих зборів</w:t>
      </w:r>
      <w:r w:rsidR="00253A43" w:rsidRPr="00596680">
        <w:rPr>
          <w:rFonts w:ascii="Times New Roman" w:hAnsi="Times New Roman"/>
          <w:sz w:val="28"/>
          <w:szCs w:val="28"/>
          <w:lang w:val="uk-UA"/>
        </w:rPr>
        <w:t xml:space="preserve"> ОСББ</w:t>
      </w:r>
      <w:r w:rsidR="009F4789" w:rsidRPr="00596680">
        <w:rPr>
          <w:rFonts w:ascii="Times New Roman" w:hAnsi="Times New Roman"/>
          <w:sz w:val="28"/>
          <w:szCs w:val="28"/>
          <w:lang w:val="uk-UA"/>
        </w:rPr>
        <w:t xml:space="preserve"> про утворення органів управління та обр</w:t>
      </w:r>
      <w:r w:rsidR="00E56DC2" w:rsidRPr="00596680">
        <w:rPr>
          <w:rFonts w:ascii="Times New Roman" w:hAnsi="Times New Roman"/>
          <w:sz w:val="28"/>
          <w:szCs w:val="28"/>
          <w:lang w:val="uk-UA"/>
        </w:rPr>
        <w:t>ання голови правління ОСББ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61E12213" w14:textId="6F8C0E26" w:rsidR="000A3310" w:rsidRPr="00596680" w:rsidRDefault="000A3310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Копія паспорт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керівника ОСББ або іншої уповноваженої рішенням загальних зборів особи;</w:t>
      </w:r>
    </w:p>
    <w:p w14:paraId="14E518BC" w14:textId="77777777" w:rsidR="00CC5512" w:rsidRPr="00596680" w:rsidRDefault="000A3310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Оригінал або копія д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окумент</w:t>
      </w:r>
      <w:r w:rsidRPr="00596680">
        <w:rPr>
          <w:rFonts w:ascii="Times New Roman" w:hAnsi="Times New Roman"/>
          <w:sz w:val="28"/>
          <w:szCs w:val="28"/>
          <w:lang w:val="uk-UA"/>
        </w:rPr>
        <w:t>у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, що посвідчує рік введення будинку в експлуатацію;</w:t>
      </w:r>
    </w:p>
    <w:p w14:paraId="33F29201" w14:textId="06C77368" w:rsidR="005009A7" w:rsidRPr="00596680" w:rsidRDefault="00E56DC2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</w:t>
      </w:r>
      <w:r w:rsidR="00CC5512" w:rsidRPr="00596680">
        <w:rPr>
          <w:rFonts w:ascii="Times New Roman" w:hAnsi="Times New Roman"/>
          <w:sz w:val="28"/>
          <w:szCs w:val="28"/>
          <w:lang w:val="uk-UA"/>
        </w:rPr>
        <w:t>овідка про наявність коштів на рахунку ОСББ</w:t>
      </w:r>
      <w:r w:rsidR="005009A7" w:rsidRPr="00596680">
        <w:rPr>
          <w:rFonts w:ascii="Times New Roman" w:hAnsi="Times New Roman"/>
          <w:sz w:val="28"/>
          <w:szCs w:val="28"/>
          <w:lang w:val="uk-UA"/>
        </w:rPr>
        <w:t>;</w:t>
      </w:r>
    </w:p>
    <w:p w14:paraId="7BD8028E" w14:textId="20C25DC8" w:rsidR="005009A7" w:rsidRPr="00596680" w:rsidRDefault="00D97406" w:rsidP="006D594C">
      <w:pPr>
        <w:widowControl w:val="0"/>
        <w:numPr>
          <w:ilvl w:val="0"/>
          <w:numId w:val="5"/>
        </w:numPr>
        <w:spacing w:after="0" w:line="240" w:lineRule="auto"/>
        <w:ind w:left="1622" w:hanging="913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Копії договору, укладеного з проектною організацією,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приймання виконаних робіт з розробки проектної документації та документу, що підтверджує проведення оплати цих робіт.</w:t>
      </w:r>
    </w:p>
    <w:p w14:paraId="28E70BC1" w14:textId="77777777" w:rsidR="00253A43" w:rsidRPr="00596680" w:rsidRDefault="00253A43" w:rsidP="00CC551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BAC2DB" w14:textId="77777777" w:rsidR="00CC5512" w:rsidRPr="00596680" w:rsidRDefault="00CC5512" w:rsidP="00CC551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D219F0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>Голова правління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  <w:t>________________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  <w:t>______________</w:t>
      </w:r>
    </w:p>
    <w:p w14:paraId="4439BF83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  <w:t>(підпис)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(ПІ</w:t>
      </w:r>
      <w:r w:rsidR="00BE67C8" w:rsidRPr="00596680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14:paraId="7674EEAF" w14:textId="77777777" w:rsidR="00CC5512" w:rsidRPr="00596680" w:rsidRDefault="00CC5512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EF5B791" w14:textId="237EA841" w:rsidR="009F4789" w:rsidRPr="00596680" w:rsidRDefault="00B24724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м.п</w:t>
      </w:r>
      <w:proofErr w:type="spellEnd"/>
      <w:r w:rsidR="00CC5512" w:rsidRPr="00596680">
        <w:rPr>
          <w:rFonts w:ascii="Times New Roman" w:hAnsi="Times New Roman"/>
          <w:color w:val="000000"/>
          <w:sz w:val="28"/>
          <w:szCs w:val="28"/>
          <w:lang w:val="uk-UA"/>
        </w:rPr>
        <w:t>.)</w:t>
      </w:r>
    </w:p>
    <w:p w14:paraId="33902997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C985FB2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C9C0156" w14:textId="6C662A89" w:rsidR="000A3310" w:rsidRPr="00596680" w:rsidRDefault="000A3310" w:rsidP="000A3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*У випадку, якщо заявка на участь у Програмі підписана іншою уповноваженою загальними зборами</w:t>
      </w:r>
      <w:r w:rsidR="00827A40" w:rsidRPr="00596680">
        <w:rPr>
          <w:rFonts w:ascii="Times New Roman" w:hAnsi="Times New Roman"/>
          <w:sz w:val="28"/>
          <w:szCs w:val="28"/>
          <w:lang w:val="uk-UA"/>
        </w:rPr>
        <w:t xml:space="preserve"> ОСББ особою, до неї додаю</w:t>
      </w:r>
      <w:r w:rsidRPr="00596680">
        <w:rPr>
          <w:rFonts w:ascii="Times New Roman" w:hAnsi="Times New Roman"/>
          <w:sz w:val="28"/>
          <w:szCs w:val="28"/>
          <w:lang w:val="uk-UA"/>
        </w:rPr>
        <w:t>ться оригінал або копія протоколу про прийняття відповідного рішення та довіреність на представництво інтересів.</w:t>
      </w:r>
    </w:p>
    <w:p w14:paraId="47EC19A2" w14:textId="77777777" w:rsidR="000A3310" w:rsidRPr="00596680" w:rsidRDefault="00415579" w:rsidP="000A3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**У випадку надання 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 xml:space="preserve">заявником </w:t>
      </w:r>
      <w:r w:rsidRPr="00596680">
        <w:rPr>
          <w:rFonts w:ascii="Times New Roman" w:hAnsi="Times New Roman"/>
          <w:sz w:val="28"/>
          <w:szCs w:val="28"/>
          <w:lang w:val="uk-UA"/>
        </w:rPr>
        <w:t>копі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>й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документів, </w:t>
      </w:r>
      <w:r w:rsidR="00793649" w:rsidRPr="00596680">
        <w:rPr>
          <w:rFonts w:ascii="Times New Roman" w:hAnsi="Times New Roman"/>
          <w:sz w:val="28"/>
          <w:szCs w:val="28"/>
          <w:lang w:val="uk-UA"/>
        </w:rPr>
        <w:t xml:space="preserve">необхідних для участі у Програмі, </w:t>
      </w:r>
      <w:r w:rsidRPr="00596680">
        <w:rPr>
          <w:rFonts w:ascii="Times New Roman" w:hAnsi="Times New Roman"/>
          <w:sz w:val="28"/>
          <w:szCs w:val="28"/>
          <w:lang w:val="uk-UA"/>
        </w:rPr>
        <w:t>вони мають бути</w:t>
      </w:r>
      <w:r w:rsidR="00AE1B7A" w:rsidRPr="00596680">
        <w:rPr>
          <w:rFonts w:ascii="Times New Roman" w:hAnsi="Times New Roman"/>
          <w:sz w:val="28"/>
          <w:szCs w:val="28"/>
          <w:lang w:val="uk-UA"/>
        </w:rPr>
        <w:t xml:space="preserve"> належним чином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="00AE1B7A" w:rsidRPr="00596680">
        <w:rPr>
          <w:rFonts w:ascii="Times New Roman" w:hAnsi="Times New Roman"/>
          <w:sz w:val="28"/>
          <w:szCs w:val="28"/>
          <w:lang w:val="uk-UA"/>
        </w:rPr>
        <w:t>віре</w:t>
      </w:r>
      <w:r w:rsidRPr="00596680">
        <w:rPr>
          <w:rFonts w:ascii="Times New Roman" w:hAnsi="Times New Roman"/>
          <w:sz w:val="28"/>
          <w:szCs w:val="28"/>
          <w:lang w:val="uk-UA"/>
        </w:rPr>
        <w:t>ні.</w:t>
      </w:r>
    </w:p>
    <w:p w14:paraId="47A02A14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67B0D04" w14:textId="77777777" w:rsidR="009F4789" w:rsidRPr="00596680" w:rsidRDefault="009F4789" w:rsidP="009F4789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9AF44CC" w14:textId="47FEB633" w:rsidR="00D615D7" w:rsidRPr="00596680" w:rsidRDefault="00C84158" w:rsidP="003E6420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br w:type="page"/>
      </w:r>
      <w:r w:rsidR="00190E78" w:rsidRPr="00596680">
        <w:rPr>
          <w:rFonts w:ascii="Times New Roman" w:hAnsi="Times New Roman"/>
          <w:sz w:val="28"/>
          <w:szCs w:val="28"/>
          <w:lang w:val="uk-UA"/>
        </w:rPr>
        <w:lastRenderedPageBreak/>
        <w:t>Д</w:t>
      </w:r>
      <w:r w:rsidR="00145B85" w:rsidRPr="00596680">
        <w:rPr>
          <w:rFonts w:ascii="Times New Roman" w:hAnsi="Times New Roman"/>
          <w:sz w:val="28"/>
          <w:szCs w:val="28"/>
          <w:lang w:val="uk-UA"/>
        </w:rPr>
        <w:t>од</w:t>
      </w:r>
      <w:r w:rsidR="00C76FE1" w:rsidRPr="00596680">
        <w:rPr>
          <w:rFonts w:ascii="Times New Roman" w:hAnsi="Times New Roman"/>
          <w:sz w:val="28"/>
          <w:szCs w:val="28"/>
          <w:lang w:val="uk-UA"/>
        </w:rPr>
        <w:t>а</w:t>
      </w:r>
      <w:r w:rsidR="00145B85" w:rsidRPr="00596680">
        <w:rPr>
          <w:rFonts w:ascii="Times New Roman" w:hAnsi="Times New Roman"/>
          <w:sz w:val="28"/>
          <w:szCs w:val="28"/>
          <w:lang w:val="uk-UA"/>
        </w:rPr>
        <w:t>ток</w:t>
      </w:r>
      <w:r w:rsidR="002E2B6C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594C">
        <w:rPr>
          <w:rFonts w:ascii="Times New Roman" w:hAnsi="Times New Roman"/>
          <w:sz w:val="28"/>
          <w:szCs w:val="28"/>
          <w:lang w:val="uk-UA"/>
        </w:rPr>
        <w:t>3</w:t>
      </w:r>
    </w:p>
    <w:p w14:paraId="73EF00A0" w14:textId="0EA44A21" w:rsidR="003E6420" w:rsidRPr="00596680" w:rsidRDefault="002E2B6C" w:rsidP="003E6420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д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190E78" w:rsidRPr="00CE417F">
        <w:rPr>
          <w:rFonts w:ascii="Times New Roman" w:hAnsi="Times New Roman"/>
          <w:sz w:val="28"/>
          <w:szCs w:val="28"/>
          <w:lang w:val="uk-UA"/>
        </w:rPr>
        <w:t>Програми</w:t>
      </w:r>
      <w:r w:rsidR="00D615D7" w:rsidRPr="00CE417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D7F235E" w14:textId="44FBFD91" w:rsidR="00D615D7" w:rsidRPr="00596680" w:rsidRDefault="00D615D7" w:rsidP="008A73A5">
      <w:pPr>
        <w:spacing w:after="0" w:line="240" w:lineRule="auto"/>
        <w:ind w:firstLine="4253"/>
        <w:rPr>
          <w:rFonts w:ascii="Times New Roman" w:hAnsi="Times New Roman"/>
          <w:sz w:val="28"/>
          <w:szCs w:val="28"/>
          <w:lang w:val="uk-UA"/>
        </w:rPr>
      </w:pPr>
    </w:p>
    <w:p w14:paraId="417CBE97" w14:textId="77777777" w:rsidR="00190E78" w:rsidRPr="00596680" w:rsidRDefault="00190E78" w:rsidP="00B153CB">
      <w:pPr>
        <w:spacing w:after="0" w:line="240" w:lineRule="auto"/>
        <w:ind w:firstLine="5220"/>
        <w:rPr>
          <w:rFonts w:ascii="Times New Roman" w:hAnsi="Times New Roman"/>
          <w:sz w:val="28"/>
          <w:szCs w:val="28"/>
          <w:lang w:val="uk-UA"/>
        </w:rPr>
      </w:pPr>
    </w:p>
    <w:p w14:paraId="69A880FE" w14:textId="77777777" w:rsidR="00190E78" w:rsidRPr="00596680" w:rsidRDefault="00190E78" w:rsidP="00B153CB">
      <w:pPr>
        <w:pStyle w:val="22"/>
        <w:shd w:val="clear" w:color="auto" w:fill="auto"/>
        <w:tabs>
          <w:tab w:val="left" w:pos="2270"/>
        </w:tabs>
        <w:spacing w:line="240" w:lineRule="auto"/>
        <w:outlineLvl w:val="0"/>
        <w:rPr>
          <w:rStyle w:val="29pt"/>
          <w:sz w:val="28"/>
          <w:szCs w:val="28"/>
          <w:lang w:eastAsia="ru-RU"/>
        </w:rPr>
      </w:pPr>
    </w:p>
    <w:p w14:paraId="00697DD3" w14:textId="77777777" w:rsidR="00190E78" w:rsidRPr="00596680" w:rsidRDefault="00190E78" w:rsidP="00B153CB">
      <w:pPr>
        <w:pStyle w:val="22"/>
        <w:shd w:val="clear" w:color="auto" w:fill="auto"/>
        <w:tabs>
          <w:tab w:val="left" w:pos="2270"/>
        </w:tabs>
        <w:spacing w:line="240" w:lineRule="auto"/>
        <w:ind w:firstLine="709"/>
        <w:jc w:val="center"/>
        <w:outlineLvl w:val="0"/>
        <w:rPr>
          <w:rStyle w:val="29pt"/>
          <w:sz w:val="28"/>
          <w:szCs w:val="28"/>
          <w:lang w:eastAsia="ru-RU"/>
        </w:rPr>
      </w:pPr>
      <w:r w:rsidRPr="00596680">
        <w:rPr>
          <w:rStyle w:val="29pt"/>
          <w:sz w:val="28"/>
          <w:szCs w:val="28"/>
          <w:lang w:eastAsia="ru-RU"/>
        </w:rPr>
        <w:t>ДОГОВІР</w:t>
      </w:r>
    </w:p>
    <w:p w14:paraId="6A0CAA31" w14:textId="77777777" w:rsidR="00190E78" w:rsidRPr="00596680" w:rsidRDefault="00190E78" w:rsidP="00B153CB">
      <w:pPr>
        <w:pStyle w:val="22"/>
        <w:shd w:val="clear" w:color="auto" w:fill="auto"/>
        <w:tabs>
          <w:tab w:val="left" w:pos="2270"/>
        </w:tabs>
        <w:spacing w:line="240" w:lineRule="auto"/>
        <w:ind w:firstLine="709"/>
        <w:jc w:val="center"/>
        <w:outlineLvl w:val="0"/>
        <w:rPr>
          <w:i w:val="0"/>
          <w:sz w:val="28"/>
          <w:szCs w:val="28"/>
        </w:rPr>
      </w:pPr>
      <w:r w:rsidRPr="00596680">
        <w:rPr>
          <w:i w:val="0"/>
          <w:sz w:val="28"/>
          <w:szCs w:val="28"/>
        </w:rPr>
        <w:t xml:space="preserve">на виконання робіт по капітальному ремонту </w:t>
      </w:r>
    </w:p>
    <w:p w14:paraId="02EA0FE5" w14:textId="77777777" w:rsidR="00190E78" w:rsidRPr="00596680" w:rsidRDefault="00190E78" w:rsidP="00B153CB">
      <w:pPr>
        <w:pStyle w:val="310"/>
        <w:shd w:val="clear" w:color="auto" w:fill="auto"/>
        <w:tabs>
          <w:tab w:val="left" w:pos="1849"/>
          <w:tab w:val="left" w:pos="5981"/>
        </w:tabs>
        <w:spacing w:before="0" w:after="0" w:line="240" w:lineRule="auto"/>
        <w:ind w:firstLine="709"/>
        <w:jc w:val="both"/>
        <w:rPr>
          <w:b w:val="0"/>
          <w:i w:val="0"/>
          <w:sz w:val="28"/>
          <w:szCs w:val="28"/>
        </w:rPr>
      </w:pPr>
    </w:p>
    <w:p w14:paraId="687069E1" w14:textId="03CFA6FB" w:rsidR="00190E78" w:rsidRPr="00596680" w:rsidRDefault="00190E78" w:rsidP="00B153CB">
      <w:pPr>
        <w:pStyle w:val="310"/>
        <w:shd w:val="clear" w:color="auto" w:fill="auto"/>
        <w:tabs>
          <w:tab w:val="left" w:pos="1849"/>
          <w:tab w:val="left" w:pos="5981"/>
        </w:tabs>
        <w:spacing w:before="0" w:after="0" w:line="240" w:lineRule="auto"/>
        <w:jc w:val="both"/>
        <w:rPr>
          <w:b w:val="0"/>
          <w:i w:val="0"/>
          <w:sz w:val="28"/>
          <w:szCs w:val="28"/>
        </w:rPr>
      </w:pPr>
      <w:r w:rsidRPr="00596680">
        <w:rPr>
          <w:b w:val="0"/>
          <w:i w:val="0"/>
          <w:sz w:val="28"/>
          <w:szCs w:val="28"/>
        </w:rPr>
        <w:t xml:space="preserve">м. </w:t>
      </w:r>
      <w:r w:rsidR="006C2B9D" w:rsidRPr="00596680">
        <w:rPr>
          <w:b w:val="0"/>
          <w:i w:val="0"/>
          <w:sz w:val="28"/>
          <w:szCs w:val="28"/>
        </w:rPr>
        <w:t>Глухі</w:t>
      </w:r>
      <w:r w:rsidRPr="00596680">
        <w:rPr>
          <w:b w:val="0"/>
          <w:i w:val="0"/>
          <w:sz w:val="28"/>
          <w:szCs w:val="28"/>
        </w:rPr>
        <w:t>в</w:t>
      </w:r>
      <w:r w:rsidR="00B24724" w:rsidRPr="00596680">
        <w:rPr>
          <w:b w:val="0"/>
          <w:i w:val="0"/>
          <w:sz w:val="28"/>
          <w:szCs w:val="28"/>
        </w:rPr>
        <w:t xml:space="preserve"> </w:t>
      </w:r>
      <w:r w:rsidRPr="00596680">
        <w:rPr>
          <w:b w:val="0"/>
          <w:i w:val="0"/>
          <w:sz w:val="28"/>
          <w:szCs w:val="28"/>
        </w:rPr>
        <w:t xml:space="preserve">«____» ______________ </w:t>
      </w:r>
      <w:r w:rsidRPr="00596680">
        <w:rPr>
          <w:rStyle w:val="32"/>
          <w:sz w:val="28"/>
          <w:szCs w:val="28"/>
        </w:rPr>
        <w:t>2</w:t>
      </w:r>
      <w:r w:rsidRPr="00596680">
        <w:rPr>
          <w:b w:val="0"/>
          <w:i w:val="0"/>
          <w:sz w:val="28"/>
          <w:szCs w:val="28"/>
        </w:rPr>
        <w:t>0__ року</w:t>
      </w:r>
    </w:p>
    <w:p w14:paraId="3B9AC498" w14:textId="77777777" w:rsidR="00190E78" w:rsidRPr="00596680" w:rsidRDefault="00190E78" w:rsidP="00B153CB">
      <w:pPr>
        <w:pStyle w:val="310"/>
        <w:shd w:val="clear" w:color="auto" w:fill="auto"/>
        <w:tabs>
          <w:tab w:val="left" w:pos="1849"/>
          <w:tab w:val="left" w:pos="5981"/>
        </w:tabs>
        <w:spacing w:before="0" w:after="0" w:line="240" w:lineRule="auto"/>
        <w:ind w:firstLine="709"/>
        <w:jc w:val="both"/>
        <w:rPr>
          <w:b w:val="0"/>
          <w:i w:val="0"/>
          <w:sz w:val="28"/>
          <w:szCs w:val="28"/>
        </w:rPr>
      </w:pPr>
    </w:p>
    <w:p w14:paraId="3B74BC42" w14:textId="4C7DB1F3" w:rsidR="0026165D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 xml:space="preserve">Управління житлово-комунального господарства </w:t>
      </w:r>
      <w:r w:rsidR="004A031D" w:rsidRPr="00596680">
        <w:rPr>
          <w:sz w:val="28"/>
          <w:szCs w:val="28"/>
        </w:rPr>
        <w:t xml:space="preserve">та містобудування </w:t>
      </w:r>
      <w:r w:rsidR="006C2B9D" w:rsidRPr="00596680">
        <w:rPr>
          <w:sz w:val="28"/>
          <w:szCs w:val="28"/>
        </w:rPr>
        <w:t>Глухі</w:t>
      </w:r>
      <w:r w:rsidRPr="00596680">
        <w:rPr>
          <w:sz w:val="28"/>
          <w:szCs w:val="28"/>
        </w:rPr>
        <w:t>вської міської ради, що надалі іменується «Управління», в особі начальника _</w:t>
      </w:r>
      <w:r w:rsidR="0026165D" w:rsidRPr="00596680">
        <w:rPr>
          <w:sz w:val="28"/>
          <w:szCs w:val="28"/>
        </w:rPr>
        <w:t>____________</w:t>
      </w:r>
      <w:r w:rsidRPr="00596680">
        <w:rPr>
          <w:sz w:val="28"/>
          <w:szCs w:val="28"/>
        </w:rPr>
        <w:t xml:space="preserve">, який діє на підставі Положення про управління, з однієї сторони, </w:t>
      </w:r>
    </w:p>
    <w:p w14:paraId="7201FED7" w14:textId="5FA7CC8F" w:rsidR="00190E78" w:rsidRPr="00596680" w:rsidRDefault="00190E78" w:rsidP="006D594C">
      <w:pPr>
        <w:pStyle w:val="13"/>
        <w:shd w:val="clear" w:color="auto" w:fill="auto"/>
        <w:spacing w:before="0" w:line="240" w:lineRule="auto"/>
        <w:rPr>
          <w:sz w:val="28"/>
          <w:szCs w:val="28"/>
        </w:rPr>
      </w:pPr>
      <w:r w:rsidRPr="00596680">
        <w:rPr>
          <w:sz w:val="28"/>
          <w:szCs w:val="28"/>
        </w:rPr>
        <w:t>___</w:t>
      </w:r>
      <w:r w:rsidR="0026165D" w:rsidRPr="00596680">
        <w:rPr>
          <w:sz w:val="28"/>
          <w:szCs w:val="28"/>
        </w:rPr>
        <w:t>_______________________</w:t>
      </w:r>
      <w:r w:rsidR="003D1C86">
        <w:rPr>
          <w:sz w:val="28"/>
          <w:szCs w:val="28"/>
        </w:rPr>
        <w:t>, що надалі іменується «ОСББ»</w:t>
      </w:r>
      <w:r w:rsidRPr="00596680">
        <w:rPr>
          <w:sz w:val="28"/>
          <w:szCs w:val="28"/>
        </w:rPr>
        <w:t>, в ос</w:t>
      </w:r>
      <w:r w:rsidR="001D2E9C" w:rsidRPr="00596680">
        <w:rPr>
          <w:sz w:val="28"/>
          <w:szCs w:val="28"/>
        </w:rPr>
        <w:t>обі ______________</w:t>
      </w:r>
      <w:r w:rsidRPr="00596680">
        <w:rPr>
          <w:sz w:val="28"/>
          <w:szCs w:val="28"/>
        </w:rPr>
        <w:t xml:space="preserve">, що діє на підставі </w:t>
      </w:r>
      <w:r w:rsidR="001D2E9C" w:rsidRPr="00596680">
        <w:rPr>
          <w:sz w:val="28"/>
          <w:szCs w:val="28"/>
        </w:rPr>
        <w:t>___________</w:t>
      </w:r>
      <w:r w:rsidRPr="00596680">
        <w:rPr>
          <w:sz w:val="28"/>
          <w:szCs w:val="28"/>
        </w:rPr>
        <w:t>, з другої сторони,</w:t>
      </w:r>
      <w:r w:rsidR="001D2E9C" w:rsidRPr="00596680">
        <w:rPr>
          <w:sz w:val="28"/>
          <w:szCs w:val="28"/>
        </w:rPr>
        <w:t xml:space="preserve"> </w:t>
      </w:r>
      <w:r w:rsidR="0026165D" w:rsidRPr="00596680">
        <w:rPr>
          <w:sz w:val="28"/>
          <w:szCs w:val="28"/>
        </w:rPr>
        <w:t>та</w:t>
      </w:r>
      <w:r w:rsidR="006D594C">
        <w:rPr>
          <w:sz w:val="28"/>
          <w:szCs w:val="28"/>
        </w:rPr>
        <w:br/>
      </w:r>
      <w:r w:rsidR="0026165D" w:rsidRPr="00596680">
        <w:rPr>
          <w:sz w:val="28"/>
          <w:szCs w:val="28"/>
        </w:rPr>
        <w:t>_______________________</w:t>
      </w:r>
      <w:r w:rsidRPr="00596680">
        <w:rPr>
          <w:sz w:val="28"/>
          <w:szCs w:val="28"/>
        </w:rPr>
        <w:t>, що надалі іменується «Виконавець», в ос</w:t>
      </w:r>
      <w:r w:rsidR="0026165D" w:rsidRPr="00596680">
        <w:rPr>
          <w:sz w:val="28"/>
          <w:szCs w:val="28"/>
        </w:rPr>
        <w:t>обі _________________</w:t>
      </w:r>
      <w:r w:rsidRPr="00596680">
        <w:rPr>
          <w:sz w:val="28"/>
          <w:szCs w:val="28"/>
        </w:rPr>
        <w:t xml:space="preserve">, що </w:t>
      </w:r>
      <w:r w:rsidR="0026165D" w:rsidRPr="00596680">
        <w:rPr>
          <w:sz w:val="28"/>
          <w:szCs w:val="28"/>
        </w:rPr>
        <w:t>діє на підставі ___________</w:t>
      </w:r>
      <w:r w:rsidRPr="00596680">
        <w:rPr>
          <w:sz w:val="28"/>
          <w:szCs w:val="28"/>
        </w:rPr>
        <w:t>, з третьої сторони, разом надалі іменуються «Сторони», уклали цей договір (надалі – «Договір») про наступне:</w:t>
      </w:r>
    </w:p>
    <w:p w14:paraId="519A69C7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14:paraId="2BD8D1E2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outlineLvl w:val="0"/>
        <w:rPr>
          <w:sz w:val="28"/>
          <w:szCs w:val="28"/>
        </w:rPr>
      </w:pPr>
      <w:r w:rsidRPr="00596680">
        <w:rPr>
          <w:sz w:val="28"/>
          <w:szCs w:val="28"/>
        </w:rPr>
        <w:t>1. ПРЕДМЕТ ДОГОВОРУ</w:t>
      </w:r>
    </w:p>
    <w:p w14:paraId="37F895BB" w14:textId="663D720E" w:rsidR="00190E78" w:rsidRPr="00596680" w:rsidRDefault="00190E78" w:rsidP="003E6420">
      <w:pPr>
        <w:pStyle w:val="13"/>
        <w:spacing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1.1. За Договором Виконавець зобов’язується виконати роботи по капітальному ремонту</w:t>
      </w:r>
      <w:r w:rsidR="002F6884" w:rsidRPr="00596680">
        <w:rPr>
          <w:sz w:val="28"/>
          <w:szCs w:val="28"/>
        </w:rPr>
        <w:t>, а саме</w:t>
      </w:r>
      <w:r w:rsidRPr="00596680">
        <w:rPr>
          <w:sz w:val="28"/>
          <w:szCs w:val="28"/>
        </w:rPr>
        <w:t>:</w:t>
      </w:r>
      <w:r w:rsidR="002F6884" w:rsidRPr="00596680">
        <w:rPr>
          <w:sz w:val="28"/>
          <w:szCs w:val="28"/>
        </w:rPr>
        <w:t xml:space="preserve"> ___________</w:t>
      </w:r>
      <w:r w:rsidRPr="00596680">
        <w:rPr>
          <w:sz w:val="28"/>
          <w:szCs w:val="28"/>
        </w:rPr>
        <w:t xml:space="preserve">____________________________, а Управління та ОСББ зобов’язуються прийняти вказані роботи та оплатити їх вартість згідно </w:t>
      </w:r>
      <w:r w:rsidR="009D77AC" w:rsidRPr="00596680">
        <w:rPr>
          <w:sz w:val="28"/>
          <w:szCs w:val="28"/>
        </w:rPr>
        <w:t xml:space="preserve">з </w:t>
      </w:r>
      <w:r w:rsidRPr="00596680">
        <w:rPr>
          <w:sz w:val="28"/>
          <w:szCs w:val="28"/>
        </w:rPr>
        <w:t>умов</w:t>
      </w:r>
      <w:r w:rsidR="009D77AC" w:rsidRPr="00596680">
        <w:rPr>
          <w:sz w:val="28"/>
          <w:szCs w:val="28"/>
        </w:rPr>
        <w:t>ами</w:t>
      </w:r>
      <w:r w:rsidRPr="00596680">
        <w:rPr>
          <w:sz w:val="28"/>
          <w:szCs w:val="28"/>
        </w:rPr>
        <w:t xml:space="preserve"> Договору та </w:t>
      </w:r>
      <w:r w:rsidR="007C7F8D">
        <w:rPr>
          <w:sz w:val="28"/>
          <w:szCs w:val="28"/>
        </w:rPr>
        <w:t xml:space="preserve">міської цільової </w:t>
      </w:r>
      <w:r w:rsidRPr="003E6420">
        <w:rPr>
          <w:sz w:val="28"/>
          <w:szCs w:val="28"/>
        </w:rPr>
        <w:t xml:space="preserve">Програми </w:t>
      </w:r>
      <w:r w:rsidR="003E6420" w:rsidRPr="003E6420">
        <w:rPr>
          <w:sz w:val="28"/>
          <w:szCs w:val="28"/>
        </w:rPr>
        <w:t>підтримки та розвитку об’єднань співвласників багатоквартирних будинків на 2020-2024 роки</w:t>
      </w:r>
      <w:r w:rsidRPr="00596680">
        <w:rPr>
          <w:sz w:val="28"/>
          <w:szCs w:val="28"/>
        </w:rPr>
        <w:t xml:space="preserve">, затвердженої </w:t>
      </w:r>
      <w:r w:rsidR="005E751F" w:rsidRPr="00596680">
        <w:rPr>
          <w:sz w:val="28"/>
          <w:szCs w:val="28"/>
        </w:rPr>
        <w:t xml:space="preserve">в новій редакції </w:t>
      </w:r>
      <w:r w:rsidRPr="00596680">
        <w:rPr>
          <w:sz w:val="28"/>
          <w:szCs w:val="28"/>
        </w:rPr>
        <w:t xml:space="preserve">рішенням </w:t>
      </w:r>
      <w:r w:rsidR="006C2B9D" w:rsidRPr="00596680">
        <w:rPr>
          <w:sz w:val="28"/>
          <w:szCs w:val="28"/>
        </w:rPr>
        <w:t>Глухі</w:t>
      </w:r>
      <w:r w:rsidR="009D77AC" w:rsidRPr="00596680">
        <w:rPr>
          <w:sz w:val="28"/>
          <w:szCs w:val="28"/>
        </w:rPr>
        <w:t>вської міської ради</w:t>
      </w:r>
      <w:r w:rsidRPr="00596680">
        <w:rPr>
          <w:sz w:val="28"/>
          <w:szCs w:val="28"/>
        </w:rPr>
        <w:t xml:space="preserve"> від</w:t>
      </w:r>
      <w:r w:rsidR="00B24724" w:rsidRPr="00596680">
        <w:rPr>
          <w:sz w:val="28"/>
          <w:szCs w:val="28"/>
        </w:rPr>
        <w:t xml:space="preserve"> </w:t>
      </w:r>
      <w:r w:rsidR="009D77AC" w:rsidRPr="00596680">
        <w:rPr>
          <w:sz w:val="28"/>
          <w:szCs w:val="28"/>
        </w:rPr>
        <w:t xml:space="preserve">«___» </w:t>
      </w:r>
      <w:r w:rsidRPr="00596680">
        <w:rPr>
          <w:sz w:val="28"/>
          <w:szCs w:val="28"/>
        </w:rPr>
        <w:t>_____________ 20</w:t>
      </w:r>
      <w:r w:rsidR="000E1E17">
        <w:rPr>
          <w:sz w:val="28"/>
          <w:szCs w:val="28"/>
        </w:rPr>
        <w:t>20</w:t>
      </w:r>
      <w:r w:rsidRPr="00596680">
        <w:rPr>
          <w:sz w:val="28"/>
          <w:szCs w:val="28"/>
        </w:rPr>
        <w:t xml:space="preserve"> року № ___</w:t>
      </w:r>
      <w:r w:rsidR="009D77AC" w:rsidRPr="00596680">
        <w:rPr>
          <w:sz w:val="28"/>
          <w:szCs w:val="28"/>
        </w:rPr>
        <w:t>__</w:t>
      </w:r>
      <w:r w:rsidRPr="00596680">
        <w:rPr>
          <w:sz w:val="28"/>
          <w:szCs w:val="28"/>
        </w:rPr>
        <w:t>_ (</w:t>
      </w:r>
      <w:r w:rsidR="0022427C" w:rsidRPr="00596680">
        <w:rPr>
          <w:sz w:val="28"/>
          <w:szCs w:val="28"/>
        </w:rPr>
        <w:t>на</w:t>
      </w:r>
      <w:r w:rsidRPr="00596680">
        <w:rPr>
          <w:sz w:val="28"/>
          <w:szCs w:val="28"/>
        </w:rPr>
        <w:t>далі – Програма).</w:t>
      </w:r>
    </w:p>
    <w:p w14:paraId="5694FD7A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1.2. Склад, обсяг та вартість робіт по капітальному ремонту визначається згідно</w:t>
      </w:r>
      <w:r w:rsidR="006C6625" w:rsidRPr="00596680">
        <w:rPr>
          <w:sz w:val="28"/>
          <w:szCs w:val="28"/>
        </w:rPr>
        <w:t xml:space="preserve"> з</w:t>
      </w:r>
      <w:r w:rsidRPr="00596680">
        <w:rPr>
          <w:sz w:val="28"/>
          <w:szCs w:val="28"/>
        </w:rPr>
        <w:t xml:space="preserve"> </w:t>
      </w:r>
      <w:r w:rsidR="006C6625" w:rsidRPr="00596680">
        <w:rPr>
          <w:sz w:val="28"/>
          <w:szCs w:val="28"/>
        </w:rPr>
        <w:t>проектною</w:t>
      </w:r>
      <w:r w:rsidRPr="00596680">
        <w:rPr>
          <w:sz w:val="28"/>
          <w:szCs w:val="28"/>
        </w:rPr>
        <w:t xml:space="preserve"> документаці</w:t>
      </w:r>
      <w:r w:rsidR="006C6625" w:rsidRPr="00596680">
        <w:rPr>
          <w:sz w:val="28"/>
          <w:szCs w:val="28"/>
        </w:rPr>
        <w:t xml:space="preserve">єю </w:t>
      </w:r>
      <w:r w:rsidRPr="00596680">
        <w:rPr>
          <w:sz w:val="28"/>
          <w:szCs w:val="28"/>
        </w:rPr>
        <w:t>на об’єкт.</w:t>
      </w:r>
    </w:p>
    <w:p w14:paraId="2CCD034B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14:paraId="50042325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596680">
        <w:rPr>
          <w:sz w:val="28"/>
          <w:szCs w:val="28"/>
        </w:rPr>
        <w:t>2. ЦІНА ДОГОВОРУ, УМОВИ СПІВФІНАНСУВАННЯ ТА ПОРЯДОК ПРОВЕДЕННЯ РОЗРАХУНКІВ</w:t>
      </w:r>
    </w:p>
    <w:p w14:paraId="49C5268C" w14:textId="72ECC8A4" w:rsidR="00F900DC" w:rsidRPr="00596680" w:rsidRDefault="00F900DC" w:rsidP="00F900DC">
      <w:pPr>
        <w:pStyle w:val="1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2.1. Ціна Договору є твердою* (визначається відповідно до</w:t>
      </w:r>
      <w:r w:rsidR="00B24724" w:rsidRPr="00596680">
        <w:rPr>
          <w:sz w:val="28"/>
          <w:szCs w:val="28"/>
        </w:rPr>
        <w:t xml:space="preserve"> </w:t>
      </w:r>
      <w:r w:rsidRPr="00596680">
        <w:rPr>
          <w:sz w:val="28"/>
          <w:szCs w:val="28"/>
        </w:rPr>
        <w:t xml:space="preserve">ДСТУ Б Д.1.1-1:2013) та становить _________________ </w:t>
      </w:r>
      <w:r w:rsidR="00FB1798">
        <w:rPr>
          <w:sz w:val="28"/>
          <w:szCs w:val="28"/>
        </w:rPr>
        <w:t>грн</w:t>
      </w:r>
      <w:r w:rsidRPr="00596680">
        <w:rPr>
          <w:sz w:val="28"/>
          <w:szCs w:val="28"/>
        </w:rPr>
        <w:t xml:space="preserve">, крім того ПДВ –___________ </w:t>
      </w:r>
      <w:r w:rsidR="00FB1798">
        <w:rPr>
          <w:sz w:val="28"/>
          <w:szCs w:val="28"/>
        </w:rPr>
        <w:t>грн</w:t>
      </w:r>
      <w:r w:rsidRPr="00596680">
        <w:rPr>
          <w:sz w:val="28"/>
          <w:szCs w:val="28"/>
        </w:rPr>
        <w:t>, разом з ПДВ – _________________________грн.</w:t>
      </w:r>
    </w:p>
    <w:p w14:paraId="2B64961D" w14:textId="5782AEB8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2.2. Управління здійснює співфінансування робіт по капітальному ремонту згідно з умовами Програми 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у розмірі 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% вартості робіт по капітальному ремонту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,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з урахуванням положень пункту 2.4 Договору, що становить ___________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>, із них: ____________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робіт по здійсненню технічного нагляду; ______________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підрядних робіт по капітальному ремонту.</w:t>
      </w:r>
    </w:p>
    <w:p w14:paraId="4CDF946D" w14:textId="0EAF36C9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2.3. ОСББ здійснює співфінансування робіт по капітальному ремонту згідно з умовами Програми у розмірі 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% від вартості робіт по 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 xml:space="preserve">капітальному 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lastRenderedPageBreak/>
        <w:t>ремонту</w:t>
      </w:r>
      <w:r w:rsidRPr="00596680">
        <w:rPr>
          <w:rFonts w:ascii="Times New Roman" w:hAnsi="Times New Roman"/>
          <w:sz w:val="28"/>
          <w:szCs w:val="28"/>
          <w:lang w:val="uk-UA"/>
        </w:rPr>
        <w:t>, що становить ________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 xml:space="preserve">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, із них: _________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робіт по виготовленню 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 xml:space="preserve">проектної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документації та забезпечення проходження її експертизи; _____________ </w:t>
      </w:r>
      <w:r w:rsidR="00FB1798">
        <w:rPr>
          <w:rFonts w:ascii="Times New Roman" w:hAnsi="Times New Roman"/>
          <w:sz w:val="28"/>
          <w:szCs w:val="28"/>
          <w:lang w:val="uk-UA"/>
        </w:rPr>
        <w:t>грн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– вартість підрядних робіт по капітальному ремонту</w:t>
      </w:r>
      <w:r w:rsidR="002F6884"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384DF4C9" w14:textId="04007B44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2.4. Фінансування з міського бюджету для будинку ОСББ здійснюється в межах до </w:t>
      </w:r>
      <w:r w:rsidR="000E1E17" w:rsidRPr="000E1E17">
        <w:rPr>
          <w:rFonts w:ascii="Times New Roman" w:hAnsi="Times New Roman"/>
          <w:sz w:val="28"/>
          <w:szCs w:val="28"/>
          <w:lang w:val="uk-UA"/>
        </w:rPr>
        <w:t>37 грн на 1 м</w:t>
      </w:r>
      <w:r w:rsidR="000E1E17" w:rsidRPr="000E1E1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0E1E17" w:rsidRPr="000E1E17">
        <w:rPr>
          <w:rFonts w:ascii="Times New Roman" w:hAnsi="Times New Roman"/>
          <w:sz w:val="28"/>
          <w:szCs w:val="28"/>
          <w:lang w:val="uk-UA"/>
        </w:rPr>
        <w:t xml:space="preserve"> загальної площі будинку (без врахування підземної частини)</w:t>
      </w:r>
      <w:r w:rsidR="006C6625"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21B49F09" w14:textId="01658F6A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1"/>
          <w:sz w:val="28"/>
          <w:szCs w:val="28"/>
          <w:lang w:val="uk-UA"/>
        </w:rPr>
        <w:t>2.5. Розрахунки проводяться шляхом попередньої оплати на придбання матеріалів, що здійснюється ОСББ протягом 15 (п’ятнадцяти) календарних днів з дня підписання Договору, у розмірі, визначеному пунктом 2.3. Договору, та подальшої поетапної оплати Управлінням виконаних робіт.</w:t>
      </w:r>
    </w:p>
    <w:p w14:paraId="2945D1D8" w14:textId="6B8C11EF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2.6. Виконавець протягом одного місяця з дня надходження коштів, як попередньої оплати, підтверджує їх використання згідно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приймання виконаних підрядних робіт за формою КБ-2в та довідки про вартість виконаних підрядних робіт за формою КБ-3 за призначенням. </w:t>
      </w:r>
    </w:p>
    <w:p w14:paraId="7690206F" w14:textId="3E70DCAD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2.7. Подальші розрахунки за виконані роботи Управління проводить щомісячно, не пізніше 15 (п’ятнадцяти) календарних днів після підписання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виконаних підрядних робіт за формою КБ-2в та довідки про вартість виконаних підрядних робіт за формою КБ-3, за умови надходження з бюджету на розрахунковий рахунок Управління коштів за проведені роботи, які є предметом даного Договору.</w:t>
      </w:r>
    </w:p>
    <w:p w14:paraId="123941C8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9D4815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596680">
        <w:rPr>
          <w:sz w:val="28"/>
          <w:szCs w:val="28"/>
        </w:rPr>
        <w:t xml:space="preserve">3. ВИКОНАННЯ </w:t>
      </w:r>
      <w:r w:rsidR="003E774E" w:rsidRPr="00596680">
        <w:rPr>
          <w:sz w:val="28"/>
          <w:szCs w:val="28"/>
        </w:rPr>
        <w:t xml:space="preserve">ТА ПРИЙМАННЯ </w:t>
      </w:r>
      <w:r w:rsidRPr="00596680">
        <w:rPr>
          <w:sz w:val="28"/>
          <w:szCs w:val="28"/>
        </w:rPr>
        <w:t>РОБІТ</w:t>
      </w:r>
    </w:p>
    <w:p w14:paraId="61E330D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3.1. Строк виконання робіт за Договором – протягом ________________ з дня отримання авансу, передбаченого пунктом 2.5 Договору.</w:t>
      </w:r>
    </w:p>
    <w:p w14:paraId="63D54819" w14:textId="77777777" w:rsidR="00190E78" w:rsidRPr="00596680" w:rsidRDefault="00190E78" w:rsidP="00B153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3.2.</w:t>
      </w:r>
      <w:r w:rsidR="003E774E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>Якість робіт, що виконуються, повинна відповідати затверджен</w:t>
      </w:r>
      <w:r w:rsidR="00947D8E" w:rsidRPr="00596680">
        <w:rPr>
          <w:rFonts w:ascii="Times New Roman" w:hAnsi="Times New Roman"/>
          <w:sz w:val="28"/>
          <w:szCs w:val="28"/>
          <w:lang w:val="uk-UA"/>
        </w:rPr>
        <w:t xml:space="preserve">ій </w:t>
      </w:r>
      <w:r w:rsidRPr="00596680">
        <w:rPr>
          <w:rFonts w:ascii="Times New Roman" w:hAnsi="Times New Roman"/>
          <w:sz w:val="28"/>
          <w:szCs w:val="28"/>
          <w:lang w:val="uk-UA"/>
        </w:rPr>
        <w:t>проектн</w:t>
      </w:r>
      <w:r w:rsidR="00947D8E" w:rsidRPr="00596680">
        <w:rPr>
          <w:rFonts w:ascii="Times New Roman" w:hAnsi="Times New Roman"/>
          <w:sz w:val="28"/>
          <w:szCs w:val="28"/>
          <w:lang w:val="uk-UA"/>
        </w:rPr>
        <w:t>ій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документації на об’єкт, а також державним </w:t>
      </w:r>
      <w:r w:rsidR="00947D8E" w:rsidRPr="00596680">
        <w:rPr>
          <w:rFonts w:ascii="Times New Roman" w:hAnsi="Times New Roman"/>
          <w:sz w:val="28"/>
          <w:szCs w:val="28"/>
          <w:lang w:val="uk-UA"/>
        </w:rPr>
        <w:t xml:space="preserve">будівельним </w:t>
      </w:r>
      <w:r w:rsidRPr="00596680">
        <w:rPr>
          <w:rFonts w:ascii="Times New Roman" w:hAnsi="Times New Roman"/>
          <w:sz w:val="28"/>
          <w:szCs w:val="28"/>
          <w:lang w:val="uk-UA"/>
        </w:rPr>
        <w:t>нормам, технічним умовам та загальним вимогам, які пред’являються до робіт цього типу.</w:t>
      </w:r>
    </w:p>
    <w:p w14:paraId="083BD66E" w14:textId="77777777" w:rsidR="00190E78" w:rsidRPr="00596680" w:rsidRDefault="00190E78" w:rsidP="00B153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6"/>
          <w:sz w:val="28"/>
          <w:szCs w:val="28"/>
          <w:lang w:val="uk-UA"/>
        </w:rPr>
      </w:pPr>
      <w:r w:rsidRPr="00596680">
        <w:rPr>
          <w:sz w:val="28"/>
          <w:szCs w:val="28"/>
          <w:lang w:val="uk-UA"/>
        </w:rPr>
        <w:t xml:space="preserve">3.3. </w:t>
      </w:r>
      <w:r w:rsidRPr="00596680">
        <w:rPr>
          <w:rStyle w:val="rvts6"/>
          <w:sz w:val="28"/>
          <w:szCs w:val="28"/>
          <w:lang w:val="uk-UA"/>
        </w:rPr>
        <w:t xml:space="preserve">Виконавець виконує роботи керуючись діючими на території України </w:t>
      </w:r>
      <w:r w:rsidRPr="00596680">
        <w:rPr>
          <w:sz w:val="28"/>
          <w:szCs w:val="28"/>
          <w:lang w:val="uk-UA"/>
        </w:rPr>
        <w:t>будівельними</w:t>
      </w:r>
      <w:r w:rsidRPr="00596680">
        <w:rPr>
          <w:rStyle w:val="rvts6"/>
          <w:sz w:val="28"/>
          <w:szCs w:val="28"/>
          <w:lang w:val="uk-UA"/>
        </w:rPr>
        <w:t xml:space="preserve"> нормами та правилами,</w:t>
      </w:r>
      <w:r w:rsidRPr="00596680">
        <w:rPr>
          <w:sz w:val="28"/>
          <w:szCs w:val="28"/>
          <w:lang w:val="uk-UA"/>
        </w:rPr>
        <w:t xml:space="preserve"> державними стандартами України</w:t>
      </w:r>
      <w:r w:rsidRPr="00596680">
        <w:rPr>
          <w:rStyle w:val="rvts6"/>
          <w:sz w:val="28"/>
          <w:szCs w:val="28"/>
          <w:lang w:val="uk-UA"/>
        </w:rPr>
        <w:t>,</w:t>
      </w:r>
      <w:r w:rsidRPr="00596680">
        <w:rPr>
          <w:sz w:val="28"/>
          <w:szCs w:val="28"/>
          <w:lang w:val="uk-UA"/>
        </w:rPr>
        <w:t xml:space="preserve"> іншими нормативними актами у сфері будівництва.</w:t>
      </w:r>
    </w:p>
    <w:p w14:paraId="7A9DEA49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iCs/>
          <w:snapToGrid w:val="0"/>
          <w:sz w:val="28"/>
          <w:szCs w:val="28"/>
          <w:lang w:val="uk-UA" w:eastAsia="uk-UA"/>
        </w:rPr>
        <w:t>3.4.</w:t>
      </w:r>
      <w:r w:rsidRPr="00596680">
        <w:rPr>
          <w:rFonts w:ascii="Times New Roman" w:hAnsi="Times New Roman"/>
          <w:sz w:val="28"/>
          <w:szCs w:val="28"/>
          <w:lang w:val="uk-UA"/>
        </w:rPr>
        <w:t> З метою контролю за відповідністю робіт та матеріальних ресурсів установленим вимогам Управління організовує здійснення технічного нагляду за виконанням робіт у порядку, встановленому чинним законодавством України.</w:t>
      </w:r>
    </w:p>
    <w:p w14:paraId="1731F8CB" w14:textId="017C50F8" w:rsidR="007C66A1" w:rsidRPr="00596680" w:rsidRDefault="00190E78" w:rsidP="00B153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 xml:space="preserve">З метою контролю за відповідністю будівельно-монтажних робіт проектній документації </w:t>
      </w:r>
      <w:r w:rsidR="005E2CFE">
        <w:rPr>
          <w:rFonts w:ascii="Times New Roman" w:hAnsi="Times New Roman"/>
          <w:sz w:val="28"/>
          <w:szCs w:val="28"/>
          <w:lang w:val="uk-UA"/>
        </w:rPr>
        <w:t>Управління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 xml:space="preserve"> організовує здійснення авторського нагляду протягом усього періоду виконання робіт у порядку, встановленому чинним законодавством України.</w:t>
      </w:r>
    </w:p>
    <w:p w14:paraId="73224A67" w14:textId="5BFFEB1D" w:rsidR="007C66A1" w:rsidRPr="00596680" w:rsidRDefault="007C66A1" w:rsidP="00B153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3.6. 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>Після виконання Виконавцем робіт Управління та ОСББ повинні протягом 10 (десяти) днів прийняти виконану роботу та підписати акт виконаних підрядних робіт за формою КБ-2в та довідку про вартість виконаних підрядних робіт за формою КБ-3.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При цьому Сторонами визнається, що підпис уповноважених</w:t>
      </w:r>
      <w:r w:rsidR="00115A2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на технічний та авторський нагляд осіб на документі, що підтверджує виконання робіт, є обов’язковим реквізитом такого документу, а </w:t>
      </w: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тому відсутність такого підпису є підставою для Замовника не приймати виконані Виконавцем роботи.</w:t>
      </w:r>
    </w:p>
    <w:p w14:paraId="058D3646" w14:textId="4F84A1CF" w:rsidR="00190E78" w:rsidRPr="00596680" w:rsidRDefault="00190E78" w:rsidP="00B153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>7</w:t>
      </w:r>
      <w:r w:rsidRPr="00596680">
        <w:rPr>
          <w:rFonts w:ascii="Times New Roman" w:hAnsi="Times New Roman"/>
          <w:sz w:val="28"/>
          <w:szCs w:val="28"/>
          <w:lang w:val="uk-UA"/>
        </w:rPr>
        <w:t>.</w:t>
      </w:r>
      <w:r w:rsidRPr="00596680">
        <w:rPr>
          <w:rStyle w:val="rvts6"/>
          <w:rFonts w:ascii="Times New Roman" w:hAnsi="Times New Roman"/>
          <w:sz w:val="28"/>
          <w:szCs w:val="28"/>
          <w:lang w:val="uk-UA"/>
        </w:rPr>
        <w:t xml:space="preserve"> У разі виявлення недоліків, Виконавець гарантує їх усунення за власний рахунок. </w:t>
      </w:r>
      <w:r w:rsidRPr="00596680">
        <w:rPr>
          <w:rFonts w:ascii="Times New Roman" w:hAnsi="Times New Roman"/>
          <w:sz w:val="28"/>
          <w:szCs w:val="28"/>
          <w:lang w:val="uk-UA"/>
        </w:rPr>
        <w:t>Строк усунення недоліків встановлюється Сторонами та зазначається в Акті недоліків виконаних робіт. Якщо недоліки не можуть бути усунені Виконавець, Управління та ОСББ має право відмовитися від прийняття таких робіт.</w:t>
      </w:r>
    </w:p>
    <w:p w14:paraId="1567E1CA" w14:textId="64443E6B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3.</w:t>
      </w:r>
      <w:r w:rsidR="007C66A1" w:rsidRPr="00596680">
        <w:rPr>
          <w:rFonts w:ascii="Times New Roman" w:hAnsi="Times New Roman"/>
          <w:sz w:val="28"/>
          <w:szCs w:val="28"/>
          <w:lang w:val="uk-UA"/>
        </w:rPr>
        <w:t>8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. Місце виконання робіт: м. </w:t>
      </w:r>
      <w:r w:rsidR="006C2B9D" w:rsidRPr="00596680">
        <w:rPr>
          <w:rFonts w:ascii="Times New Roman" w:hAnsi="Times New Roman"/>
          <w:sz w:val="28"/>
          <w:szCs w:val="28"/>
          <w:lang w:val="uk-UA"/>
        </w:rPr>
        <w:t>Глухі</w:t>
      </w:r>
      <w:r w:rsidR="00BE67C8" w:rsidRPr="00596680">
        <w:rPr>
          <w:rFonts w:ascii="Times New Roman" w:hAnsi="Times New Roman"/>
          <w:sz w:val="28"/>
          <w:szCs w:val="28"/>
          <w:lang w:val="uk-UA"/>
        </w:rPr>
        <w:t>в, __________________________</w:t>
      </w:r>
      <w:r w:rsidRPr="00596680">
        <w:rPr>
          <w:rFonts w:ascii="Times New Roman" w:hAnsi="Times New Roman"/>
          <w:sz w:val="28"/>
          <w:szCs w:val="28"/>
          <w:lang w:val="uk-UA"/>
        </w:rPr>
        <w:t>.</w:t>
      </w:r>
    </w:p>
    <w:p w14:paraId="4D4DCB5D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</w:p>
    <w:p w14:paraId="3C7F857A" w14:textId="77777777" w:rsidR="00190E78" w:rsidRPr="00596680" w:rsidRDefault="00190E78" w:rsidP="00B153CB">
      <w:pPr>
        <w:pStyle w:val="13"/>
        <w:shd w:val="clear" w:color="auto" w:fill="auto"/>
        <w:tabs>
          <w:tab w:val="left" w:pos="1917"/>
        </w:tabs>
        <w:spacing w:before="0" w:line="240" w:lineRule="auto"/>
        <w:ind w:firstLine="709"/>
        <w:jc w:val="center"/>
        <w:outlineLvl w:val="0"/>
        <w:rPr>
          <w:sz w:val="28"/>
          <w:szCs w:val="28"/>
        </w:rPr>
      </w:pPr>
      <w:r w:rsidRPr="00596680">
        <w:rPr>
          <w:sz w:val="28"/>
          <w:szCs w:val="28"/>
        </w:rPr>
        <w:t>4. ПРАВА ТА ОБОВ’ЯЗКИ СТОРІН</w:t>
      </w:r>
    </w:p>
    <w:p w14:paraId="0330793C" w14:textId="77777777" w:rsidR="00190E78" w:rsidRPr="00596680" w:rsidRDefault="00190E78" w:rsidP="00B153CB">
      <w:pPr>
        <w:pStyle w:val="13"/>
        <w:shd w:val="clear" w:color="auto" w:fill="auto"/>
        <w:tabs>
          <w:tab w:val="left" w:pos="1917"/>
        </w:tabs>
        <w:spacing w:before="0" w:line="240" w:lineRule="auto"/>
        <w:ind w:firstLine="709"/>
        <w:outlineLvl w:val="0"/>
        <w:rPr>
          <w:sz w:val="28"/>
          <w:szCs w:val="28"/>
        </w:rPr>
      </w:pPr>
      <w:r w:rsidRPr="00596680">
        <w:rPr>
          <w:sz w:val="28"/>
          <w:szCs w:val="28"/>
        </w:rPr>
        <w:t>4.1. Управління зобов’язане:</w:t>
      </w:r>
    </w:p>
    <w:p w14:paraId="75A79317" w14:textId="77777777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 xml:space="preserve">4.1.1. Здійснити співфінансування робіт по капітальному ремонту </w:t>
      </w:r>
      <w:r w:rsidR="002F6884" w:rsidRPr="00596680">
        <w:rPr>
          <w:sz w:val="28"/>
          <w:szCs w:val="28"/>
        </w:rPr>
        <w:t>з</w:t>
      </w:r>
      <w:r w:rsidRPr="00596680">
        <w:rPr>
          <w:sz w:val="28"/>
          <w:szCs w:val="28"/>
        </w:rPr>
        <w:t xml:space="preserve">гідно </w:t>
      </w:r>
      <w:r w:rsidR="002F6884" w:rsidRPr="00596680">
        <w:rPr>
          <w:sz w:val="28"/>
          <w:szCs w:val="28"/>
        </w:rPr>
        <w:t xml:space="preserve">з </w:t>
      </w:r>
      <w:r w:rsidRPr="00596680">
        <w:rPr>
          <w:sz w:val="28"/>
          <w:szCs w:val="28"/>
        </w:rPr>
        <w:t>умов</w:t>
      </w:r>
      <w:r w:rsidR="002F6884" w:rsidRPr="00596680">
        <w:rPr>
          <w:sz w:val="28"/>
          <w:szCs w:val="28"/>
        </w:rPr>
        <w:t>ами</w:t>
      </w:r>
      <w:r w:rsidRPr="00596680">
        <w:rPr>
          <w:sz w:val="28"/>
          <w:szCs w:val="28"/>
        </w:rPr>
        <w:t xml:space="preserve"> Програми та Договору;</w:t>
      </w:r>
    </w:p>
    <w:p w14:paraId="38C2BE36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4.1.2 Своєчасно та в повному обсязі сплачувати за виконані роботи;</w:t>
      </w:r>
    </w:p>
    <w:p w14:paraId="2207FAE8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4.1.3. Приймати виконані роботи згідно з актом виконаних підрядних робіт за формою КБ-2в та довідкою про вартість виконаних підрядних робіт за формою КБ-3;</w:t>
      </w:r>
    </w:p>
    <w:p w14:paraId="27314F3B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4.1.4. Забезпечити здійснення технічного нагляду протягом усього періоду виконання робіт в порядку, встановленому чинним законодавством України;</w:t>
      </w:r>
    </w:p>
    <w:p w14:paraId="29B93FB6" w14:textId="26957763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4.1.5. У межах своєї компетенції сприяти ОСББ у його діяльності, пов’язаній з виконанням Договору.</w:t>
      </w:r>
    </w:p>
    <w:p w14:paraId="42CDE236" w14:textId="77777777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4.2. Управління має право:</w:t>
      </w:r>
    </w:p>
    <w:p w14:paraId="6F6C1B30" w14:textId="4F74E0F3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4.2.1. Здійснювати контроль за дотриманням ОСББ та Виконавцем умов Договору;</w:t>
      </w:r>
    </w:p>
    <w:p w14:paraId="215BFE0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4.2.2. Відмовитися від прийняття закінчених робіт у разі виявлення недоліків, які виключають можливість їх використання відповідно до мети, зазначеної у проектній документації та Договорі, і не можуть бути усунені Виконавцем.</w:t>
      </w:r>
    </w:p>
    <w:p w14:paraId="612CC9C6" w14:textId="3751DE86" w:rsidR="00190E78" w:rsidRPr="00596680" w:rsidRDefault="00190E78" w:rsidP="00B153CB">
      <w:pPr>
        <w:pStyle w:val="13"/>
        <w:shd w:val="clear" w:color="auto" w:fill="auto"/>
        <w:tabs>
          <w:tab w:val="left" w:pos="108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4.3. ОСББ зобов’язується:</w:t>
      </w:r>
    </w:p>
    <w:p w14:paraId="0E45A778" w14:textId="77777777" w:rsidR="00190E78" w:rsidRPr="00596680" w:rsidRDefault="00190E78" w:rsidP="00B153CB">
      <w:pPr>
        <w:pStyle w:val="13"/>
        <w:shd w:val="clear" w:color="auto" w:fill="auto"/>
        <w:tabs>
          <w:tab w:val="left" w:pos="1071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 xml:space="preserve">4.3.1. Здійснити співфінансування робіт по капітальному ремонту згідно </w:t>
      </w:r>
      <w:r w:rsidR="002F6884" w:rsidRPr="00596680">
        <w:rPr>
          <w:sz w:val="28"/>
          <w:szCs w:val="28"/>
        </w:rPr>
        <w:t xml:space="preserve">з </w:t>
      </w:r>
      <w:r w:rsidRPr="00596680">
        <w:rPr>
          <w:sz w:val="28"/>
          <w:szCs w:val="28"/>
        </w:rPr>
        <w:t>умов</w:t>
      </w:r>
      <w:r w:rsidR="002F6884" w:rsidRPr="00596680">
        <w:rPr>
          <w:sz w:val="28"/>
          <w:szCs w:val="28"/>
        </w:rPr>
        <w:t>ами</w:t>
      </w:r>
      <w:r w:rsidRPr="00596680">
        <w:rPr>
          <w:sz w:val="28"/>
          <w:szCs w:val="28"/>
        </w:rPr>
        <w:t xml:space="preserve"> Програми та Договору;</w:t>
      </w:r>
    </w:p>
    <w:p w14:paraId="213667B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4.3.2. Своєчасно та в повному обсязі провести попередню оплату на придбання матеріалів згідно пункту 2.5. Договору;</w:t>
      </w:r>
    </w:p>
    <w:p w14:paraId="3F355EAD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>4.3.3. Приймати виконані роботи згідно з актом виконаних підрядних робіт за формою КБ-2в та довідкою про вартість виконаних підрядних робіт за формою КБ-3.</w:t>
      </w:r>
    </w:p>
    <w:p w14:paraId="7D7DD71B" w14:textId="7060ACCB" w:rsidR="00190E78" w:rsidRPr="00596680" w:rsidRDefault="00190E78" w:rsidP="00B153CB">
      <w:pPr>
        <w:pStyle w:val="13"/>
        <w:shd w:val="clear" w:color="auto" w:fill="auto"/>
        <w:tabs>
          <w:tab w:val="left" w:pos="92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4.4. ОСББ має право:</w:t>
      </w:r>
    </w:p>
    <w:p w14:paraId="5FB212DB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4.4.1. Здійснювати контроль за дотриманням Управлінням та Виконавцем умов Договору;</w:t>
      </w:r>
    </w:p>
    <w:p w14:paraId="4D8A32B3" w14:textId="77777777" w:rsidR="00190E78" w:rsidRPr="00596680" w:rsidRDefault="00190E78" w:rsidP="00B153CB">
      <w:pPr>
        <w:pStyle w:val="13"/>
        <w:shd w:val="clear" w:color="auto" w:fill="auto"/>
        <w:tabs>
          <w:tab w:val="left" w:pos="92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t>4.5. Виконавець зобов’язується:</w:t>
      </w:r>
    </w:p>
    <w:p w14:paraId="49C7E062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4.5.1. Забезпечити виконання робіт у строки та на умовах, передбачених розділом 3 Договору;</w:t>
      </w:r>
    </w:p>
    <w:p w14:paraId="13F7E3E6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4.5.2. Інформувати в установленому порядку Сторони про хід виконання зобов’язань за Договором, обставини, що перешкоджають його виконанню, а також про заходи, необхідні для їх усунення.</w:t>
      </w:r>
    </w:p>
    <w:p w14:paraId="27EEAF4B" w14:textId="77777777" w:rsidR="00190E78" w:rsidRPr="00596680" w:rsidRDefault="00190E78" w:rsidP="00B153CB">
      <w:pPr>
        <w:pStyle w:val="13"/>
        <w:shd w:val="clear" w:color="auto" w:fill="auto"/>
        <w:tabs>
          <w:tab w:val="left" w:pos="929"/>
        </w:tabs>
        <w:spacing w:before="0" w:line="240" w:lineRule="auto"/>
        <w:ind w:firstLine="709"/>
        <w:rPr>
          <w:sz w:val="28"/>
          <w:szCs w:val="28"/>
        </w:rPr>
      </w:pPr>
      <w:r w:rsidRPr="00596680">
        <w:rPr>
          <w:sz w:val="28"/>
          <w:szCs w:val="28"/>
        </w:rPr>
        <w:lastRenderedPageBreak/>
        <w:t>4.6. Виконавець має право:</w:t>
      </w:r>
    </w:p>
    <w:p w14:paraId="0AC7A7B1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6"/>
          <w:sz w:val="28"/>
          <w:szCs w:val="28"/>
          <w:lang w:val="uk-UA"/>
        </w:rPr>
        <w:t>4.6.1. Своєчасно та в повному обсязі отримувати плату за виконані роботи.</w:t>
      </w:r>
    </w:p>
    <w:p w14:paraId="2878E3CE" w14:textId="77777777" w:rsidR="003E774E" w:rsidRPr="00596680" w:rsidRDefault="003E774E" w:rsidP="00B153CB">
      <w:pPr>
        <w:pStyle w:val="13"/>
        <w:shd w:val="clear" w:color="auto" w:fill="auto"/>
        <w:spacing w:before="0" w:line="240" w:lineRule="auto"/>
        <w:ind w:firstLine="709"/>
        <w:jc w:val="center"/>
        <w:outlineLvl w:val="0"/>
        <w:rPr>
          <w:rStyle w:val="Exact"/>
          <w:sz w:val="28"/>
          <w:szCs w:val="28"/>
        </w:rPr>
      </w:pPr>
    </w:p>
    <w:p w14:paraId="40C819A5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outlineLvl w:val="0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>5. ВІДПОВІДАЛЬНІСТЬ СТОРІН ТА ПОРЯДОК ВИРІШЕННЯ СПОРІВ</w:t>
      </w:r>
    </w:p>
    <w:p w14:paraId="578CB78A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5.1. У разі невиконання або неналежного виконання своїх зобов’язань за Договором Сторони несуть відповідальність, передбачену чинним законодавством України та Договором.</w:t>
      </w:r>
    </w:p>
    <w:p w14:paraId="4C6A18DA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5.2. Виконавець несе відповідальність </w:t>
      </w:r>
      <w:r w:rsidRPr="00596680">
        <w:rPr>
          <w:rStyle w:val="rvts6"/>
          <w:rFonts w:ascii="Times New Roman" w:eastAsia="Courier New" w:hAnsi="Times New Roman"/>
          <w:color w:val="000000"/>
          <w:sz w:val="28"/>
          <w:szCs w:val="28"/>
          <w:lang w:val="uk-UA"/>
        </w:rPr>
        <w:t xml:space="preserve">за дотримання правил техніки безпеки при виконанні робіт, </w:t>
      </w:r>
      <w:r w:rsidRPr="00596680">
        <w:rPr>
          <w:rFonts w:ascii="Times New Roman" w:hAnsi="Times New Roman"/>
          <w:sz w:val="28"/>
          <w:szCs w:val="28"/>
          <w:lang w:val="uk-UA"/>
        </w:rPr>
        <w:t>за якість виконаних робіт, відповідність</w:t>
      </w:r>
      <w:r w:rsidRPr="00596680">
        <w:rPr>
          <w:rStyle w:val="rvts6"/>
          <w:rFonts w:ascii="Times New Roman" w:eastAsia="Courier New" w:hAnsi="Times New Roman"/>
          <w:color w:val="000000"/>
          <w:sz w:val="28"/>
          <w:szCs w:val="28"/>
          <w:lang w:val="uk-UA"/>
        </w:rPr>
        <w:t xml:space="preserve"> будівельним нормам, правилам,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державним стандартам України </w:t>
      </w:r>
      <w:r w:rsidRPr="00596680">
        <w:rPr>
          <w:rStyle w:val="rvts6"/>
          <w:rFonts w:ascii="Times New Roman" w:eastAsia="Courier New" w:hAnsi="Times New Roman"/>
          <w:color w:val="000000"/>
          <w:sz w:val="28"/>
          <w:szCs w:val="28"/>
          <w:lang w:val="uk-UA"/>
        </w:rPr>
        <w:t>та іншим нормативним документам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а також за своєчасність виконання робіт за Договором. </w:t>
      </w:r>
    </w:p>
    <w:p w14:paraId="1D48365E" w14:textId="0AEBA2B4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5.3. У разі невиконання Виконавцем зобов’язань за Договором щодо якості виконаних робіт Управління та ОСББ мають право на відшкодування </w:t>
      </w:r>
      <w:r w:rsidRPr="00596680">
        <w:rPr>
          <w:rStyle w:val="xfm87424158"/>
          <w:rFonts w:ascii="Times New Roman" w:hAnsi="Times New Roman"/>
          <w:sz w:val="28"/>
          <w:szCs w:val="28"/>
          <w:lang w:val="uk-UA"/>
        </w:rPr>
        <w:t>завданих збитків у повному обсязі.</w:t>
      </w:r>
    </w:p>
    <w:p w14:paraId="765A7F73" w14:textId="1B1D97B3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5.4. У разі невиконання або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неналежного виконання зобов’язань за Договором, Виконавець сплачує Управлінню та ОСББ пеню у розмірі </w:t>
      </w:r>
      <w:r w:rsidRPr="00596680">
        <w:rPr>
          <w:rStyle w:val="rvts0"/>
          <w:sz w:val="28"/>
          <w:szCs w:val="28"/>
          <w:lang w:val="uk-UA"/>
        </w:rPr>
        <w:t xml:space="preserve">0,1 відсотка вартості робіт (з урахуванням вартості матеріалів), </w:t>
      </w:r>
      <w:r w:rsidRPr="00596680">
        <w:rPr>
          <w:rFonts w:ascii="Times New Roman" w:hAnsi="Times New Roman"/>
          <w:sz w:val="28"/>
          <w:szCs w:val="28"/>
          <w:lang w:val="uk-UA"/>
        </w:rPr>
        <w:t>з яких допущено прострочення виконання понад 20 днів за кожний день прострочення</w:t>
      </w:r>
      <w:r w:rsidRPr="00596680">
        <w:rPr>
          <w:rStyle w:val="rvts0"/>
          <w:sz w:val="28"/>
          <w:szCs w:val="28"/>
          <w:lang w:val="uk-UA"/>
        </w:rPr>
        <w:t>, а також за прострочення понад</w:t>
      </w:r>
      <w:r w:rsidR="00B24724" w:rsidRPr="00596680">
        <w:rPr>
          <w:rStyle w:val="rvts0"/>
          <w:sz w:val="28"/>
          <w:szCs w:val="28"/>
          <w:lang w:val="uk-UA"/>
        </w:rPr>
        <w:t xml:space="preserve"> </w:t>
      </w:r>
      <w:r w:rsidRPr="00596680">
        <w:rPr>
          <w:rStyle w:val="rvts0"/>
          <w:sz w:val="28"/>
          <w:szCs w:val="28"/>
          <w:lang w:val="uk-UA"/>
        </w:rPr>
        <w:t>30 днів додатково стягується штраф у розмірі семи відсотків вказаної вартості.</w:t>
      </w:r>
    </w:p>
    <w:p w14:paraId="08D84DAD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5.5. За несвоєчасне здійснення розрахунків відповідно до пункту 2.7 Договору з вини Управління, при наявності бюджетних призначень на ці цілі, Управління сплачує Виконавцю пеню в розмірі облікової ставки НБУ, що діяла на момент прострочення, за кожний день прострочення, але не більше 1 (одного) відсотка від загальної вартості робіт за Договором.</w:t>
      </w:r>
    </w:p>
    <w:p w14:paraId="6D2892BA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Порушення Управлінням пункту 2.7 Договору через не проведення або несвоєчасне проведення платежів органом Державної казначейської служби України, вважається таким, що сталося не з вини Управління.</w:t>
      </w:r>
    </w:p>
    <w:p w14:paraId="4891E234" w14:textId="43F8EE1D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 xml:space="preserve">5.6. У випадку несвоєчасного здійснення розрахунків відповідно до </w:t>
      </w:r>
      <w:r w:rsidR="003D1C86">
        <w:rPr>
          <w:rFonts w:ascii="Times New Roman" w:hAnsi="Times New Roman"/>
          <w:sz w:val="28"/>
          <w:szCs w:val="28"/>
          <w:lang w:val="uk-UA"/>
        </w:rPr>
        <w:t>пункту 2.5 Договору з вини ОСББ</w:t>
      </w:r>
      <w:r w:rsidRPr="00596680">
        <w:rPr>
          <w:rFonts w:ascii="Times New Roman" w:hAnsi="Times New Roman"/>
          <w:sz w:val="28"/>
          <w:szCs w:val="28"/>
          <w:lang w:val="uk-UA"/>
        </w:rPr>
        <w:t>, Виконавець має право відмовитися від виконання зобов’язань за Договором, письмово повідомивши про це ОСББ та Управління за 10 (десять) календарних днів.</w:t>
      </w:r>
    </w:p>
    <w:p w14:paraId="1F9FCFD1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Style w:val="Exact"/>
          <w:sz w:val="28"/>
          <w:szCs w:val="28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5.7. Сплата штрафних санкцій не звільняє Сторони від виконання договірних зобов’язань.</w:t>
      </w:r>
    </w:p>
    <w:p w14:paraId="50F4401E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Style w:val="Exact"/>
          <w:sz w:val="28"/>
          <w:szCs w:val="28"/>
          <w:lang w:val="uk-UA"/>
        </w:rPr>
      </w:pPr>
      <w:r w:rsidRPr="00596680">
        <w:rPr>
          <w:rStyle w:val="Exact"/>
          <w:sz w:val="28"/>
          <w:szCs w:val="28"/>
          <w:lang w:val="uk-UA"/>
        </w:rPr>
        <w:t xml:space="preserve">5.8. Усі спори та розбіжності, що можуть виникнути між Сторонами у процесі виконання Договору, вирішуються </w:t>
      </w:r>
      <w:r w:rsidRPr="00596680">
        <w:rPr>
          <w:rFonts w:ascii="Times New Roman" w:hAnsi="Times New Roman"/>
          <w:sz w:val="28"/>
          <w:szCs w:val="28"/>
          <w:lang w:val="uk-UA"/>
        </w:rPr>
        <w:t>шляхом взаємних переговорів та консультацій</w:t>
      </w:r>
      <w:r w:rsidRPr="00596680">
        <w:rPr>
          <w:rStyle w:val="Exact"/>
          <w:sz w:val="28"/>
          <w:szCs w:val="28"/>
          <w:lang w:val="uk-UA"/>
        </w:rPr>
        <w:t>, а у разі відсутності згоди – в судовому порядку.</w:t>
      </w:r>
    </w:p>
    <w:p w14:paraId="454CABC5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Style w:val="Exact"/>
          <w:sz w:val="28"/>
          <w:szCs w:val="28"/>
        </w:rPr>
      </w:pPr>
    </w:p>
    <w:p w14:paraId="29667B7C" w14:textId="77777777" w:rsidR="00190E78" w:rsidRPr="00596680" w:rsidRDefault="00190E78" w:rsidP="00B153C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6. ОБСТАВИНИ НЕПЕРЕБОРНОЇ СИЛИ</w:t>
      </w:r>
    </w:p>
    <w:p w14:paraId="5B9C127F" w14:textId="2BFCA816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6.1. Сторони звільняються від відповідальності за невиконання або неналежне виконання зобов’язань за цим Договором у разі виникнення обставин непереборної сили, які не існували під час укладання Договору та виникли поза волею Сторін (аварія, катастрофа, стихійне лихо, епідемія,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війна тощо). </w:t>
      </w:r>
    </w:p>
    <w:p w14:paraId="0D7E72CC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lastRenderedPageBreak/>
        <w:t>6.2. Сторо</w:t>
      </w:r>
      <w:r w:rsidR="00E26022" w:rsidRPr="00596680">
        <w:rPr>
          <w:rFonts w:ascii="Times New Roman" w:hAnsi="Times New Roman"/>
          <w:spacing w:val="-2"/>
          <w:sz w:val="28"/>
          <w:szCs w:val="28"/>
          <w:lang w:val="uk-UA"/>
        </w:rPr>
        <w:t>на, що не може виконувати зобов’язання</w:t>
      </w:r>
      <w:r w:rsidRPr="00596680">
        <w:rPr>
          <w:rFonts w:ascii="Times New Roman" w:hAnsi="Times New Roman"/>
          <w:spacing w:val="-2"/>
          <w:sz w:val="28"/>
          <w:szCs w:val="28"/>
          <w:lang w:val="uk-UA"/>
        </w:rPr>
        <w:t xml:space="preserve"> за цим Договором у наслідок дії обставин непереборної сили, повинна не пізніше ніж протягом 3 робочих днів з моменту їх виникнення повідомити про це інші Сторони у письмовій формі. В такому разі, за домовленістю Сторін, строк виконання робіт встановлений цим Договором може бути змінений. Про перегляд строків виконання робіт складається додаткова угода до цього Договору, яка повинна бути підписана сторонами. </w:t>
      </w:r>
    </w:p>
    <w:p w14:paraId="4706BBB9" w14:textId="77777777" w:rsidR="00190E78" w:rsidRPr="00596680" w:rsidRDefault="00190E78" w:rsidP="00B153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6.3. Доказом виникнення обставин непереборної сили та строку їх дії є відповідні документи, які видаються уповноваженими органами.</w:t>
      </w:r>
    </w:p>
    <w:p w14:paraId="685C8A36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rPr>
          <w:rStyle w:val="Exact"/>
          <w:sz w:val="28"/>
          <w:szCs w:val="28"/>
        </w:rPr>
      </w:pPr>
    </w:p>
    <w:p w14:paraId="412F29EF" w14:textId="77777777" w:rsidR="003E774E" w:rsidRPr="00596680" w:rsidRDefault="00190E78" w:rsidP="003E774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Style w:val="Exact"/>
          <w:sz w:val="28"/>
          <w:szCs w:val="28"/>
        </w:rPr>
        <w:t xml:space="preserve">7. </w:t>
      </w:r>
      <w:r w:rsidR="003E774E" w:rsidRPr="00596680">
        <w:rPr>
          <w:rFonts w:ascii="Times New Roman" w:hAnsi="Times New Roman"/>
          <w:sz w:val="28"/>
          <w:szCs w:val="28"/>
          <w:lang w:val="uk-UA"/>
        </w:rPr>
        <w:t>ГАРАНТІЙНІ СТРОКИ ЯКОСТІ ЗАКІНЧЕНИХ РОБІТ ТА ПОРЯДОК УСУНЕННЯ ВИЯВЛЕНИХ НЕДОЛІКІВ (ДЕФЕКТІВ)</w:t>
      </w:r>
    </w:p>
    <w:p w14:paraId="49689A61" w14:textId="77777777" w:rsidR="003E774E" w:rsidRPr="00596680" w:rsidRDefault="003E774E" w:rsidP="003E774E">
      <w:pPr>
        <w:pStyle w:val="a7"/>
        <w:ind w:firstLine="720"/>
        <w:rPr>
          <w:sz w:val="28"/>
          <w:szCs w:val="28"/>
        </w:rPr>
      </w:pPr>
      <w:r w:rsidRPr="00596680">
        <w:rPr>
          <w:sz w:val="28"/>
          <w:szCs w:val="28"/>
        </w:rPr>
        <w:t xml:space="preserve">7.1. Виконавець гарантує якість виконаних робіт та можливість експлуатації об’єкта протягом гарантійного строку, що визначається нормами чинного законодавства України при умові дотримання експлуатуючою організацією вимог </w:t>
      </w:r>
      <w:r w:rsidRPr="00387783">
        <w:rPr>
          <w:sz w:val="28"/>
          <w:szCs w:val="28"/>
        </w:rPr>
        <w:t>Правил утримання жилих будинків та прибудинкових територій, що затверджені наказом Держжитлокомунгоспу України від 17 травня 2005 року № 76, та Примірного переліку послуг з утримання будинків і споруд та прибудинкових територій та послуг з ремонту приміщень, будинків, споруд, що затверджений наказом Держжитлокомунгоспу України від 10 серпня 2004 року № 150.</w:t>
      </w:r>
    </w:p>
    <w:p w14:paraId="4CF74BF0" w14:textId="77777777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7.2. Гарантійний строк за Договором встановлюється відповідно до чинного законодавства України та розповсюджується на всі види робіт Виконавця, а на матеріали та устаткування (обладнання), використані Виконавцем при виконанні будівельних робіт – відповідно до строку гарантії виробника.</w:t>
      </w:r>
    </w:p>
    <w:p w14:paraId="462901B7" w14:textId="4FA1C185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7.3. У разі виявлення протягом гарантійного строку недоліків (дефектів) у закінчених роботах з вини Виконавця, Управління та/або ОСББ повідомляє про них Виконавця.</w:t>
      </w:r>
    </w:p>
    <w:p w14:paraId="2E33A6EB" w14:textId="77777777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Гарантійні строки продовжуються на час, протягом якого закінчені роботи не могли експлуатуватися внаслідок виявлених недоліків (дефектів), відповідальність за які несе Виконавець.</w:t>
      </w:r>
    </w:p>
    <w:p w14:paraId="0E974C42" w14:textId="1E493773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7.4. У разі виявлення Управлінням та/або ОСББ недоліків (дефектів) протягом гарантійних строків, вони зобов’язані повідомити про це Виконавця і запросити його для складення відповідного акта про порядок і строки усунення виявлених недоліків (дефектів).</w:t>
      </w:r>
    </w:p>
    <w:p w14:paraId="5D552D02" w14:textId="6F29AD91" w:rsidR="003E774E" w:rsidRPr="00596680" w:rsidRDefault="003E774E" w:rsidP="003E77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7.5. Виконавець зобов’язаний у розумний строк, але не більше ніж 2 (два) робочі дні прибути за місцем складання дефектного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>, визначеному у повідомленні Управління та/або ОСББ. У разі відсутності представників Виконавця на день, час та місце складання дефектного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>, останній вважається повідомленим про складання дефектного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, обсяг робіт та матеріалів, що підлягають виконанню за таким дефектним актом. Претензій Виконавця за складеним дефектним актом, у разі відсутності його представників, Управлінням та/або ОСББ не приймаються та вважаються погодженими Виконавцем. </w:t>
      </w:r>
      <w:r w:rsidRPr="00596680">
        <w:rPr>
          <w:rFonts w:ascii="Times New Roman" w:hAnsi="Times New Roman"/>
          <w:sz w:val="28"/>
          <w:szCs w:val="28"/>
          <w:lang w:val="uk-UA"/>
        </w:rPr>
        <w:lastRenderedPageBreak/>
        <w:t>Дефектний акт, складений за відсутності представників, невідкладно надсилається</w:t>
      </w:r>
      <w:r w:rsidR="00B24724" w:rsidRPr="005966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Виконавцю. </w:t>
      </w:r>
    </w:p>
    <w:p w14:paraId="27AC85F0" w14:textId="3A47D99D" w:rsidR="003E774E" w:rsidRPr="00596680" w:rsidRDefault="003E774E" w:rsidP="003E7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7.6. Виконавець зобов'язаний у розумний строк, але не більше ніж 5 (п’ять) робочих днів, після складання чи отримання дефектного акт</w:t>
      </w:r>
      <w:r w:rsidR="00167A66">
        <w:rPr>
          <w:rFonts w:ascii="Times New Roman" w:hAnsi="Times New Roman"/>
          <w:sz w:val="28"/>
          <w:szCs w:val="28"/>
          <w:lang w:val="uk-UA"/>
        </w:rPr>
        <w:t>а</w:t>
      </w:r>
      <w:r w:rsidRPr="00596680">
        <w:rPr>
          <w:rFonts w:ascii="Times New Roman" w:hAnsi="Times New Roman"/>
          <w:sz w:val="28"/>
          <w:szCs w:val="28"/>
          <w:lang w:val="uk-UA"/>
        </w:rPr>
        <w:t xml:space="preserve"> приступити до виконання робіт, визначених дефектним актом.</w:t>
      </w:r>
    </w:p>
    <w:p w14:paraId="209B045B" w14:textId="77777777" w:rsidR="003E774E" w:rsidRPr="00596680" w:rsidRDefault="003E774E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</w:p>
    <w:p w14:paraId="7602EB6D" w14:textId="77777777" w:rsidR="00190E78" w:rsidRPr="00596680" w:rsidRDefault="003E774E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 xml:space="preserve">8. </w:t>
      </w:r>
      <w:r w:rsidR="00190E78" w:rsidRPr="00596680">
        <w:rPr>
          <w:rStyle w:val="Exact"/>
          <w:sz w:val="28"/>
          <w:szCs w:val="28"/>
        </w:rPr>
        <w:t>СТРОК ДІЇ ДОГОВОРУ ТА ІНШІ УМОВИ</w:t>
      </w:r>
    </w:p>
    <w:p w14:paraId="690EA2AA" w14:textId="77777777" w:rsidR="00190E78" w:rsidRPr="00596680" w:rsidRDefault="003E774E" w:rsidP="00B153CB">
      <w:pPr>
        <w:pStyle w:val="13"/>
        <w:shd w:val="clear" w:color="auto" w:fill="auto"/>
        <w:tabs>
          <w:tab w:val="left" w:pos="4597"/>
        </w:tabs>
        <w:spacing w:before="0" w:line="240" w:lineRule="auto"/>
        <w:ind w:firstLine="709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>8</w:t>
      </w:r>
      <w:r w:rsidR="00190E78" w:rsidRPr="00596680">
        <w:rPr>
          <w:rStyle w:val="Exact"/>
          <w:sz w:val="28"/>
          <w:szCs w:val="28"/>
        </w:rPr>
        <w:t>.1. Цей Договір набув</w:t>
      </w:r>
      <w:r w:rsidR="00190E78" w:rsidRPr="00596680">
        <w:rPr>
          <w:rStyle w:val="Exact1"/>
          <w:sz w:val="28"/>
          <w:szCs w:val="28"/>
          <w:u w:val="none"/>
          <w:lang w:eastAsia="ru-RU"/>
        </w:rPr>
        <w:t>ає чинності з дня йог</w:t>
      </w:r>
      <w:r w:rsidR="00190E78" w:rsidRPr="00596680">
        <w:rPr>
          <w:rStyle w:val="Exact"/>
          <w:sz w:val="28"/>
          <w:szCs w:val="28"/>
        </w:rPr>
        <w:t>о підписання повноважними представниками Сторін та діє до «___» _________________ 20___ року.</w:t>
      </w:r>
    </w:p>
    <w:p w14:paraId="71834D83" w14:textId="77777777" w:rsidR="00190E78" w:rsidRPr="00596680" w:rsidRDefault="003E774E" w:rsidP="00B153CB">
      <w:pPr>
        <w:pStyle w:val="13"/>
        <w:shd w:val="clear" w:color="auto" w:fill="auto"/>
        <w:tabs>
          <w:tab w:val="left" w:pos="4597"/>
        </w:tabs>
        <w:spacing w:before="0" w:line="240" w:lineRule="auto"/>
        <w:ind w:firstLine="709"/>
        <w:rPr>
          <w:rStyle w:val="rvts6"/>
          <w:sz w:val="28"/>
          <w:szCs w:val="28"/>
        </w:rPr>
      </w:pPr>
      <w:r w:rsidRPr="00596680">
        <w:rPr>
          <w:rStyle w:val="Exact"/>
          <w:sz w:val="28"/>
          <w:szCs w:val="28"/>
        </w:rPr>
        <w:t>8</w:t>
      </w:r>
      <w:r w:rsidR="00190E78" w:rsidRPr="00596680">
        <w:rPr>
          <w:rStyle w:val="Exact"/>
          <w:sz w:val="28"/>
          <w:szCs w:val="28"/>
        </w:rPr>
        <w:t xml:space="preserve">.2. </w:t>
      </w:r>
      <w:r w:rsidR="00190E78" w:rsidRPr="00596680">
        <w:rPr>
          <w:rStyle w:val="rvts6"/>
          <w:sz w:val="28"/>
          <w:szCs w:val="28"/>
        </w:rPr>
        <w:t>У разі виникнення об’єктивних причин, що унеможливлюють виконання всіх умов цього Договору в зазначені строки, Договір продовжує діяти до моменту остаточного виконання Сторонами своїх зобов’язань.</w:t>
      </w:r>
    </w:p>
    <w:p w14:paraId="5541A129" w14:textId="77777777" w:rsidR="00190E78" w:rsidRPr="00596680" w:rsidRDefault="003E774E" w:rsidP="00B153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680">
        <w:rPr>
          <w:rStyle w:val="Exact"/>
          <w:sz w:val="28"/>
          <w:szCs w:val="28"/>
          <w:lang w:val="uk-UA"/>
        </w:rPr>
        <w:t>8</w:t>
      </w:r>
      <w:r w:rsidR="00190E78" w:rsidRPr="00596680">
        <w:rPr>
          <w:rStyle w:val="Exact"/>
          <w:sz w:val="28"/>
          <w:szCs w:val="28"/>
        </w:rPr>
        <w:t xml:space="preserve">.3. </w:t>
      </w:r>
      <w:r w:rsidR="00190E78" w:rsidRPr="00596680">
        <w:rPr>
          <w:rFonts w:ascii="Times New Roman" w:hAnsi="Times New Roman"/>
          <w:color w:val="000000"/>
          <w:sz w:val="28"/>
          <w:szCs w:val="28"/>
          <w:lang w:val="uk-UA"/>
        </w:rPr>
        <w:t>Зміни та доповнення до Договору вносяться за взаємною згодою Сторін в письмовій формі шляхом підписання додаткових угод до Договору, які є його невід’ємною частиною.</w:t>
      </w:r>
    </w:p>
    <w:p w14:paraId="51D0846D" w14:textId="77777777" w:rsidR="00190E78" w:rsidRPr="00596680" w:rsidRDefault="003E774E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8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>.4. Договір укладений у трьох примірниках, які мають однакову юридичну силу – по одному для кожної Сторони.</w:t>
      </w:r>
    </w:p>
    <w:p w14:paraId="47751DF7" w14:textId="77777777" w:rsidR="00190E78" w:rsidRPr="00596680" w:rsidRDefault="003E774E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8</w:t>
      </w:r>
      <w:r w:rsidR="00190E78" w:rsidRPr="00596680">
        <w:rPr>
          <w:rFonts w:ascii="Times New Roman" w:hAnsi="Times New Roman"/>
          <w:sz w:val="28"/>
          <w:szCs w:val="28"/>
          <w:lang w:val="uk-UA"/>
        </w:rPr>
        <w:t>.5. Взаємовідносини Сторін, не врегульовані Договором, регламентуються</w:t>
      </w:r>
      <w:r w:rsidR="000A219A" w:rsidRPr="00596680">
        <w:rPr>
          <w:rFonts w:ascii="Times New Roman" w:hAnsi="Times New Roman"/>
          <w:sz w:val="28"/>
          <w:szCs w:val="28"/>
          <w:lang w:val="uk-UA"/>
        </w:rPr>
        <w:t xml:space="preserve"> чинним законодавством України.</w:t>
      </w:r>
    </w:p>
    <w:p w14:paraId="730B7ACC" w14:textId="77777777" w:rsidR="000A219A" w:rsidRPr="00596680" w:rsidRDefault="000A219A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8.6.**</w:t>
      </w:r>
    </w:p>
    <w:p w14:paraId="43B38DFC" w14:textId="77777777" w:rsidR="00190E78" w:rsidRPr="00596680" w:rsidRDefault="00190E78" w:rsidP="00B153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5AE333" w14:textId="77777777" w:rsidR="00190E78" w:rsidRPr="00596680" w:rsidRDefault="00190E78" w:rsidP="00B153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9. ДОДАТКИ ДО ДОГОВОРУ</w:t>
      </w:r>
    </w:p>
    <w:p w14:paraId="6BCAEF85" w14:textId="77777777" w:rsidR="00190E78" w:rsidRPr="00596680" w:rsidRDefault="00190E78" w:rsidP="00B153CB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596680">
        <w:rPr>
          <w:rFonts w:ascii="Times New Roman" w:hAnsi="Times New Roman"/>
          <w:sz w:val="28"/>
          <w:szCs w:val="28"/>
          <w:lang w:val="uk-UA"/>
        </w:rPr>
        <w:t>9.1. До Договору додається та є його невід’ємною частиною:</w:t>
      </w:r>
    </w:p>
    <w:p w14:paraId="6353B2E8" w14:textId="371B884D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596680">
        <w:rPr>
          <w:sz w:val="28"/>
          <w:szCs w:val="28"/>
        </w:rPr>
        <w:t>- ____________________________________ (Додаток 1).</w:t>
      </w:r>
      <w:r w:rsidR="00B24724" w:rsidRPr="00596680">
        <w:rPr>
          <w:sz w:val="28"/>
          <w:szCs w:val="28"/>
        </w:rPr>
        <w:t xml:space="preserve"> </w:t>
      </w:r>
    </w:p>
    <w:p w14:paraId="1D035636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</w:p>
    <w:p w14:paraId="240F069F" w14:textId="77777777" w:rsidR="00EA1714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  <w:r w:rsidRPr="00596680">
        <w:rPr>
          <w:rStyle w:val="Exact"/>
          <w:sz w:val="28"/>
          <w:szCs w:val="28"/>
        </w:rPr>
        <w:t>10. МІСЦЕ ЗНАХОДЖЕННЯ ТА РЕКВІЗИТИ СТОРІН</w:t>
      </w:r>
    </w:p>
    <w:p w14:paraId="6F7DD3A8" w14:textId="77777777" w:rsidR="00190E78" w:rsidRPr="00596680" w:rsidRDefault="00190E78" w:rsidP="00B153CB">
      <w:pPr>
        <w:pStyle w:val="13"/>
        <w:shd w:val="clear" w:color="auto" w:fill="auto"/>
        <w:spacing w:before="0" w:line="240" w:lineRule="auto"/>
        <w:ind w:firstLine="709"/>
        <w:jc w:val="center"/>
        <w:rPr>
          <w:rStyle w:val="Exact"/>
          <w:sz w:val="28"/>
          <w:szCs w:val="28"/>
        </w:rPr>
      </w:pPr>
    </w:p>
    <w:p w14:paraId="492DC253" w14:textId="77777777" w:rsidR="006D6580" w:rsidRPr="00596680" w:rsidRDefault="006D6580" w:rsidP="006D6580">
      <w:pPr>
        <w:pStyle w:val="13"/>
        <w:shd w:val="clear" w:color="auto" w:fill="auto"/>
        <w:spacing w:before="0" w:line="240" w:lineRule="auto"/>
        <w:ind w:left="360"/>
        <w:rPr>
          <w:sz w:val="28"/>
          <w:szCs w:val="28"/>
        </w:rPr>
      </w:pPr>
    </w:p>
    <w:p w14:paraId="7B84D260" w14:textId="77777777" w:rsidR="008719E9" w:rsidRPr="00596680" w:rsidRDefault="008719E9" w:rsidP="008719E9">
      <w:pPr>
        <w:pStyle w:val="13"/>
        <w:shd w:val="clear" w:color="auto" w:fill="auto"/>
        <w:spacing w:before="0" w:line="240" w:lineRule="auto"/>
        <w:ind w:left="360"/>
        <w:rPr>
          <w:sz w:val="28"/>
          <w:szCs w:val="28"/>
        </w:rPr>
      </w:pPr>
      <w:r w:rsidRPr="00596680">
        <w:rPr>
          <w:sz w:val="28"/>
          <w:szCs w:val="28"/>
        </w:rPr>
        <w:t>* ціна договору може бути визначена твердою або динамічною, що погоджується сторонами при укладенні договору з урахуванням норм чинного законодавства та державних будівельних норм;</w:t>
      </w:r>
    </w:p>
    <w:p w14:paraId="7039A480" w14:textId="77777777" w:rsidR="00C96872" w:rsidRDefault="008719E9" w:rsidP="008719E9">
      <w:pPr>
        <w:pStyle w:val="13"/>
        <w:shd w:val="clear" w:color="auto" w:fill="auto"/>
        <w:spacing w:before="0" w:line="240" w:lineRule="auto"/>
        <w:ind w:left="360"/>
        <w:rPr>
          <w:rStyle w:val="Exact"/>
          <w:sz w:val="28"/>
          <w:szCs w:val="28"/>
        </w:rPr>
        <w:sectPr w:rsidR="00C96872" w:rsidSect="00AE13A6">
          <w:headerReference w:type="even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96680">
        <w:rPr>
          <w:rStyle w:val="Exact"/>
          <w:sz w:val="28"/>
          <w:szCs w:val="28"/>
        </w:rPr>
        <w:t>** пункт 8.6. передбачений лише у випадку, коли вартість робіт по капітальному ремонту дорівнює або перевищує 1,5 млн. гривень (відповідно до положень Закону України «Про публічні закупівлі»).</w:t>
      </w:r>
    </w:p>
    <w:p w14:paraId="755FA652" w14:textId="77777777" w:rsidR="00387783" w:rsidRDefault="00387783" w:rsidP="00387783">
      <w:pPr>
        <w:spacing w:after="0" w:line="240" w:lineRule="auto"/>
        <w:ind w:left="113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1 </w:t>
      </w:r>
    </w:p>
    <w:p w14:paraId="12EEEC60" w14:textId="1DA245E2" w:rsidR="00387783" w:rsidRDefault="00387783" w:rsidP="00387783">
      <w:pPr>
        <w:spacing w:after="0" w:line="240" w:lineRule="auto"/>
        <w:ind w:left="113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54BC2A5E" w14:textId="77777777" w:rsidR="00FC3B65" w:rsidRDefault="00FC3B65" w:rsidP="00C968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90B2A38" w14:textId="6B91D598" w:rsidR="00C96872" w:rsidRPr="00FC3B65" w:rsidRDefault="00FC3B65" w:rsidP="00C968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C3B65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="00C96872" w:rsidRPr="00FC3B65">
        <w:rPr>
          <w:rFonts w:ascii="Times New Roman" w:hAnsi="Times New Roman"/>
          <w:b/>
          <w:bCs/>
          <w:sz w:val="28"/>
          <w:szCs w:val="28"/>
          <w:lang w:val="uk-UA"/>
        </w:rPr>
        <w:t>аход</w:t>
      </w:r>
      <w:r w:rsidRPr="00FC3B65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C96872" w:rsidRPr="00FC3B6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96872" w:rsidRPr="00FC3B65">
        <w:rPr>
          <w:rFonts w:ascii="Times New Roman" w:hAnsi="Times New Roman"/>
          <w:b/>
          <w:bCs/>
          <w:sz w:val="28"/>
          <w:szCs w:val="28"/>
          <w:lang w:val="uk-UA" w:eastAsia="ru-RU"/>
        </w:rPr>
        <w:t>Програми</w:t>
      </w:r>
      <w:r w:rsidRPr="00FC3B65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та прогнозний обсяг фінансового забезпечення їх виконання</w:t>
      </w:r>
    </w:p>
    <w:p w14:paraId="1C5F9BE9" w14:textId="77777777" w:rsidR="00C96872" w:rsidRPr="00596680" w:rsidRDefault="00C96872" w:rsidP="00C968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49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1588"/>
        <w:gridCol w:w="1134"/>
        <w:gridCol w:w="1045"/>
        <w:gridCol w:w="1082"/>
        <w:gridCol w:w="1134"/>
        <w:gridCol w:w="13"/>
        <w:gridCol w:w="3985"/>
        <w:gridCol w:w="13"/>
      </w:tblGrid>
      <w:tr w:rsidR="00C96872" w:rsidRPr="00C96872" w14:paraId="76A6D7E5" w14:textId="77777777" w:rsidTr="009A3FFD">
        <w:tc>
          <w:tcPr>
            <w:tcW w:w="4925" w:type="dxa"/>
            <w:vMerge w:val="restart"/>
            <w:shd w:val="clear" w:color="auto" w:fill="auto"/>
            <w:vAlign w:val="center"/>
          </w:tcPr>
          <w:p w14:paraId="1AECECE6" w14:textId="77777777" w:rsidR="00C96872" w:rsidRPr="00164864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5996" w:type="dxa"/>
            <w:gridSpan w:val="6"/>
            <w:shd w:val="clear" w:color="auto" w:fill="auto"/>
            <w:vAlign w:val="center"/>
          </w:tcPr>
          <w:p w14:paraId="0E48F053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Прогнозний обсяг фінансування заходів Програми</w:t>
            </w:r>
          </w:p>
          <w:p w14:paraId="1F385F8B" w14:textId="3D3EEDAE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3A3262">
              <w:rPr>
                <w:rFonts w:ascii="Times New Roman" w:hAnsi="Times New Roman"/>
                <w:sz w:val="24"/>
                <w:szCs w:val="24"/>
                <w:lang w:val="uk-UA"/>
              </w:rPr>
              <w:t>тис.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50B62499" w14:textId="77777777" w:rsidR="00C96872" w:rsidRPr="00C96872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</w:tr>
      <w:tr w:rsidR="009A3FFD" w:rsidRPr="00C96872" w14:paraId="6B4D7B24" w14:textId="77777777" w:rsidTr="009A3FFD">
        <w:trPr>
          <w:gridAfter w:val="1"/>
          <w:wAfter w:w="13" w:type="dxa"/>
        </w:trPr>
        <w:tc>
          <w:tcPr>
            <w:tcW w:w="4925" w:type="dxa"/>
            <w:vMerge/>
            <w:shd w:val="clear" w:color="auto" w:fill="auto"/>
            <w:vAlign w:val="center"/>
          </w:tcPr>
          <w:p w14:paraId="79B575FB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51E00B20" w14:textId="1B278A3C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7A54A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52CD97A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54A0161B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CDC28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7D16B5E8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A3FFD" w:rsidRPr="00C96872" w14:paraId="3DB4B907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167A09A5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Інформаційне забезпечення населення міста: публікація інформаційних матеріалів тощо</w:t>
            </w:r>
          </w:p>
          <w:p w14:paraId="62D0B244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(кошти міського бюджету)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85359B7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57B1CE1A" w14:textId="313D1563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3CAF5C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2203630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8CB9A24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53496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251F52B5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A3FFD" w:rsidRPr="00C96872" w14:paraId="54FC7703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592B2220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Надання консультацій ініціативним групам з питань створення ОСББ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49C702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48C3A0FB" w14:textId="0F6A3589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0386C4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655CEEA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4EFCC51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DE2B7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3E6F7586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A3FFD" w:rsidRPr="00214A4F" w14:paraId="17FF6051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746E860E" w14:textId="36824107" w:rsidR="009A3FFD" w:rsidRPr="00C96872" w:rsidRDefault="009A3FFD" w:rsidP="00DD54CB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Надання ініціативним групам інформації про співвласників багато квартирних будинків (власників окремих квартир і нежилих приміщень)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BE5DE08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26A9A58D" w14:textId="78946F94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40DE0D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34936BAB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16965BE3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4FC1FF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0BD225C3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державної реєстрації міської ради</w:t>
            </w:r>
          </w:p>
        </w:tc>
      </w:tr>
      <w:tr w:rsidR="009A3FFD" w:rsidRPr="00214A4F" w14:paraId="16105A23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3B1EB8ED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організації проведення процедури реєстрації ОСББ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F225512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08C0DE4C" w14:textId="71898469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1CBB96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B554940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1E7FB56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A1D90C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0B109427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Відділ з питань державної реєстрації міської ради</w:t>
            </w:r>
          </w:p>
        </w:tc>
      </w:tr>
      <w:tr w:rsidR="009A3FFD" w:rsidRPr="00C96872" w14:paraId="36F12782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31728E36" w14:textId="11CBB450" w:rsidR="009A3FFD" w:rsidRPr="00C96872" w:rsidRDefault="009A3FFD" w:rsidP="0016486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семінарів, тренінгів, курсів тощо стосовно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будинком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C7E0BD8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640573A9" w14:textId="43A9B5E4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32F4FC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DED322C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0FAABEE5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A02E0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11FD213F" w14:textId="77777777" w:rsidR="009A3FFD" w:rsidRPr="00C96872" w:rsidRDefault="009A3FFD" w:rsidP="00164864">
            <w:pPr>
              <w:spacing w:after="0" w:line="240" w:lineRule="auto"/>
              <w:ind w:left="551" w:right="-81" w:hanging="6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</w:tr>
      <w:tr w:rsidR="009A3FFD" w:rsidRPr="00214A4F" w14:paraId="53D15612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5C8573DA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Допомога керівникам об’єднань у проведенні спільного обстеження технічного стану будинку та його основних конструктив-них елементів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EAD3D71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14:paraId="350C3B0B" w14:textId="60B3CE82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41F2E2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A0F926E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527166FE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900BA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19EDD356" w14:textId="77777777" w:rsidR="009A3FFD" w:rsidRPr="00C96872" w:rsidRDefault="009A3FFD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Глухівської міської ради, комунальні підприємства</w:t>
            </w:r>
          </w:p>
        </w:tc>
      </w:tr>
      <w:tr w:rsidR="009A3FFD" w:rsidRPr="00C96872" w14:paraId="66580FDA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20050218" w14:textId="4458D776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Співфінансування капітального ремонту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(кошти міського бюджету)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44828F1" w14:textId="58CE35E6" w:rsidR="009A3FFD" w:rsidRPr="00164864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1</w:t>
            </w: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6</w:t>
            </w: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7817D" w14:textId="32833534" w:rsidR="009A3FFD" w:rsidRPr="00164864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362,0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B0F6D60" w14:textId="6E9CE9D9" w:rsidR="009A3FFD" w:rsidRPr="00164864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3,0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49E3FB54" w14:textId="14C4217F" w:rsidR="009A3FFD" w:rsidRPr="00164864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40</w:t>
            </w: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2</w:t>
            </w: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D9E4E" w14:textId="38B56FDF" w:rsidR="009A3FFD" w:rsidRPr="00164864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463</w:t>
            </w:r>
            <w:r w:rsidRPr="00164864">
              <w:rPr>
                <w:rFonts w:ascii="Times New Roman" w:hAnsi="Times New Roman"/>
                <w:spacing w:val="-12"/>
                <w:sz w:val="24"/>
                <w:szCs w:val="24"/>
                <w:lang w:val="uk-UA"/>
              </w:rPr>
              <w:t>,0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531EF98A" w14:textId="77777777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A3FFD" w:rsidRPr="00C96872" w14:paraId="11D4D5A1" w14:textId="77777777" w:rsidTr="009A3FFD">
        <w:trPr>
          <w:gridAfter w:val="1"/>
          <w:wAfter w:w="13" w:type="dxa"/>
        </w:trPr>
        <w:tc>
          <w:tcPr>
            <w:tcW w:w="4925" w:type="dxa"/>
            <w:shd w:val="clear" w:color="auto" w:fill="auto"/>
            <w:vAlign w:val="center"/>
          </w:tcPr>
          <w:p w14:paraId="4EC53DD3" w14:textId="7FB91B98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Співфінансування капітального ремонту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(кошти ОСББ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9C2135C" w14:textId="6FABEA01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683,0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27A48" w14:textId="6540EB46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156,0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DA4486B" w14:textId="068EC88E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154,0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527B1A72" w14:textId="2EB0A72F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173,0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25EB4" w14:textId="39FF9123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3998" w:type="dxa"/>
            <w:gridSpan w:val="2"/>
            <w:shd w:val="clear" w:color="auto" w:fill="auto"/>
            <w:vAlign w:val="center"/>
          </w:tcPr>
          <w:p w14:paraId="70E810AE" w14:textId="77777777" w:rsidR="009A3FFD" w:rsidRPr="00C96872" w:rsidRDefault="009A3FFD" w:rsidP="009A3FF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6872">
              <w:rPr>
                <w:rFonts w:ascii="Times New Roman" w:hAnsi="Times New Roman"/>
                <w:sz w:val="24"/>
                <w:szCs w:val="24"/>
                <w:lang w:val="uk-UA"/>
              </w:rPr>
              <w:t>ОСББ</w:t>
            </w:r>
          </w:p>
        </w:tc>
      </w:tr>
    </w:tbl>
    <w:p w14:paraId="2D14430D" w14:textId="77777777" w:rsidR="00C96872" w:rsidRPr="00387783" w:rsidRDefault="00C96872" w:rsidP="00387783">
      <w:pPr>
        <w:spacing w:after="0" w:line="240" w:lineRule="auto"/>
        <w:rPr>
          <w:rFonts w:ascii="Times New Roman" w:hAnsi="Times New Roman"/>
          <w:sz w:val="12"/>
          <w:szCs w:val="12"/>
          <w:lang w:val="uk-UA"/>
        </w:rPr>
      </w:pPr>
    </w:p>
    <w:sectPr w:rsidR="00C96872" w:rsidRPr="00387783" w:rsidSect="00C96872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B2C2C" w14:textId="77777777" w:rsidR="00F3336A" w:rsidRDefault="00F3336A">
      <w:r>
        <w:separator/>
      </w:r>
    </w:p>
  </w:endnote>
  <w:endnote w:type="continuationSeparator" w:id="0">
    <w:p w14:paraId="5112CA19" w14:textId="77777777" w:rsidR="00F3336A" w:rsidRDefault="00F3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9560C" w14:textId="77777777" w:rsidR="00F3336A" w:rsidRDefault="00F3336A">
      <w:r>
        <w:separator/>
      </w:r>
    </w:p>
  </w:footnote>
  <w:footnote w:type="continuationSeparator" w:id="0">
    <w:p w14:paraId="2D34B0BD" w14:textId="77777777" w:rsidR="00F3336A" w:rsidRDefault="00F33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E20D2" w14:textId="77777777" w:rsidR="00C96872" w:rsidRDefault="00C96872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6D40"/>
    <w:rsid w:val="001C2B84"/>
    <w:rsid w:val="001C539E"/>
    <w:rsid w:val="001D2E9C"/>
    <w:rsid w:val="001E2702"/>
    <w:rsid w:val="001E2E54"/>
    <w:rsid w:val="002030BE"/>
    <w:rsid w:val="00212902"/>
    <w:rsid w:val="00214A4F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8643D"/>
    <w:rsid w:val="00290588"/>
    <w:rsid w:val="00291A0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70A35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3FFD"/>
    <w:rsid w:val="009A49DD"/>
    <w:rsid w:val="009A7EDE"/>
    <w:rsid w:val="009B452E"/>
    <w:rsid w:val="009B5D74"/>
    <w:rsid w:val="009C384F"/>
    <w:rsid w:val="009C5AD7"/>
    <w:rsid w:val="009D1195"/>
    <w:rsid w:val="009D1FD6"/>
    <w:rsid w:val="009D77AC"/>
    <w:rsid w:val="009E272B"/>
    <w:rsid w:val="009E3C35"/>
    <w:rsid w:val="009E574D"/>
    <w:rsid w:val="009F1073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70CE1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DF3"/>
    <w:rsid w:val="00BE23AE"/>
    <w:rsid w:val="00BE2CA4"/>
    <w:rsid w:val="00BE67C8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7413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F81106FA-87C7-4268-A6D4-64DEFC05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4257</Words>
  <Characters>29681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33871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Roman Parkhomenko</cp:lastModifiedBy>
  <cp:revision>4</cp:revision>
  <cp:lastPrinted>2020-04-22T06:32:00Z</cp:lastPrinted>
  <dcterms:created xsi:type="dcterms:W3CDTF">2020-04-22T06:34:00Z</dcterms:created>
  <dcterms:modified xsi:type="dcterms:W3CDTF">2020-04-23T06:13:00Z</dcterms:modified>
</cp:coreProperties>
</file>