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229" w:rsidRDefault="00C31229" w:rsidP="00C31229">
      <w:pPr>
        <w:pStyle w:val="1"/>
        <w:ind w:firstLine="0"/>
        <w:jc w:val="center"/>
        <w:rPr>
          <w:color w:val="000000"/>
          <w:sz w:val="28"/>
          <w:szCs w:val="32"/>
        </w:rPr>
      </w:pPr>
      <w:r>
        <w:rPr>
          <w:noProof/>
          <w:sz w:val="28"/>
          <w:lang w:val="ru-RU"/>
        </w:rPr>
        <w:drawing>
          <wp:anchor distT="0" distB="0" distL="114300" distR="114300" simplePos="0" relativeHeight="251660288" behindDoc="0" locked="0" layoutInCell="1" allowOverlap="1">
            <wp:simplePos x="0" y="0"/>
            <wp:positionH relativeFrom="column">
              <wp:posOffset>2865120</wp:posOffset>
            </wp:positionH>
            <wp:positionV relativeFrom="paragraph">
              <wp:posOffset>10795</wp:posOffset>
            </wp:positionV>
            <wp:extent cx="447040" cy="56959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47040" cy="569595"/>
                    </a:xfrm>
                    <a:prstGeom prst="rect">
                      <a:avLst/>
                    </a:prstGeom>
                    <a:noFill/>
                  </pic:spPr>
                </pic:pic>
              </a:graphicData>
            </a:graphic>
          </wp:anchor>
        </w:drawing>
      </w:r>
    </w:p>
    <w:p w:rsidR="00C31229" w:rsidRDefault="00C31229" w:rsidP="00C31229">
      <w:pPr>
        <w:pStyle w:val="1"/>
        <w:ind w:firstLine="0"/>
        <w:jc w:val="center"/>
        <w:rPr>
          <w:bCs/>
          <w:color w:val="000000"/>
          <w:sz w:val="28"/>
          <w:szCs w:val="28"/>
        </w:rPr>
      </w:pPr>
      <w:r>
        <w:rPr>
          <w:bCs/>
          <w:color w:val="000000"/>
          <w:sz w:val="28"/>
          <w:szCs w:val="28"/>
        </w:rPr>
        <w:t>ГЛУХІВСЬКА МІСЬКА РАДА СУМСЬКОЇ ОБЛАСТІ</w:t>
      </w:r>
    </w:p>
    <w:p w:rsidR="00C31229" w:rsidRDefault="000862BF" w:rsidP="00C31229">
      <w:pPr>
        <w:ind w:hanging="120"/>
        <w:jc w:val="center"/>
        <w:rPr>
          <w:b/>
          <w:sz w:val="28"/>
          <w:szCs w:val="32"/>
          <w:lang w:val="uk-UA"/>
        </w:rPr>
      </w:pPr>
      <w:r>
        <w:rPr>
          <w:b/>
          <w:sz w:val="28"/>
          <w:szCs w:val="32"/>
          <w:lang w:val="uk-UA"/>
        </w:rPr>
        <w:t xml:space="preserve"> ВОСЬМЕ</w:t>
      </w:r>
      <w:r w:rsidR="00C31229">
        <w:rPr>
          <w:b/>
          <w:sz w:val="28"/>
          <w:szCs w:val="32"/>
          <w:lang w:val="uk-UA"/>
        </w:rPr>
        <w:t xml:space="preserve"> СКЛИКАННЯ</w:t>
      </w:r>
    </w:p>
    <w:p w:rsidR="00C31229" w:rsidRDefault="0067097F" w:rsidP="00C31229">
      <w:pPr>
        <w:pStyle w:val="6"/>
        <w:rPr>
          <w:sz w:val="28"/>
        </w:rPr>
      </w:pPr>
      <w:r>
        <w:rPr>
          <w:sz w:val="28"/>
        </w:rPr>
        <w:t xml:space="preserve"> </w:t>
      </w:r>
      <w:r w:rsidR="00407122">
        <w:rPr>
          <w:sz w:val="28"/>
        </w:rPr>
        <w:t xml:space="preserve">ТРЕТЯ </w:t>
      </w:r>
      <w:r w:rsidR="00C31229">
        <w:rPr>
          <w:sz w:val="28"/>
        </w:rPr>
        <w:t>СЕСІЯ</w:t>
      </w:r>
    </w:p>
    <w:p w:rsidR="00C31229" w:rsidRDefault="00D5027E" w:rsidP="00C31229">
      <w:pPr>
        <w:pStyle w:val="7"/>
      </w:pPr>
      <w:r>
        <w:t xml:space="preserve"> </w:t>
      </w:r>
      <w:r w:rsidR="00407122">
        <w:t xml:space="preserve">ПЕРШЕ </w:t>
      </w:r>
      <w:r>
        <w:t>ПЛЕНАРНЕ ЗАСІДАННЯ</w:t>
      </w:r>
    </w:p>
    <w:p w:rsidR="00C31229" w:rsidRDefault="00C31229" w:rsidP="00C31229">
      <w:pPr>
        <w:pStyle w:val="1"/>
        <w:ind w:hanging="120"/>
        <w:jc w:val="center"/>
        <w:rPr>
          <w:bCs/>
          <w:color w:val="000000"/>
          <w:szCs w:val="32"/>
        </w:rPr>
      </w:pPr>
      <w:r>
        <w:rPr>
          <w:bCs/>
          <w:color w:val="000000"/>
          <w:szCs w:val="32"/>
        </w:rPr>
        <w:t xml:space="preserve">Р І Ш Е Н </w:t>
      </w:r>
      <w:proofErr w:type="spellStart"/>
      <w:r>
        <w:rPr>
          <w:bCs/>
          <w:color w:val="000000"/>
          <w:szCs w:val="32"/>
        </w:rPr>
        <w:t>Н</w:t>
      </w:r>
      <w:proofErr w:type="spellEnd"/>
      <w:r>
        <w:rPr>
          <w:bCs/>
          <w:color w:val="000000"/>
          <w:szCs w:val="32"/>
        </w:rPr>
        <w:t xml:space="preserve"> Я</w:t>
      </w:r>
    </w:p>
    <w:p w:rsidR="00C31229" w:rsidRDefault="00C31229" w:rsidP="00C31229">
      <w:pPr>
        <w:rPr>
          <w:lang w:val="uk-UA"/>
        </w:rPr>
      </w:pPr>
    </w:p>
    <w:p w:rsidR="00C31229" w:rsidRPr="003E1D46" w:rsidRDefault="00B0451F" w:rsidP="00C31229">
      <w:pPr>
        <w:rPr>
          <w:b/>
          <w:bCs/>
          <w:color w:val="000000"/>
          <w:sz w:val="24"/>
          <w:lang w:val="uk-UA"/>
        </w:rPr>
      </w:pPr>
      <w:r>
        <w:rPr>
          <w:sz w:val="24"/>
          <w:lang w:val="uk-UA"/>
        </w:rPr>
        <w:t>27.01.2021</w:t>
      </w:r>
      <w:r w:rsidR="006D47BA">
        <w:rPr>
          <w:sz w:val="24"/>
          <w:lang w:val="uk-UA"/>
        </w:rPr>
        <w:t xml:space="preserve">  </w:t>
      </w:r>
      <w:r w:rsidR="00C31229">
        <w:rPr>
          <w:sz w:val="24"/>
          <w:lang w:val="uk-UA"/>
        </w:rPr>
        <w:t xml:space="preserve">              </w:t>
      </w:r>
      <w:r w:rsidR="0026644E">
        <w:rPr>
          <w:sz w:val="24"/>
          <w:lang w:val="uk-UA"/>
        </w:rPr>
        <w:t xml:space="preserve">                   </w:t>
      </w:r>
      <w:r w:rsidR="0075749D">
        <w:rPr>
          <w:sz w:val="24"/>
          <w:lang w:val="uk-UA"/>
        </w:rPr>
        <w:t xml:space="preserve">     </w:t>
      </w:r>
      <w:r w:rsidR="00C31229">
        <w:rPr>
          <w:sz w:val="24"/>
          <w:lang w:val="uk-UA"/>
        </w:rPr>
        <w:t xml:space="preserve">м. Глухів </w:t>
      </w:r>
      <w:r w:rsidR="00C31229">
        <w:rPr>
          <w:sz w:val="24"/>
          <w:lang w:val="uk-UA"/>
        </w:rPr>
        <w:tab/>
      </w:r>
      <w:r w:rsidR="00C31229">
        <w:rPr>
          <w:sz w:val="24"/>
          <w:lang w:val="uk-UA"/>
        </w:rPr>
        <w:tab/>
        <w:t xml:space="preserve">                </w:t>
      </w:r>
      <w:r w:rsidR="0075749D">
        <w:rPr>
          <w:sz w:val="24"/>
          <w:lang w:val="uk-UA"/>
        </w:rPr>
        <w:t xml:space="preserve">     </w:t>
      </w:r>
      <w:r w:rsidR="0026644E">
        <w:rPr>
          <w:sz w:val="24"/>
          <w:lang w:val="uk-UA"/>
        </w:rPr>
        <w:t xml:space="preserve"> </w:t>
      </w:r>
      <w:r w:rsidR="00C31229">
        <w:rPr>
          <w:sz w:val="24"/>
          <w:lang w:val="uk-UA"/>
        </w:rPr>
        <w:t xml:space="preserve">№ </w:t>
      </w:r>
      <w:r w:rsidR="00F33CB1">
        <w:rPr>
          <w:sz w:val="24"/>
          <w:lang w:val="uk-UA"/>
        </w:rPr>
        <w:t xml:space="preserve"> </w:t>
      </w:r>
      <w:r>
        <w:rPr>
          <w:sz w:val="24"/>
          <w:lang w:val="uk-UA"/>
        </w:rPr>
        <w:t>102</w:t>
      </w:r>
    </w:p>
    <w:p w:rsidR="00C31229" w:rsidRDefault="00C31229" w:rsidP="00C31229">
      <w:pPr>
        <w:rPr>
          <w:b/>
          <w:sz w:val="28"/>
          <w:szCs w:val="28"/>
          <w:lang w:val="uk-UA"/>
        </w:rPr>
      </w:pPr>
    </w:p>
    <w:p w:rsidR="00DE0108" w:rsidRDefault="00DE0108" w:rsidP="00C31229">
      <w:pPr>
        <w:rPr>
          <w:b/>
          <w:sz w:val="28"/>
          <w:szCs w:val="28"/>
          <w:lang w:val="uk-UA"/>
        </w:rPr>
      </w:pPr>
    </w:p>
    <w:p w:rsidR="009A4090" w:rsidRDefault="009A4090" w:rsidP="009A4090">
      <w:pPr>
        <w:rPr>
          <w:b/>
          <w:sz w:val="28"/>
          <w:szCs w:val="28"/>
          <w:lang w:val="uk-UA"/>
        </w:rPr>
      </w:pPr>
      <w:r w:rsidRPr="0073734F">
        <w:rPr>
          <w:b/>
          <w:sz w:val="28"/>
          <w:szCs w:val="28"/>
          <w:lang w:val="uk-UA"/>
        </w:rPr>
        <w:t xml:space="preserve">Про </w:t>
      </w:r>
      <w:r>
        <w:rPr>
          <w:b/>
          <w:sz w:val="28"/>
          <w:szCs w:val="28"/>
          <w:lang w:val="uk-UA"/>
        </w:rPr>
        <w:t xml:space="preserve">затвердження Положення про </w:t>
      </w:r>
    </w:p>
    <w:p w:rsidR="009A4090" w:rsidRDefault="009A4090" w:rsidP="009A4090">
      <w:pPr>
        <w:rPr>
          <w:b/>
          <w:sz w:val="28"/>
          <w:szCs w:val="28"/>
          <w:lang w:val="uk-UA"/>
        </w:rPr>
      </w:pPr>
      <w:r>
        <w:rPr>
          <w:b/>
          <w:sz w:val="28"/>
          <w:szCs w:val="28"/>
          <w:lang w:val="uk-UA"/>
        </w:rPr>
        <w:t xml:space="preserve">відділ освіти Глухівської міської ради </w:t>
      </w:r>
    </w:p>
    <w:p w:rsidR="009A4090" w:rsidRDefault="009A4090" w:rsidP="009A4090">
      <w:pPr>
        <w:rPr>
          <w:b/>
          <w:sz w:val="28"/>
          <w:szCs w:val="28"/>
          <w:lang w:val="uk-UA"/>
        </w:rPr>
      </w:pPr>
      <w:r>
        <w:rPr>
          <w:b/>
          <w:sz w:val="28"/>
          <w:szCs w:val="28"/>
          <w:lang w:val="uk-UA"/>
        </w:rPr>
        <w:t>в новій редакції</w:t>
      </w:r>
    </w:p>
    <w:p w:rsidR="009A4090" w:rsidRDefault="009A4090" w:rsidP="009A4090">
      <w:pPr>
        <w:rPr>
          <w:b/>
          <w:sz w:val="28"/>
          <w:szCs w:val="28"/>
          <w:lang w:val="uk-UA"/>
        </w:rPr>
      </w:pPr>
    </w:p>
    <w:p w:rsidR="009A4090" w:rsidRDefault="009A4090" w:rsidP="009A4090">
      <w:pPr>
        <w:rPr>
          <w:b/>
          <w:sz w:val="28"/>
          <w:szCs w:val="28"/>
          <w:lang w:val="uk-UA"/>
        </w:rPr>
      </w:pPr>
    </w:p>
    <w:p w:rsidR="009A4090" w:rsidRPr="00401EAC" w:rsidRDefault="009A4090" w:rsidP="009A4090">
      <w:pPr>
        <w:ind w:firstLine="567"/>
        <w:jc w:val="both"/>
        <w:rPr>
          <w:b/>
          <w:sz w:val="28"/>
          <w:szCs w:val="28"/>
          <w:lang w:val="uk-UA"/>
        </w:rPr>
      </w:pPr>
      <w:r>
        <w:rPr>
          <w:sz w:val="28"/>
          <w:szCs w:val="28"/>
          <w:lang w:val="uk-UA"/>
        </w:rPr>
        <w:t xml:space="preserve">З метою приведення Положення про відділ освіти Глухівської міської ради у відповідність до вимог Законів України «Про освіту», «Про повну загальну середню освіту», «Про дошкільну освіту», «Про позашкільну освіту», керуючись статтями 25,  59 Закону України «Про місцеве самоврядування в Україні», </w:t>
      </w:r>
      <w:r w:rsidRPr="00401EAC">
        <w:rPr>
          <w:b/>
          <w:sz w:val="28"/>
          <w:szCs w:val="28"/>
          <w:lang w:val="uk-UA"/>
        </w:rPr>
        <w:t>міська рада ВИРІШИЛА:</w:t>
      </w:r>
    </w:p>
    <w:p w:rsidR="009A4090" w:rsidRPr="00401EAC" w:rsidRDefault="009A4090" w:rsidP="009A4090">
      <w:pPr>
        <w:rPr>
          <w:b/>
          <w:sz w:val="28"/>
          <w:szCs w:val="28"/>
          <w:lang w:val="uk-UA"/>
        </w:rPr>
      </w:pPr>
    </w:p>
    <w:p w:rsidR="009A4090" w:rsidRDefault="009A4090" w:rsidP="009A4090">
      <w:pPr>
        <w:pStyle w:val="a3"/>
        <w:ind w:left="0" w:firstLine="567"/>
        <w:jc w:val="both"/>
        <w:rPr>
          <w:sz w:val="28"/>
          <w:szCs w:val="28"/>
          <w:lang w:val="uk-UA"/>
        </w:rPr>
      </w:pPr>
      <w:r>
        <w:rPr>
          <w:sz w:val="28"/>
          <w:szCs w:val="28"/>
          <w:lang w:val="uk-UA"/>
        </w:rPr>
        <w:t>1.</w:t>
      </w:r>
      <w:r w:rsidR="00971396">
        <w:rPr>
          <w:sz w:val="28"/>
          <w:szCs w:val="28"/>
          <w:lang w:val="uk-UA"/>
        </w:rPr>
        <w:t xml:space="preserve"> </w:t>
      </w:r>
      <w:r w:rsidRPr="00C809A1">
        <w:rPr>
          <w:sz w:val="28"/>
          <w:szCs w:val="28"/>
          <w:lang w:val="uk-UA"/>
        </w:rPr>
        <w:t>Затвердити Положення про відділ освіти Глухівської міської ради в новій редакції  (додається).</w:t>
      </w:r>
    </w:p>
    <w:p w:rsidR="00042B6B" w:rsidRDefault="00042B6B" w:rsidP="009A4090">
      <w:pPr>
        <w:pStyle w:val="a3"/>
        <w:ind w:left="0" w:firstLine="567"/>
        <w:jc w:val="both"/>
        <w:rPr>
          <w:sz w:val="28"/>
          <w:szCs w:val="28"/>
          <w:lang w:val="uk-UA"/>
        </w:rPr>
      </w:pPr>
      <w:r>
        <w:rPr>
          <w:sz w:val="28"/>
          <w:szCs w:val="28"/>
          <w:lang w:val="uk-UA"/>
        </w:rPr>
        <w:t>2.</w:t>
      </w:r>
      <w:r w:rsidRPr="00042B6B">
        <w:rPr>
          <w:sz w:val="28"/>
          <w:szCs w:val="28"/>
          <w:lang w:val="uk-UA"/>
        </w:rPr>
        <w:t xml:space="preserve"> </w:t>
      </w:r>
      <w:r>
        <w:rPr>
          <w:sz w:val="28"/>
          <w:szCs w:val="28"/>
          <w:lang w:val="uk-UA"/>
        </w:rPr>
        <w:t xml:space="preserve">Начальнику відділу освіти Глухівської міської ради </w:t>
      </w:r>
      <w:proofErr w:type="spellStart"/>
      <w:r>
        <w:rPr>
          <w:sz w:val="28"/>
          <w:szCs w:val="28"/>
          <w:lang w:val="uk-UA"/>
        </w:rPr>
        <w:t>Юдіній</w:t>
      </w:r>
      <w:proofErr w:type="spellEnd"/>
      <w:r>
        <w:rPr>
          <w:sz w:val="28"/>
          <w:szCs w:val="28"/>
          <w:lang w:val="uk-UA"/>
        </w:rPr>
        <w:t xml:space="preserve"> Оксані Олександрівні здійснити державну реєстрацію Положення відділу освіти Глухівської мі</w:t>
      </w:r>
      <w:r w:rsidR="00947D7E">
        <w:rPr>
          <w:sz w:val="28"/>
          <w:szCs w:val="28"/>
          <w:lang w:val="uk-UA"/>
        </w:rPr>
        <w:t xml:space="preserve">ської ради </w:t>
      </w:r>
      <w:r>
        <w:rPr>
          <w:sz w:val="28"/>
          <w:szCs w:val="28"/>
          <w:lang w:val="uk-UA"/>
        </w:rPr>
        <w:t xml:space="preserve"> в новій редакції.</w:t>
      </w:r>
    </w:p>
    <w:p w:rsidR="009A4090" w:rsidRDefault="00042B6B" w:rsidP="009A4090">
      <w:pPr>
        <w:pStyle w:val="a3"/>
        <w:ind w:left="0" w:firstLine="567"/>
        <w:jc w:val="both"/>
        <w:rPr>
          <w:sz w:val="28"/>
          <w:szCs w:val="28"/>
          <w:lang w:val="uk-UA"/>
        </w:rPr>
      </w:pPr>
      <w:r>
        <w:rPr>
          <w:sz w:val="28"/>
          <w:szCs w:val="28"/>
          <w:lang w:val="uk-UA"/>
        </w:rPr>
        <w:t>3</w:t>
      </w:r>
      <w:r w:rsidR="009A4090">
        <w:rPr>
          <w:sz w:val="28"/>
          <w:szCs w:val="28"/>
          <w:lang w:val="uk-UA"/>
        </w:rPr>
        <w:t>.</w:t>
      </w:r>
      <w:r w:rsidR="00971396">
        <w:rPr>
          <w:sz w:val="28"/>
          <w:szCs w:val="28"/>
          <w:lang w:val="uk-UA"/>
        </w:rPr>
        <w:t xml:space="preserve"> </w:t>
      </w:r>
      <w:r w:rsidR="009A4090">
        <w:rPr>
          <w:sz w:val="28"/>
          <w:szCs w:val="28"/>
          <w:lang w:val="uk-UA"/>
        </w:rPr>
        <w:t>Визнати такими, що втратили чинність додаток 7 до рішення міської ради від 15.11.2013 р.  № 649  та рішення міської ради від 26.11.2014 р. № 815  «Про  внесення змін до Положення про відділ освіти Глухівської міської ради».</w:t>
      </w:r>
    </w:p>
    <w:p w:rsidR="009F7170" w:rsidRPr="008101B6" w:rsidRDefault="00042B6B" w:rsidP="009F7170">
      <w:pPr>
        <w:pStyle w:val="a3"/>
        <w:ind w:left="0" w:firstLine="567"/>
        <w:jc w:val="both"/>
        <w:rPr>
          <w:sz w:val="28"/>
          <w:szCs w:val="28"/>
          <w:lang w:val="uk-UA"/>
        </w:rPr>
      </w:pPr>
      <w:r>
        <w:rPr>
          <w:sz w:val="28"/>
          <w:szCs w:val="28"/>
          <w:lang w:val="uk-UA"/>
        </w:rPr>
        <w:t>4</w:t>
      </w:r>
      <w:r w:rsidR="009F7170" w:rsidRPr="008101B6">
        <w:rPr>
          <w:sz w:val="28"/>
          <w:szCs w:val="28"/>
          <w:lang w:val="uk-UA"/>
        </w:rPr>
        <w:t>.</w:t>
      </w:r>
      <w:r w:rsidR="00971396">
        <w:rPr>
          <w:sz w:val="28"/>
          <w:szCs w:val="28"/>
          <w:lang w:val="uk-UA"/>
        </w:rPr>
        <w:t xml:space="preserve"> </w:t>
      </w:r>
      <w:r w:rsidR="009F7170" w:rsidRPr="008101B6">
        <w:rPr>
          <w:sz w:val="28"/>
          <w:szCs w:val="28"/>
          <w:lang w:val="uk-UA"/>
        </w:rPr>
        <w:t>Організацію виконання цього рішення покласти на відділ освіти міської ради (начальник відділу Юдіна О.О.), а контроль - на секретаря міської ради Васянович Л.Г.  та постійну комісію</w:t>
      </w:r>
      <w:r w:rsidR="00861D3E">
        <w:rPr>
          <w:sz w:val="28"/>
          <w:szCs w:val="28"/>
          <w:lang w:val="uk-UA"/>
        </w:rPr>
        <w:t xml:space="preserve"> міської ради </w:t>
      </w:r>
      <w:r w:rsidR="009F7170" w:rsidRPr="008101B6">
        <w:rPr>
          <w:sz w:val="28"/>
          <w:szCs w:val="28"/>
          <w:lang w:val="uk-UA"/>
        </w:rPr>
        <w:t xml:space="preserve">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w:t>
      </w:r>
    </w:p>
    <w:p w:rsidR="00DE0108" w:rsidRDefault="00DE0108">
      <w:pPr>
        <w:rPr>
          <w:b/>
          <w:sz w:val="28"/>
          <w:szCs w:val="28"/>
          <w:lang w:val="uk-UA"/>
        </w:rPr>
      </w:pPr>
    </w:p>
    <w:p w:rsidR="00DE0108" w:rsidRDefault="00DE0108">
      <w:pPr>
        <w:rPr>
          <w:b/>
          <w:sz w:val="28"/>
          <w:szCs w:val="28"/>
          <w:lang w:val="uk-UA"/>
        </w:rPr>
      </w:pPr>
    </w:p>
    <w:p w:rsidR="003D2113" w:rsidRDefault="00E47721">
      <w:pPr>
        <w:rPr>
          <w:b/>
          <w:sz w:val="28"/>
          <w:szCs w:val="28"/>
          <w:lang w:val="uk-UA"/>
        </w:rPr>
      </w:pPr>
      <w:r>
        <w:rPr>
          <w:b/>
          <w:sz w:val="28"/>
          <w:szCs w:val="28"/>
          <w:lang w:val="uk-UA"/>
        </w:rPr>
        <w:t>Міський голова                                                                                  Надія ВАЙЛО</w:t>
      </w:r>
    </w:p>
    <w:p w:rsidR="00512F01" w:rsidRDefault="00512F01">
      <w:pPr>
        <w:rPr>
          <w:b/>
          <w:sz w:val="28"/>
          <w:szCs w:val="28"/>
          <w:lang w:val="uk-UA"/>
        </w:rPr>
      </w:pPr>
    </w:p>
    <w:p w:rsidR="00512F01" w:rsidRDefault="00512F01">
      <w:pPr>
        <w:rPr>
          <w:b/>
          <w:sz w:val="28"/>
          <w:szCs w:val="28"/>
          <w:lang w:val="uk-UA"/>
        </w:rPr>
      </w:pPr>
    </w:p>
    <w:p w:rsidR="00512F01" w:rsidRDefault="00512F01">
      <w:pPr>
        <w:rPr>
          <w:b/>
          <w:sz w:val="28"/>
          <w:szCs w:val="28"/>
          <w:lang w:val="uk-UA"/>
        </w:rPr>
      </w:pPr>
    </w:p>
    <w:p w:rsidR="00512F01" w:rsidRDefault="00512F01">
      <w:pPr>
        <w:rPr>
          <w:b/>
          <w:sz w:val="28"/>
          <w:szCs w:val="28"/>
          <w:lang w:val="uk-UA"/>
        </w:rPr>
      </w:pPr>
    </w:p>
    <w:p w:rsidR="00512F01" w:rsidRDefault="00512F01">
      <w:pPr>
        <w:rPr>
          <w:b/>
          <w:sz w:val="28"/>
          <w:szCs w:val="28"/>
          <w:lang w:val="uk-UA"/>
        </w:rPr>
      </w:pPr>
    </w:p>
    <w:p w:rsidR="00512F01" w:rsidRPr="00512F01" w:rsidRDefault="00512F01" w:rsidP="00512F01">
      <w:pPr>
        <w:rPr>
          <w:bCs/>
          <w:sz w:val="24"/>
          <w:szCs w:val="24"/>
          <w:lang w:val="uk-UA"/>
        </w:rPr>
      </w:pPr>
      <w:r w:rsidRPr="00512F01">
        <w:rPr>
          <w:b/>
          <w:bCs/>
          <w:sz w:val="28"/>
          <w:szCs w:val="28"/>
          <w:lang w:val="uk-UA"/>
        </w:rPr>
        <w:lastRenderedPageBreak/>
        <w:t xml:space="preserve">                                                                                                       </w:t>
      </w:r>
      <w:r w:rsidRPr="00512F01">
        <w:rPr>
          <w:bCs/>
          <w:sz w:val="24"/>
          <w:szCs w:val="24"/>
          <w:lang w:val="uk-UA"/>
        </w:rPr>
        <w:t>ЗАТВЕРДЖЕНО</w:t>
      </w:r>
    </w:p>
    <w:p w:rsidR="00512F01" w:rsidRPr="00512F01" w:rsidRDefault="00512F01" w:rsidP="00512F01">
      <w:pPr>
        <w:jc w:val="center"/>
        <w:rPr>
          <w:bCs/>
          <w:sz w:val="24"/>
          <w:szCs w:val="24"/>
        </w:rPr>
      </w:pPr>
      <w:r w:rsidRPr="00512F01">
        <w:rPr>
          <w:bCs/>
          <w:sz w:val="24"/>
          <w:szCs w:val="24"/>
          <w:lang w:val="uk-UA"/>
        </w:rPr>
        <w:t xml:space="preserve">                                                                                                                    Рішення міської ради</w:t>
      </w:r>
    </w:p>
    <w:p w:rsidR="00512F01" w:rsidRPr="00B0451F" w:rsidRDefault="00512F01" w:rsidP="00512F01">
      <w:pPr>
        <w:jc w:val="right"/>
        <w:rPr>
          <w:bCs/>
          <w:sz w:val="24"/>
          <w:szCs w:val="24"/>
          <w:lang w:val="uk-UA"/>
        </w:rPr>
      </w:pPr>
      <w:r w:rsidRPr="00512F01">
        <w:rPr>
          <w:bCs/>
          <w:sz w:val="24"/>
          <w:szCs w:val="24"/>
        </w:rPr>
        <w:t xml:space="preserve">                                                                                                          </w:t>
      </w:r>
      <w:r w:rsidRPr="00512F01">
        <w:rPr>
          <w:bCs/>
          <w:sz w:val="24"/>
          <w:szCs w:val="24"/>
          <w:lang w:val="uk-UA"/>
        </w:rPr>
        <w:t xml:space="preserve"> </w:t>
      </w:r>
      <w:r w:rsidR="00B0451F">
        <w:rPr>
          <w:bCs/>
          <w:sz w:val="24"/>
          <w:szCs w:val="24"/>
          <w:lang w:val="uk-UA"/>
        </w:rPr>
        <w:t>27.01.2021</w:t>
      </w:r>
      <w:bookmarkStart w:id="0" w:name="_GoBack"/>
      <w:bookmarkEnd w:id="0"/>
      <w:r w:rsidR="00B0451F">
        <w:rPr>
          <w:bCs/>
          <w:sz w:val="24"/>
          <w:szCs w:val="24"/>
        </w:rPr>
        <w:t xml:space="preserve"> №  </w:t>
      </w:r>
      <w:r w:rsidR="00B0451F">
        <w:rPr>
          <w:bCs/>
          <w:sz w:val="24"/>
          <w:szCs w:val="24"/>
          <w:lang w:val="uk-UA"/>
        </w:rPr>
        <w:t>102</w:t>
      </w:r>
    </w:p>
    <w:p w:rsidR="00512F01" w:rsidRPr="00512F01" w:rsidRDefault="00512F01" w:rsidP="00512F01">
      <w:pPr>
        <w:jc w:val="right"/>
        <w:rPr>
          <w:bCs/>
          <w:sz w:val="24"/>
          <w:szCs w:val="24"/>
          <w:lang w:val="uk-UA"/>
        </w:rPr>
      </w:pPr>
    </w:p>
    <w:p w:rsidR="00512F01" w:rsidRPr="00512F01" w:rsidRDefault="00512F01" w:rsidP="00512F01">
      <w:pPr>
        <w:jc w:val="center"/>
        <w:rPr>
          <w:b/>
          <w:bCs/>
          <w:sz w:val="28"/>
          <w:szCs w:val="28"/>
          <w:lang w:val="uk-UA"/>
        </w:rPr>
      </w:pPr>
    </w:p>
    <w:p w:rsidR="00512F01" w:rsidRPr="00512F01" w:rsidRDefault="00512F01" w:rsidP="00512F01">
      <w:pPr>
        <w:jc w:val="center"/>
        <w:rPr>
          <w:b/>
          <w:bCs/>
          <w:sz w:val="28"/>
          <w:szCs w:val="28"/>
          <w:lang w:val="uk-UA"/>
        </w:rPr>
      </w:pPr>
    </w:p>
    <w:p w:rsidR="00512F01" w:rsidRPr="00512F01" w:rsidRDefault="00512F01" w:rsidP="00512F01">
      <w:pPr>
        <w:jc w:val="center"/>
        <w:rPr>
          <w:b/>
          <w:bCs/>
          <w:sz w:val="28"/>
          <w:szCs w:val="28"/>
          <w:lang w:val="uk-UA"/>
        </w:rPr>
      </w:pPr>
      <w:r w:rsidRPr="00512F01">
        <w:rPr>
          <w:b/>
          <w:bCs/>
          <w:sz w:val="28"/>
          <w:szCs w:val="28"/>
          <w:lang w:val="uk-UA"/>
        </w:rPr>
        <w:t xml:space="preserve">П О Л О Ж Е Н </w:t>
      </w:r>
      <w:proofErr w:type="spellStart"/>
      <w:r w:rsidRPr="00512F01">
        <w:rPr>
          <w:b/>
          <w:bCs/>
          <w:sz w:val="28"/>
          <w:szCs w:val="28"/>
          <w:lang w:val="uk-UA"/>
        </w:rPr>
        <w:t>Н</w:t>
      </w:r>
      <w:proofErr w:type="spellEnd"/>
      <w:r w:rsidRPr="00512F01">
        <w:rPr>
          <w:b/>
          <w:bCs/>
          <w:sz w:val="28"/>
          <w:szCs w:val="28"/>
          <w:lang w:val="uk-UA"/>
        </w:rPr>
        <w:t xml:space="preserve"> Я</w:t>
      </w:r>
    </w:p>
    <w:p w:rsidR="00512F01" w:rsidRPr="00512F01" w:rsidRDefault="00512F01" w:rsidP="00512F01">
      <w:pPr>
        <w:jc w:val="center"/>
        <w:rPr>
          <w:b/>
          <w:bCs/>
          <w:sz w:val="28"/>
          <w:szCs w:val="28"/>
          <w:lang w:val="uk-UA"/>
        </w:rPr>
      </w:pPr>
      <w:r w:rsidRPr="00512F01">
        <w:rPr>
          <w:b/>
          <w:bCs/>
          <w:sz w:val="28"/>
          <w:szCs w:val="28"/>
          <w:lang w:val="uk-UA"/>
        </w:rPr>
        <w:t>про відділ освіти Глухівської міської ради</w:t>
      </w:r>
    </w:p>
    <w:p w:rsidR="00512F01" w:rsidRPr="00512F01" w:rsidRDefault="00512F01" w:rsidP="00512F01">
      <w:pPr>
        <w:jc w:val="center"/>
        <w:rPr>
          <w:b/>
          <w:bCs/>
          <w:sz w:val="28"/>
          <w:szCs w:val="28"/>
          <w:lang w:val="uk-UA"/>
        </w:rPr>
      </w:pPr>
      <w:r w:rsidRPr="00512F01">
        <w:rPr>
          <w:b/>
          <w:bCs/>
          <w:sz w:val="28"/>
          <w:szCs w:val="28"/>
          <w:lang w:val="uk-UA"/>
        </w:rPr>
        <w:t>(нова редакція)</w:t>
      </w:r>
    </w:p>
    <w:p w:rsidR="00512F01" w:rsidRPr="00512F01" w:rsidRDefault="00512F01" w:rsidP="00512F01">
      <w:pPr>
        <w:jc w:val="center"/>
        <w:rPr>
          <w:b/>
          <w:bCs/>
          <w:sz w:val="28"/>
          <w:szCs w:val="28"/>
          <w:lang w:val="uk-UA"/>
        </w:rPr>
      </w:pPr>
    </w:p>
    <w:p w:rsidR="00512F01" w:rsidRPr="00512F01" w:rsidRDefault="00512F01" w:rsidP="00512F01">
      <w:pPr>
        <w:ind w:firstLine="540"/>
        <w:jc w:val="both"/>
        <w:rPr>
          <w:sz w:val="28"/>
          <w:szCs w:val="28"/>
        </w:rPr>
      </w:pPr>
      <w:r w:rsidRPr="00512F01">
        <w:rPr>
          <w:sz w:val="28"/>
          <w:szCs w:val="28"/>
          <w:lang w:val="uk-UA"/>
        </w:rPr>
        <w:t>Дане Положення розроблено у відповідності до вимог Законів України «Про освіту», «Про повну загальну середню освіту», «Про дошкільну освіту», «Про позашкільну освіту»</w:t>
      </w:r>
      <w:r w:rsidRPr="00512F01">
        <w:rPr>
          <w:sz w:val="28"/>
          <w:szCs w:val="28"/>
        </w:rPr>
        <w:t>.</w:t>
      </w:r>
    </w:p>
    <w:p w:rsidR="00512F01" w:rsidRPr="00512F01" w:rsidRDefault="00512F01" w:rsidP="00512F01">
      <w:pPr>
        <w:ind w:firstLine="540"/>
        <w:jc w:val="both"/>
        <w:rPr>
          <w:sz w:val="28"/>
          <w:szCs w:val="28"/>
          <w:lang w:val="uk-UA"/>
        </w:rPr>
      </w:pPr>
    </w:p>
    <w:p w:rsidR="00512F01" w:rsidRPr="00512F01" w:rsidRDefault="00512F01" w:rsidP="00512F01">
      <w:pPr>
        <w:jc w:val="center"/>
        <w:rPr>
          <w:b/>
          <w:bCs/>
          <w:sz w:val="28"/>
          <w:szCs w:val="28"/>
          <w:lang w:val="uk-UA"/>
        </w:rPr>
      </w:pPr>
      <w:r w:rsidRPr="00512F01">
        <w:rPr>
          <w:b/>
          <w:bCs/>
          <w:sz w:val="28"/>
          <w:szCs w:val="28"/>
          <w:lang w:val="uk-UA"/>
        </w:rPr>
        <w:t>І. Загальні положення</w:t>
      </w:r>
    </w:p>
    <w:p w:rsidR="00512F01" w:rsidRPr="00512F01" w:rsidRDefault="00512F01" w:rsidP="00512F01">
      <w:pPr>
        <w:ind w:firstLine="567"/>
        <w:jc w:val="both"/>
        <w:rPr>
          <w:sz w:val="28"/>
          <w:szCs w:val="28"/>
          <w:lang w:val="uk-UA"/>
        </w:rPr>
      </w:pPr>
      <w:r w:rsidRPr="00512F01">
        <w:rPr>
          <w:sz w:val="28"/>
          <w:szCs w:val="28"/>
          <w:lang w:val="uk-UA"/>
        </w:rPr>
        <w:t>1. Відділ освіти Глухівської міської ради (далі – відділ освіти) є структурним  підрозділом Глухівської міської ради, який утворюється міською радою,  є  підзвітним і підконтрольним міській раді,  що його утворила, підпорядкованим виконавчому комітету Глухівської міської ради, міському голові та відповідним державним органам управління освіти з  питань організації освітнього процесу.</w:t>
      </w:r>
    </w:p>
    <w:p w:rsidR="00512F01" w:rsidRPr="00512F01" w:rsidRDefault="00512F01" w:rsidP="00512F01">
      <w:pPr>
        <w:ind w:firstLine="567"/>
        <w:jc w:val="both"/>
        <w:rPr>
          <w:sz w:val="28"/>
          <w:szCs w:val="28"/>
          <w:lang w:val="uk-UA"/>
        </w:rPr>
      </w:pPr>
      <w:r w:rsidRPr="00512F01">
        <w:rPr>
          <w:sz w:val="28"/>
          <w:szCs w:val="28"/>
          <w:lang w:val="uk-UA"/>
        </w:rPr>
        <w:t>2. Відділ освіти у своїй діяльності керується Конституцією України, Законами України, актами Президента України і Кабінету Міністрів України, наказами та іншими нормативно-правовими документами Міністерства освіти і науки України, розпорядженнями Сумської обласної державної адміністрації, наказами Департаменту освіти і науки Сумської обласної державної адміністрації, рішеннями міської ради, виконавчого комітету Глухівської міської ради, розпорядженнями міського голови, а також цим Положенням та іншими законодавчими актами.</w:t>
      </w:r>
    </w:p>
    <w:p w:rsidR="00512F01" w:rsidRPr="00512F01" w:rsidRDefault="00512F01" w:rsidP="00512F01">
      <w:pPr>
        <w:ind w:firstLine="567"/>
        <w:jc w:val="both"/>
        <w:rPr>
          <w:sz w:val="28"/>
          <w:szCs w:val="28"/>
          <w:lang w:val="uk-UA"/>
        </w:rPr>
      </w:pPr>
      <w:r w:rsidRPr="00512F01">
        <w:rPr>
          <w:sz w:val="28"/>
          <w:szCs w:val="28"/>
          <w:lang w:val="uk-UA"/>
        </w:rPr>
        <w:t>3. Юридична адреса відділу освіти: вулиця Спаська, буд.21, місто Глухів, Сумська область, 41400.</w:t>
      </w:r>
    </w:p>
    <w:p w:rsidR="00512F01" w:rsidRPr="00512F01" w:rsidRDefault="00512F01" w:rsidP="00512F01">
      <w:pPr>
        <w:jc w:val="center"/>
        <w:rPr>
          <w:sz w:val="28"/>
          <w:szCs w:val="28"/>
          <w:lang w:val="uk-UA"/>
        </w:rPr>
      </w:pPr>
    </w:p>
    <w:p w:rsidR="00512F01" w:rsidRPr="00512F01" w:rsidRDefault="00512F01" w:rsidP="00512F01">
      <w:pPr>
        <w:jc w:val="center"/>
        <w:rPr>
          <w:b/>
          <w:bCs/>
          <w:sz w:val="28"/>
          <w:szCs w:val="28"/>
          <w:lang w:val="uk-UA"/>
        </w:rPr>
      </w:pPr>
      <w:r w:rsidRPr="00512F01">
        <w:rPr>
          <w:b/>
          <w:bCs/>
          <w:sz w:val="28"/>
          <w:szCs w:val="28"/>
          <w:lang w:val="uk-UA"/>
        </w:rPr>
        <w:t>ІІ. Завдання та функції</w:t>
      </w:r>
    </w:p>
    <w:p w:rsidR="00512F01" w:rsidRPr="00512F01" w:rsidRDefault="00512F01" w:rsidP="00512F01">
      <w:pPr>
        <w:ind w:firstLine="567"/>
        <w:jc w:val="both"/>
        <w:rPr>
          <w:bCs/>
          <w:sz w:val="28"/>
          <w:szCs w:val="28"/>
          <w:lang w:val="uk-UA"/>
        </w:rPr>
      </w:pPr>
      <w:r w:rsidRPr="00512F01">
        <w:rPr>
          <w:bCs/>
          <w:sz w:val="28"/>
          <w:szCs w:val="28"/>
          <w:lang w:val="uk-UA"/>
        </w:rPr>
        <w:t>1. Відділ освіти, відповідно до визначених галузевих повноважень, виконує наступні завдання:</w:t>
      </w:r>
    </w:p>
    <w:p w:rsidR="00512F01" w:rsidRPr="00512F01" w:rsidRDefault="00512F01" w:rsidP="00512F01">
      <w:pPr>
        <w:ind w:firstLine="567"/>
        <w:jc w:val="both"/>
        <w:rPr>
          <w:sz w:val="28"/>
          <w:szCs w:val="28"/>
          <w:lang w:val="uk-UA"/>
        </w:rPr>
      </w:pPr>
      <w:r w:rsidRPr="00512F01">
        <w:rPr>
          <w:sz w:val="28"/>
          <w:szCs w:val="28"/>
          <w:lang w:val="uk-UA"/>
        </w:rPr>
        <w:t>1) здійснює реалізацію державної політики у сфері освіти та забезпечує якість освіти на території Глухівської міської ради;</w:t>
      </w:r>
    </w:p>
    <w:p w:rsidR="00512F01" w:rsidRPr="00512F01" w:rsidRDefault="00512F01" w:rsidP="00512F01">
      <w:pPr>
        <w:ind w:firstLine="567"/>
        <w:jc w:val="both"/>
        <w:rPr>
          <w:sz w:val="28"/>
          <w:szCs w:val="28"/>
          <w:lang w:val="uk-UA"/>
        </w:rPr>
      </w:pPr>
      <w:r w:rsidRPr="00512F01">
        <w:rPr>
          <w:sz w:val="28"/>
          <w:szCs w:val="28"/>
          <w:lang w:val="uk-UA"/>
        </w:rPr>
        <w:t>2) аналізує стан освіти, прогнозує розвиток дошкільної, загальної середньої  та позашкільної освіти, удосконалює мережу закладів освіти на території Глухівської міської ради незалежно від типів і форм власності згідно з освітніми потребами громадян, а також розробляє та організовує виконання міських програм розвитку освіти;</w:t>
      </w:r>
    </w:p>
    <w:p w:rsidR="00512F01" w:rsidRPr="00512F01" w:rsidRDefault="00512F01" w:rsidP="00512F01">
      <w:pPr>
        <w:ind w:firstLine="567"/>
        <w:jc w:val="both"/>
        <w:rPr>
          <w:sz w:val="28"/>
          <w:szCs w:val="28"/>
          <w:lang w:val="uk-UA"/>
        </w:rPr>
      </w:pPr>
      <w:r w:rsidRPr="00512F01">
        <w:rPr>
          <w:sz w:val="28"/>
          <w:szCs w:val="28"/>
          <w:lang w:val="uk-UA"/>
        </w:rPr>
        <w:t>3) створює належні умов для здобуття громадянами дошкільної, повної загальної середньої та позашкільної освіти;</w:t>
      </w:r>
    </w:p>
    <w:p w:rsidR="00512F01" w:rsidRPr="00512F01" w:rsidRDefault="00512F01" w:rsidP="00512F01">
      <w:pPr>
        <w:ind w:firstLine="567"/>
        <w:jc w:val="both"/>
        <w:rPr>
          <w:sz w:val="28"/>
          <w:szCs w:val="28"/>
          <w:lang w:val="uk-UA"/>
        </w:rPr>
      </w:pPr>
      <w:r w:rsidRPr="00512F01">
        <w:rPr>
          <w:sz w:val="28"/>
          <w:szCs w:val="28"/>
          <w:lang w:val="uk-UA"/>
        </w:rPr>
        <w:t xml:space="preserve">4) здійснює загальне керівництво закладами освіти, що знаходяться в межах відповідної території і є комунальною власністю, організовує фінансове </w:t>
      </w:r>
      <w:r w:rsidRPr="00512F01">
        <w:rPr>
          <w:sz w:val="28"/>
          <w:szCs w:val="28"/>
          <w:lang w:val="uk-UA"/>
        </w:rPr>
        <w:lastRenderedPageBreak/>
        <w:t>забезпечення та зміцнення їх матеріальної бази; координує діяльність цих закладів освіти;</w:t>
      </w:r>
    </w:p>
    <w:p w:rsidR="00512F01" w:rsidRPr="00512F01" w:rsidRDefault="00512F01" w:rsidP="00512F01">
      <w:pPr>
        <w:ind w:firstLine="567"/>
        <w:jc w:val="both"/>
        <w:rPr>
          <w:sz w:val="28"/>
          <w:szCs w:val="28"/>
          <w:lang w:val="uk-UA"/>
        </w:rPr>
      </w:pPr>
      <w:r w:rsidRPr="00512F01">
        <w:rPr>
          <w:sz w:val="28"/>
          <w:szCs w:val="28"/>
          <w:lang w:val="uk-UA"/>
        </w:rPr>
        <w:t>5) організовує підготовку випускників до проведення зовнішнього незалежного оцінювання;</w:t>
      </w:r>
    </w:p>
    <w:p w:rsidR="00512F01" w:rsidRPr="00512F01" w:rsidRDefault="00512F01" w:rsidP="00512F01">
      <w:pPr>
        <w:ind w:firstLine="567"/>
        <w:jc w:val="both"/>
        <w:rPr>
          <w:sz w:val="28"/>
          <w:szCs w:val="28"/>
          <w:lang w:val="uk-UA"/>
        </w:rPr>
      </w:pPr>
      <w:r w:rsidRPr="00512F01">
        <w:rPr>
          <w:sz w:val="28"/>
          <w:szCs w:val="28"/>
          <w:lang w:val="uk-UA"/>
        </w:rPr>
        <w:t>6) забезпечує широке інформування педагогічних працівників закладів освіти, батьків, громадськості щодо особливостей проведення зовнішнього незалежного оцінювання;</w:t>
      </w:r>
    </w:p>
    <w:p w:rsidR="00512F01" w:rsidRPr="00512F01" w:rsidRDefault="00512F01" w:rsidP="00512F01">
      <w:pPr>
        <w:ind w:firstLine="567"/>
        <w:jc w:val="both"/>
        <w:rPr>
          <w:sz w:val="28"/>
          <w:szCs w:val="28"/>
          <w:lang w:val="uk-UA"/>
        </w:rPr>
      </w:pPr>
      <w:r w:rsidRPr="00512F01">
        <w:rPr>
          <w:sz w:val="28"/>
          <w:szCs w:val="28"/>
          <w:lang w:val="uk-UA"/>
        </w:rPr>
        <w:t>7) вживає заходів щодо забезпечення закладів освіти, на базі яких створюються (функціонують) пункти проведення зовнішнього незалежного оцінювання, педагогічними працівниками, іншим персоналом, а також необхідним обладнанням, комп’ютерною технікою, пристроями тощо;</w:t>
      </w:r>
    </w:p>
    <w:p w:rsidR="00512F01" w:rsidRPr="00512F01" w:rsidRDefault="00512F01" w:rsidP="00512F01">
      <w:pPr>
        <w:ind w:firstLine="567"/>
        <w:jc w:val="both"/>
        <w:rPr>
          <w:sz w:val="28"/>
          <w:szCs w:val="28"/>
          <w:lang w:val="uk-UA"/>
        </w:rPr>
      </w:pPr>
      <w:r w:rsidRPr="00512F01">
        <w:rPr>
          <w:sz w:val="28"/>
          <w:szCs w:val="28"/>
          <w:lang w:val="uk-UA"/>
        </w:rPr>
        <w:t>8) забезпечує підвезення випускників закладів загальної середньої освіти на території Глухівської міської ради до пунктів тестування та у зворотному напрямку;</w:t>
      </w:r>
    </w:p>
    <w:p w:rsidR="00512F01" w:rsidRPr="00512F01" w:rsidRDefault="00512F01" w:rsidP="00512F01">
      <w:pPr>
        <w:ind w:firstLine="567"/>
        <w:jc w:val="both"/>
        <w:rPr>
          <w:sz w:val="28"/>
          <w:szCs w:val="28"/>
          <w:lang w:val="uk-UA"/>
        </w:rPr>
      </w:pPr>
      <w:r w:rsidRPr="00512F01">
        <w:rPr>
          <w:sz w:val="28"/>
          <w:szCs w:val="28"/>
          <w:lang w:val="uk-UA"/>
        </w:rPr>
        <w:t>9) сприяє розвитку самоврядування в закладах дошкільної, загальної середньої  та позашкільної освіти;</w:t>
      </w:r>
    </w:p>
    <w:p w:rsidR="00512F01" w:rsidRPr="00512F01" w:rsidRDefault="00512F01" w:rsidP="00512F01">
      <w:pPr>
        <w:ind w:firstLine="567"/>
        <w:jc w:val="both"/>
        <w:rPr>
          <w:sz w:val="28"/>
          <w:szCs w:val="28"/>
          <w:lang w:val="uk-UA"/>
        </w:rPr>
      </w:pPr>
      <w:r w:rsidRPr="00512F01">
        <w:rPr>
          <w:sz w:val="28"/>
          <w:szCs w:val="28"/>
          <w:lang w:val="uk-UA"/>
        </w:rPr>
        <w:t>10) комплектує заклади освіти на території Глухівської міської ради керівними кадрами; вдосконалює професійну кваліфікацію педагогічних працівників, їх перепідготовку  та організовує проведення атестації педагогічних і керівних кадрів закладів освіти на території Глухівської міської ради відповідно до Типового положення про атестацію педагогічних працівників України, затвердженого Міністерством освіти і науки України;</w:t>
      </w:r>
    </w:p>
    <w:p w:rsidR="00512F01" w:rsidRPr="00512F01" w:rsidRDefault="00512F01" w:rsidP="00512F01">
      <w:pPr>
        <w:ind w:firstLine="567"/>
        <w:jc w:val="both"/>
        <w:rPr>
          <w:sz w:val="28"/>
          <w:szCs w:val="28"/>
          <w:lang w:val="uk-UA"/>
        </w:rPr>
      </w:pPr>
      <w:r w:rsidRPr="00512F01">
        <w:rPr>
          <w:sz w:val="28"/>
          <w:szCs w:val="28"/>
          <w:lang w:val="uk-UA"/>
        </w:rPr>
        <w:t>11) сприяє проведенню експериментальної та інноваційної діяльності в освітньому процесі закладів освіти на території Глухівської міської ради;</w:t>
      </w:r>
    </w:p>
    <w:p w:rsidR="00512F01" w:rsidRPr="00512F01" w:rsidRDefault="00512F01" w:rsidP="00512F01">
      <w:pPr>
        <w:ind w:firstLine="567"/>
        <w:jc w:val="both"/>
        <w:rPr>
          <w:sz w:val="28"/>
          <w:szCs w:val="28"/>
          <w:lang w:val="uk-UA"/>
        </w:rPr>
      </w:pPr>
      <w:r w:rsidRPr="00512F01">
        <w:rPr>
          <w:sz w:val="28"/>
          <w:szCs w:val="28"/>
          <w:lang w:val="uk-UA"/>
        </w:rPr>
        <w:t>12) забезпечує соціальний захист, охорону життя, здоров’я та захист прав учасників освітнього процесу в закладах і установах освіти;</w:t>
      </w:r>
    </w:p>
    <w:p w:rsidR="00512F01" w:rsidRPr="00512F01" w:rsidRDefault="00512F01" w:rsidP="00512F01">
      <w:pPr>
        <w:ind w:firstLine="567"/>
        <w:jc w:val="both"/>
        <w:rPr>
          <w:sz w:val="28"/>
          <w:szCs w:val="28"/>
          <w:lang w:val="uk-UA"/>
        </w:rPr>
      </w:pPr>
      <w:r w:rsidRPr="00512F01">
        <w:rPr>
          <w:sz w:val="28"/>
          <w:szCs w:val="28"/>
          <w:lang w:val="uk-UA"/>
        </w:rPr>
        <w:t>13) забезпечує комфортні умови навчання та праці учасників освітнього процесу шляхом створення безпечного освітнього середовища, вільного від будь-яких форм насильства та дискримінації;</w:t>
      </w:r>
    </w:p>
    <w:p w:rsidR="00512F01" w:rsidRPr="00512F01" w:rsidRDefault="00512F01" w:rsidP="00512F01">
      <w:pPr>
        <w:ind w:firstLine="567"/>
        <w:jc w:val="both"/>
        <w:rPr>
          <w:sz w:val="28"/>
          <w:szCs w:val="28"/>
          <w:lang w:val="uk-UA"/>
        </w:rPr>
      </w:pPr>
      <w:r w:rsidRPr="00512F01">
        <w:rPr>
          <w:sz w:val="28"/>
          <w:szCs w:val="28"/>
          <w:lang w:val="uk-UA"/>
        </w:rPr>
        <w:t>14) веде облік дітей дошкільного та шкільного віку у порядку, затвердженому Кабінетом Міністрів України;</w:t>
      </w:r>
    </w:p>
    <w:p w:rsidR="00512F01" w:rsidRPr="00512F01" w:rsidRDefault="00512F01" w:rsidP="00512F01">
      <w:pPr>
        <w:ind w:firstLine="567"/>
        <w:jc w:val="both"/>
        <w:rPr>
          <w:sz w:val="28"/>
          <w:szCs w:val="28"/>
          <w:lang w:val="uk-UA"/>
        </w:rPr>
      </w:pPr>
      <w:r w:rsidRPr="00512F01">
        <w:rPr>
          <w:sz w:val="28"/>
          <w:szCs w:val="28"/>
          <w:lang w:val="uk-UA"/>
        </w:rPr>
        <w:t>15) здійснює міжнародне співробітництво;</w:t>
      </w:r>
    </w:p>
    <w:p w:rsidR="00512F01" w:rsidRPr="00512F01" w:rsidRDefault="00512F01" w:rsidP="00512F01">
      <w:pPr>
        <w:ind w:firstLine="567"/>
        <w:jc w:val="both"/>
        <w:rPr>
          <w:sz w:val="28"/>
          <w:szCs w:val="28"/>
          <w:lang w:val="uk-UA"/>
        </w:rPr>
      </w:pPr>
      <w:r w:rsidRPr="00512F01">
        <w:rPr>
          <w:sz w:val="28"/>
          <w:szCs w:val="28"/>
          <w:lang w:val="uk-UA"/>
        </w:rPr>
        <w:t>16) визначає потреби в закладах освіти усіх типів та подає пропозиції до виконавчого комітету міської ради щодо удосконалення їх мережі відповідно до соціально-економічних і культурно-освітніх потреб громадян  за наявності необхідної матеріально-технічної, науково-методичної бази, педагогічних кадрів тощо.</w:t>
      </w:r>
    </w:p>
    <w:p w:rsidR="00512F01" w:rsidRPr="00512F01" w:rsidRDefault="00512F01" w:rsidP="00512F01">
      <w:pPr>
        <w:ind w:firstLine="567"/>
        <w:jc w:val="both"/>
        <w:rPr>
          <w:bCs/>
          <w:sz w:val="28"/>
          <w:szCs w:val="28"/>
          <w:lang w:val="uk-UA"/>
        </w:rPr>
      </w:pPr>
      <w:r w:rsidRPr="00512F01">
        <w:rPr>
          <w:sz w:val="28"/>
          <w:szCs w:val="28"/>
        </w:rPr>
        <w:t>2.</w:t>
      </w:r>
      <w:r w:rsidRPr="00512F01">
        <w:rPr>
          <w:bCs/>
          <w:sz w:val="28"/>
          <w:szCs w:val="28"/>
          <w:lang w:val="uk-UA"/>
        </w:rPr>
        <w:t xml:space="preserve"> На відділ освіти, відповідно до визначених галузевих повноважень, покладені функції.</w:t>
      </w:r>
    </w:p>
    <w:p w:rsidR="00512F01" w:rsidRPr="00512F01" w:rsidRDefault="00512F01" w:rsidP="00512F01">
      <w:pPr>
        <w:ind w:firstLine="567"/>
        <w:jc w:val="both"/>
        <w:rPr>
          <w:sz w:val="28"/>
          <w:szCs w:val="28"/>
          <w:lang w:val="uk-UA"/>
        </w:rPr>
      </w:pPr>
      <w:r w:rsidRPr="00512F01">
        <w:rPr>
          <w:sz w:val="28"/>
          <w:szCs w:val="28"/>
          <w:lang w:val="uk-UA"/>
        </w:rPr>
        <w:t>2.1. Організація мережі та здійснення керівництва закладами дошкільної, загальної середньої та позашкільної освіти через:</w:t>
      </w:r>
    </w:p>
    <w:p w:rsidR="00512F01" w:rsidRPr="00512F01" w:rsidRDefault="00512F01" w:rsidP="00512F01">
      <w:pPr>
        <w:ind w:firstLine="567"/>
        <w:jc w:val="both"/>
        <w:rPr>
          <w:sz w:val="28"/>
          <w:szCs w:val="28"/>
          <w:lang w:val="uk-UA"/>
        </w:rPr>
      </w:pPr>
      <w:r w:rsidRPr="00512F01">
        <w:rPr>
          <w:sz w:val="28"/>
          <w:szCs w:val="28"/>
          <w:lang w:val="uk-UA"/>
        </w:rPr>
        <w:t>1) забезпечення оперативного контролю за збереженням існуючої мережі закладів дошкільної, загальної середньої та позашкільної освіти; сприяння їх навчально-методичному, фінансовому та матеріально-технічному забезпеченню;</w:t>
      </w:r>
    </w:p>
    <w:p w:rsidR="00512F01" w:rsidRPr="00512F01" w:rsidRDefault="00512F01" w:rsidP="00512F01">
      <w:pPr>
        <w:ind w:firstLine="567"/>
        <w:jc w:val="both"/>
        <w:rPr>
          <w:sz w:val="28"/>
          <w:szCs w:val="28"/>
          <w:lang w:val="uk-UA"/>
        </w:rPr>
      </w:pPr>
      <w:r w:rsidRPr="00512F01">
        <w:rPr>
          <w:sz w:val="28"/>
          <w:szCs w:val="28"/>
          <w:lang w:val="uk-UA"/>
        </w:rPr>
        <w:lastRenderedPageBreak/>
        <w:t>2) підготовку проектів рішень про закріплення за закладами освіти  території обслуговування;</w:t>
      </w:r>
    </w:p>
    <w:p w:rsidR="00512F01" w:rsidRPr="00512F01" w:rsidRDefault="00512F01" w:rsidP="00512F01">
      <w:pPr>
        <w:ind w:firstLine="567"/>
        <w:jc w:val="both"/>
        <w:rPr>
          <w:sz w:val="28"/>
          <w:szCs w:val="28"/>
          <w:lang w:val="uk-UA"/>
        </w:rPr>
      </w:pPr>
      <w:r w:rsidRPr="00512F01">
        <w:rPr>
          <w:sz w:val="28"/>
          <w:szCs w:val="28"/>
          <w:lang w:val="uk-UA"/>
        </w:rPr>
        <w:t>3) вивчення  потреб та внесення пропозицій до виконавчого комітету міської ради про утворення груп і класів в закладах освіти  для дітей з особливими освітніми потребами, організацію їх навчання та виховання у закладах освіти  на території Глухівської міської ради;</w:t>
      </w:r>
    </w:p>
    <w:p w:rsidR="00512F01" w:rsidRPr="00512F01" w:rsidRDefault="00512F01" w:rsidP="00512F01">
      <w:pPr>
        <w:ind w:firstLine="567"/>
        <w:jc w:val="both"/>
        <w:rPr>
          <w:sz w:val="28"/>
          <w:szCs w:val="28"/>
          <w:lang w:val="uk-UA"/>
        </w:rPr>
      </w:pPr>
      <w:r w:rsidRPr="00512F01">
        <w:rPr>
          <w:sz w:val="28"/>
          <w:szCs w:val="28"/>
          <w:lang w:val="uk-UA"/>
        </w:rPr>
        <w:t>4) створення у закладі освіти інклюзивного освітнього середовища, універсального дизайну, розумного пристосування та формування інклюзивного, розвивального та мотивуючого до навчання освітнього простору;</w:t>
      </w:r>
    </w:p>
    <w:p w:rsidR="00512F01" w:rsidRPr="00512F01" w:rsidRDefault="00512F01" w:rsidP="00512F01">
      <w:pPr>
        <w:ind w:firstLine="567"/>
        <w:jc w:val="both"/>
        <w:rPr>
          <w:sz w:val="28"/>
          <w:szCs w:val="28"/>
          <w:lang w:val="uk-UA"/>
        </w:rPr>
      </w:pPr>
      <w:r w:rsidRPr="00512F01">
        <w:rPr>
          <w:sz w:val="28"/>
          <w:szCs w:val="28"/>
          <w:lang w:val="uk-UA"/>
        </w:rPr>
        <w:t>5) забезпечення, відповідно до законодавства, в закладі освіти безперешкодного середовища для учасників освітнього процесу, зокрема для осіб з особливими освітніми потребами.</w:t>
      </w:r>
    </w:p>
    <w:p w:rsidR="00512F01" w:rsidRPr="00512F01" w:rsidRDefault="00512F01" w:rsidP="00512F01">
      <w:pPr>
        <w:ind w:firstLine="567"/>
        <w:jc w:val="both"/>
        <w:rPr>
          <w:sz w:val="28"/>
          <w:szCs w:val="28"/>
          <w:lang w:val="uk-UA"/>
        </w:rPr>
      </w:pPr>
      <w:r w:rsidRPr="00512F01">
        <w:rPr>
          <w:bCs/>
          <w:sz w:val="28"/>
          <w:szCs w:val="28"/>
          <w:lang w:val="uk-UA"/>
        </w:rPr>
        <w:t>2.2. Організація нормативно-правового забезпечення закладів дошкільної, загальної середньої та позашкільної освіти через:</w:t>
      </w:r>
    </w:p>
    <w:p w:rsidR="00512F01" w:rsidRPr="00512F01" w:rsidRDefault="00512F01" w:rsidP="00512F01">
      <w:pPr>
        <w:ind w:firstLine="567"/>
        <w:jc w:val="both"/>
        <w:rPr>
          <w:sz w:val="28"/>
          <w:szCs w:val="28"/>
          <w:lang w:val="uk-UA"/>
        </w:rPr>
      </w:pPr>
      <w:r w:rsidRPr="00512F01">
        <w:rPr>
          <w:sz w:val="28"/>
          <w:szCs w:val="28"/>
          <w:lang w:val="uk-UA"/>
        </w:rPr>
        <w:t>1) контроль за виконанням конституційних вимог щодо обов’язковості здобуття дітьми й підлітками  повної загальної середньої освіти;</w:t>
      </w:r>
    </w:p>
    <w:p w:rsidR="00512F01" w:rsidRPr="00512F01" w:rsidRDefault="00512F01" w:rsidP="00512F01">
      <w:pPr>
        <w:ind w:firstLine="567"/>
        <w:jc w:val="both"/>
        <w:rPr>
          <w:sz w:val="28"/>
          <w:szCs w:val="28"/>
          <w:lang w:val="uk-UA"/>
        </w:rPr>
      </w:pPr>
      <w:r w:rsidRPr="00512F01">
        <w:rPr>
          <w:sz w:val="28"/>
          <w:szCs w:val="28"/>
          <w:lang w:val="uk-UA"/>
        </w:rPr>
        <w:t>2) забезпечення в межах своїх повноважень виконання Конституції України щодо функціонування української мови як державної в  закладах і установах освіти;</w:t>
      </w:r>
    </w:p>
    <w:p w:rsidR="00512F01" w:rsidRPr="00512F01" w:rsidRDefault="00512F01" w:rsidP="00512F01">
      <w:pPr>
        <w:ind w:firstLine="567"/>
        <w:jc w:val="both"/>
        <w:rPr>
          <w:sz w:val="28"/>
          <w:szCs w:val="28"/>
          <w:lang w:val="uk-UA"/>
        </w:rPr>
      </w:pPr>
      <w:r w:rsidRPr="00512F01">
        <w:rPr>
          <w:sz w:val="28"/>
          <w:szCs w:val="28"/>
          <w:lang w:val="uk-UA"/>
        </w:rPr>
        <w:t>3) погодження статутів  закладів освіти (крім вищих і професійно-технічних) комунальної та інших форм власності, підготовку  їх до реєстрації у відповідному органі місцевого самоврядування;</w:t>
      </w:r>
    </w:p>
    <w:p w:rsidR="00512F01" w:rsidRPr="00512F01" w:rsidRDefault="00512F01" w:rsidP="00512F01">
      <w:pPr>
        <w:ind w:firstLine="567"/>
        <w:jc w:val="both"/>
        <w:rPr>
          <w:sz w:val="28"/>
          <w:szCs w:val="28"/>
          <w:lang w:val="uk-UA"/>
        </w:rPr>
      </w:pPr>
      <w:r w:rsidRPr="00512F01">
        <w:rPr>
          <w:sz w:val="28"/>
          <w:szCs w:val="28"/>
          <w:lang w:val="uk-UA"/>
        </w:rPr>
        <w:t>4) здійснення контролю за недопущенням привілеїв чи обмежень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512F01" w:rsidRPr="00512F01" w:rsidRDefault="00512F01" w:rsidP="00512F01">
      <w:pPr>
        <w:ind w:firstLine="567"/>
        <w:jc w:val="both"/>
        <w:rPr>
          <w:sz w:val="28"/>
          <w:szCs w:val="28"/>
          <w:lang w:val="uk-UA"/>
        </w:rPr>
      </w:pPr>
      <w:r w:rsidRPr="00512F01">
        <w:rPr>
          <w:bCs/>
          <w:sz w:val="28"/>
          <w:szCs w:val="28"/>
          <w:lang w:val="uk-UA"/>
        </w:rPr>
        <w:t>2.3. Організація навчально-методичного забезпечення закладів дошкільної, загальної середньої та позашкільної освіти через:</w:t>
      </w:r>
    </w:p>
    <w:p w:rsidR="00512F01" w:rsidRPr="00512F01" w:rsidRDefault="00512F01" w:rsidP="00512F01">
      <w:pPr>
        <w:ind w:firstLine="567"/>
        <w:jc w:val="both"/>
        <w:rPr>
          <w:sz w:val="28"/>
          <w:szCs w:val="28"/>
          <w:lang w:val="uk-UA"/>
        </w:rPr>
      </w:pPr>
      <w:r w:rsidRPr="00512F01">
        <w:rPr>
          <w:sz w:val="28"/>
          <w:szCs w:val="28"/>
          <w:lang w:val="uk-UA"/>
        </w:rPr>
        <w:t>1) впровадження навчальних планів і програм, затверджених Міністерством освіти і науки України; внесення пропозицій щодо застосування експериментальних навчальних планів і програм;</w:t>
      </w:r>
    </w:p>
    <w:p w:rsidR="00512F01" w:rsidRPr="00512F01" w:rsidRDefault="00512F01" w:rsidP="00512F01">
      <w:pPr>
        <w:ind w:firstLine="567"/>
        <w:jc w:val="both"/>
        <w:rPr>
          <w:sz w:val="28"/>
          <w:szCs w:val="28"/>
          <w:lang w:val="uk-UA"/>
        </w:rPr>
      </w:pPr>
      <w:r w:rsidRPr="00512F01">
        <w:rPr>
          <w:sz w:val="28"/>
          <w:szCs w:val="28"/>
          <w:lang w:val="uk-UA"/>
        </w:rPr>
        <w:t xml:space="preserve">2) формування замовлення на видання підручників, навчально-методичних посібників, навчальних програм та іншої навчально-методичної літератури; </w:t>
      </w:r>
    </w:p>
    <w:p w:rsidR="00512F01" w:rsidRPr="00512F01" w:rsidRDefault="00512F01" w:rsidP="00512F01">
      <w:pPr>
        <w:ind w:firstLine="567"/>
        <w:jc w:val="both"/>
        <w:rPr>
          <w:sz w:val="28"/>
          <w:szCs w:val="28"/>
          <w:lang w:val="uk-UA"/>
        </w:rPr>
      </w:pPr>
      <w:r w:rsidRPr="00512F01">
        <w:rPr>
          <w:sz w:val="28"/>
          <w:szCs w:val="28"/>
          <w:lang w:val="uk-UA"/>
        </w:rPr>
        <w:t>3) видання інформаційно-методичних збірників та рекомендацій.</w:t>
      </w:r>
    </w:p>
    <w:p w:rsidR="00512F01" w:rsidRPr="00512F01" w:rsidRDefault="00512F01" w:rsidP="00512F01">
      <w:pPr>
        <w:ind w:firstLine="567"/>
        <w:jc w:val="both"/>
        <w:rPr>
          <w:sz w:val="28"/>
          <w:szCs w:val="28"/>
          <w:lang w:val="uk-UA"/>
        </w:rPr>
      </w:pPr>
      <w:r w:rsidRPr="00512F01">
        <w:rPr>
          <w:bCs/>
          <w:sz w:val="28"/>
          <w:szCs w:val="28"/>
          <w:lang w:val="uk-UA"/>
        </w:rPr>
        <w:t>2.4. Організація фінансового забезпечення закладів дошкільної, загальної середньої та позашкільної освіти через:</w:t>
      </w:r>
    </w:p>
    <w:p w:rsidR="00512F01" w:rsidRPr="00512F01" w:rsidRDefault="00512F01" w:rsidP="00512F01">
      <w:pPr>
        <w:ind w:firstLine="567"/>
        <w:jc w:val="both"/>
        <w:rPr>
          <w:sz w:val="28"/>
          <w:szCs w:val="28"/>
          <w:lang w:val="uk-UA"/>
        </w:rPr>
      </w:pPr>
      <w:r w:rsidRPr="00512F01">
        <w:rPr>
          <w:sz w:val="28"/>
          <w:szCs w:val="28"/>
          <w:lang w:val="uk-UA"/>
        </w:rPr>
        <w:t>1) сприяння фінансовому забезпеченню існуючої мережі закладів освіти на території Глухівської міської ради;</w:t>
      </w:r>
    </w:p>
    <w:p w:rsidR="00512F01" w:rsidRPr="00512F01" w:rsidRDefault="00512F01" w:rsidP="00512F01">
      <w:pPr>
        <w:ind w:firstLine="567"/>
        <w:jc w:val="both"/>
        <w:rPr>
          <w:sz w:val="28"/>
          <w:szCs w:val="28"/>
          <w:lang w:val="uk-UA"/>
        </w:rPr>
      </w:pPr>
      <w:r w:rsidRPr="00512F01">
        <w:rPr>
          <w:sz w:val="28"/>
          <w:szCs w:val="28"/>
          <w:lang w:val="uk-UA"/>
        </w:rPr>
        <w:t>2) внесення пропозицій щодо обсягів бюджетного фінансування закладів та установ освіти, які перебувають у комунальній власності, аналіз їх використання;</w:t>
      </w:r>
    </w:p>
    <w:p w:rsidR="00512F01" w:rsidRPr="00512F01" w:rsidRDefault="00512F01" w:rsidP="00512F01">
      <w:pPr>
        <w:ind w:firstLine="567"/>
        <w:jc w:val="both"/>
        <w:rPr>
          <w:sz w:val="28"/>
          <w:szCs w:val="28"/>
          <w:lang w:val="uk-UA"/>
        </w:rPr>
      </w:pPr>
      <w:r w:rsidRPr="00512F01">
        <w:rPr>
          <w:sz w:val="28"/>
          <w:szCs w:val="28"/>
          <w:lang w:val="uk-UA"/>
        </w:rPr>
        <w:t>3) контроль та аналіз використання коштів субвенцій та міського бюджету в закладах дошкільної, загальної середньої та позашкільної освіти;</w:t>
      </w:r>
    </w:p>
    <w:p w:rsidR="00512F01" w:rsidRPr="00512F01" w:rsidRDefault="00512F01" w:rsidP="00512F01">
      <w:pPr>
        <w:ind w:firstLine="567"/>
        <w:jc w:val="both"/>
        <w:rPr>
          <w:sz w:val="28"/>
          <w:szCs w:val="28"/>
          <w:lang w:val="uk-UA"/>
        </w:rPr>
      </w:pPr>
      <w:r w:rsidRPr="00512F01">
        <w:rPr>
          <w:sz w:val="28"/>
          <w:szCs w:val="28"/>
          <w:lang w:val="uk-UA"/>
        </w:rPr>
        <w:t xml:space="preserve">4) організацію  підвезення учнів, вихованців та педагогічних працівників закладів освіти на території Глухівської міської ради до місць навчання та у </w:t>
      </w:r>
      <w:r w:rsidRPr="00512F01">
        <w:rPr>
          <w:sz w:val="28"/>
          <w:szCs w:val="28"/>
          <w:lang w:val="uk-UA"/>
        </w:rPr>
        <w:lastRenderedPageBreak/>
        <w:t>зворотному напрямку, а також до місць проведення фестивалів, конкурсів, олімпіад та спортивних змагань;</w:t>
      </w:r>
    </w:p>
    <w:p w:rsidR="00512F01" w:rsidRPr="00512F01" w:rsidRDefault="00512F01" w:rsidP="00512F01">
      <w:pPr>
        <w:ind w:firstLine="567"/>
        <w:jc w:val="both"/>
        <w:rPr>
          <w:sz w:val="28"/>
          <w:szCs w:val="28"/>
          <w:lang w:val="uk-UA"/>
        </w:rPr>
      </w:pPr>
      <w:r w:rsidRPr="00512F01">
        <w:rPr>
          <w:sz w:val="28"/>
          <w:szCs w:val="28"/>
          <w:lang w:val="uk-UA"/>
        </w:rPr>
        <w:t>5) затвердження за поданням закладів освіти стратегії їх розвитку;</w:t>
      </w:r>
    </w:p>
    <w:p w:rsidR="00512F01" w:rsidRPr="00512F01" w:rsidRDefault="00512F01" w:rsidP="00512F01">
      <w:pPr>
        <w:ind w:firstLine="567"/>
        <w:jc w:val="both"/>
        <w:rPr>
          <w:sz w:val="28"/>
          <w:szCs w:val="28"/>
          <w:lang w:val="uk-UA"/>
        </w:rPr>
      </w:pPr>
      <w:r w:rsidRPr="00512F01">
        <w:rPr>
          <w:sz w:val="28"/>
          <w:szCs w:val="28"/>
          <w:lang w:val="uk-UA"/>
        </w:rPr>
        <w:t>6) фінансування виконання стратегії розвитку закладів освіти на території Глухівської міської ради.</w:t>
      </w:r>
    </w:p>
    <w:p w:rsidR="00512F01" w:rsidRPr="00512F01" w:rsidRDefault="00512F01" w:rsidP="00512F01">
      <w:pPr>
        <w:ind w:firstLine="567"/>
        <w:jc w:val="both"/>
        <w:rPr>
          <w:sz w:val="28"/>
          <w:szCs w:val="28"/>
          <w:lang w:val="uk-UA"/>
        </w:rPr>
      </w:pPr>
      <w:r w:rsidRPr="00512F01">
        <w:rPr>
          <w:bCs/>
          <w:sz w:val="28"/>
          <w:szCs w:val="28"/>
          <w:lang w:val="uk-UA"/>
        </w:rPr>
        <w:t>2.5. Організація матеріально-технічного забезпечення закладів дошкільної, загальної середньої та позашкільної освіти через:</w:t>
      </w:r>
    </w:p>
    <w:p w:rsidR="00512F01" w:rsidRPr="00512F01" w:rsidRDefault="00512F01" w:rsidP="00512F01">
      <w:pPr>
        <w:ind w:firstLine="567"/>
        <w:jc w:val="both"/>
        <w:rPr>
          <w:sz w:val="28"/>
          <w:szCs w:val="28"/>
          <w:lang w:val="uk-UA"/>
        </w:rPr>
      </w:pPr>
      <w:r w:rsidRPr="00512F01">
        <w:rPr>
          <w:sz w:val="28"/>
          <w:szCs w:val="28"/>
          <w:lang w:val="uk-UA"/>
        </w:rPr>
        <w:t>1) сприяння матеріально-технічному забезпеченню закладів освіти; введення в дію їх нових приміщень, комплектування меблями, відповідним обладнанням, навчально-методичними посібниками, підручниками тощо;</w:t>
      </w:r>
    </w:p>
    <w:p w:rsidR="00512F01" w:rsidRPr="00512F01" w:rsidRDefault="00512F01" w:rsidP="00512F01">
      <w:pPr>
        <w:ind w:firstLine="567"/>
        <w:jc w:val="both"/>
        <w:rPr>
          <w:sz w:val="28"/>
          <w:szCs w:val="28"/>
          <w:lang w:val="uk-UA"/>
        </w:rPr>
      </w:pPr>
      <w:r w:rsidRPr="00512F01">
        <w:rPr>
          <w:sz w:val="28"/>
          <w:szCs w:val="28"/>
          <w:lang w:val="uk-UA"/>
        </w:rPr>
        <w:t>2) організацію  підготовки закладів освіти до нового навчального року, зокрема до роботи в осінньо-зимовий період, проведення поточного та капітального ремонту приміщень;</w:t>
      </w:r>
    </w:p>
    <w:p w:rsidR="00512F01" w:rsidRPr="00512F01" w:rsidRDefault="00512F01" w:rsidP="00512F01">
      <w:pPr>
        <w:ind w:firstLine="567"/>
        <w:jc w:val="both"/>
        <w:rPr>
          <w:sz w:val="28"/>
          <w:szCs w:val="28"/>
          <w:lang w:val="uk-UA"/>
        </w:rPr>
      </w:pPr>
      <w:r w:rsidRPr="00512F01">
        <w:rPr>
          <w:sz w:val="28"/>
          <w:szCs w:val="28"/>
          <w:lang w:val="uk-UA"/>
        </w:rPr>
        <w:t>3) здійснення  контролю за дотриманням правил техніки безпеки, протипожежної безпеки і санітарного режиму в закладах освіти та надання практичної допомоги в організації та проведенні відповідної роботи.</w:t>
      </w:r>
    </w:p>
    <w:p w:rsidR="00512F01" w:rsidRPr="00512F01" w:rsidRDefault="00512F01" w:rsidP="00512F01">
      <w:pPr>
        <w:ind w:firstLine="567"/>
        <w:jc w:val="both"/>
        <w:rPr>
          <w:sz w:val="28"/>
          <w:szCs w:val="28"/>
          <w:lang w:val="uk-UA"/>
        </w:rPr>
      </w:pPr>
      <w:r w:rsidRPr="00512F01">
        <w:rPr>
          <w:bCs/>
          <w:sz w:val="28"/>
          <w:szCs w:val="28"/>
          <w:lang w:val="uk-UA"/>
        </w:rPr>
        <w:t>2.6. Організація діяльності учасників освітнього процесу в  закладах освіти міста та забезпечення їх соціального захисту через:</w:t>
      </w:r>
    </w:p>
    <w:p w:rsidR="00512F01" w:rsidRPr="00512F01" w:rsidRDefault="00512F01" w:rsidP="00512F01">
      <w:pPr>
        <w:ind w:firstLine="567"/>
        <w:jc w:val="both"/>
        <w:rPr>
          <w:sz w:val="28"/>
          <w:szCs w:val="28"/>
          <w:lang w:val="uk-UA"/>
        </w:rPr>
      </w:pPr>
      <w:r w:rsidRPr="00512F01">
        <w:rPr>
          <w:sz w:val="28"/>
          <w:szCs w:val="28"/>
          <w:lang w:val="uk-UA"/>
        </w:rPr>
        <w:t>1) сприяння запобіганню бездоглядності та правопорушень серед неповнолітніх у закладах освіти; здійснення соціально-педагогічного патронату;</w:t>
      </w:r>
    </w:p>
    <w:p w:rsidR="00512F01" w:rsidRPr="00512F01" w:rsidRDefault="00512F01" w:rsidP="00512F01">
      <w:pPr>
        <w:ind w:firstLine="567"/>
        <w:jc w:val="both"/>
        <w:rPr>
          <w:sz w:val="28"/>
          <w:szCs w:val="28"/>
          <w:lang w:val="uk-UA"/>
        </w:rPr>
      </w:pPr>
      <w:r w:rsidRPr="00512F01">
        <w:rPr>
          <w:sz w:val="28"/>
          <w:szCs w:val="28"/>
          <w:lang w:val="uk-UA"/>
        </w:rPr>
        <w:t>2) координацію роботи закладів освіти, сім’ї та громадськості, пов’язаної з навчанням та вихованням дітей, організацію їх дозвілля;</w:t>
      </w:r>
    </w:p>
    <w:p w:rsidR="00512F01" w:rsidRPr="00512F01" w:rsidRDefault="00512F01" w:rsidP="00512F01">
      <w:pPr>
        <w:ind w:firstLine="567"/>
        <w:jc w:val="both"/>
        <w:rPr>
          <w:sz w:val="28"/>
          <w:szCs w:val="28"/>
          <w:lang w:val="uk-UA"/>
        </w:rPr>
      </w:pPr>
      <w:r w:rsidRPr="00512F01">
        <w:rPr>
          <w:sz w:val="28"/>
          <w:szCs w:val="28"/>
          <w:lang w:val="uk-UA"/>
        </w:rPr>
        <w:t>3) сприяння діяльності дитячих та молодіжних організацій, творчих об’єднань, товариств;</w:t>
      </w:r>
    </w:p>
    <w:p w:rsidR="00512F01" w:rsidRPr="00512F01" w:rsidRDefault="00512F01" w:rsidP="00512F01">
      <w:pPr>
        <w:ind w:firstLine="567"/>
        <w:jc w:val="both"/>
        <w:rPr>
          <w:sz w:val="28"/>
          <w:szCs w:val="28"/>
          <w:lang w:val="uk-UA"/>
        </w:rPr>
      </w:pPr>
      <w:r w:rsidRPr="00512F01">
        <w:rPr>
          <w:sz w:val="28"/>
          <w:szCs w:val="28"/>
          <w:lang w:val="uk-UA"/>
        </w:rPr>
        <w:t>4) забезпечення створення та функціонування психологічної служби в закладах освіти на території Глухівської міської ради;</w:t>
      </w:r>
    </w:p>
    <w:p w:rsidR="00512F01" w:rsidRPr="00512F01" w:rsidRDefault="00512F01" w:rsidP="00512F01">
      <w:pPr>
        <w:ind w:firstLine="567"/>
        <w:jc w:val="both"/>
        <w:rPr>
          <w:sz w:val="28"/>
          <w:szCs w:val="28"/>
          <w:lang w:val="uk-UA"/>
        </w:rPr>
      </w:pPr>
      <w:r w:rsidRPr="00512F01">
        <w:rPr>
          <w:sz w:val="28"/>
          <w:szCs w:val="28"/>
          <w:lang w:val="uk-UA"/>
        </w:rPr>
        <w:t>5) координацію роботи, пов’язаної  зі здійсненням у  закладах  професійної орієнтації учнів;</w:t>
      </w:r>
    </w:p>
    <w:p w:rsidR="00512F01" w:rsidRPr="00512F01" w:rsidRDefault="00512F01" w:rsidP="00512F01">
      <w:pPr>
        <w:ind w:firstLine="567"/>
        <w:jc w:val="both"/>
        <w:rPr>
          <w:sz w:val="28"/>
          <w:szCs w:val="28"/>
          <w:lang w:val="uk-UA"/>
        </w:rPr>
      </w:pPr>
      <w:r w:rsidRPr="00512F01">
        <w:rPr>
          <w:sz w:val="28"/>
          <w:szCs w:val="28"/>
          <w:lang w:val="uk-UA"/>
        </w:rPr>
        <w:t>6) організацію харчування дітей у закладах освіти за рахунок міського бюджету, батьківської плати та залучених коштів;</w:t>
      </w:r>
    </w:p>
    <w:p w:rsidR="00512F01" w:rsidRPr="00512F01" w:rsidRDefault="00512F01" w:rsidP="00512F01">
      <w:pPr>
        <w:ind w:firstLine="567"/>
        <w:jc w:val="both"/>
        <w:rPr>
          <w:sz w:val="28"/>
          <w:szCs w:val="28"/>
          <w:lang w:val="uk-UA"/>
        </w:rPr>
      </w:pPr>
      <w:r w:rsidRPr="00512F01">
        <w:rPr>
          <w:sz w:val="28"/>
          <w:szCs w:val="28"/>
          <w:lang w:val="uk-UA"/>
        </w:rPr>
        <w:t>7) внесення пропозицій щодо організації безоплатного медичного обслуговування дітей та учнів у закладах освіти на території Глухівської міської ради, здійснення оздоровчих заходів;</w:t>
      </w:r>
    </w:p>
    <w:p w:rsidR="00512F01" w:rsidRPr="00512F01" w:rsidRDefault="00512F01" w:rsidP="00512F01">
      <w:pPr>
        <w:ind w:firstLine="567"/>
        <w:jc w:val="both"/>
        <w:rPr>
          <w:sz w:val="28"/>
          <w:szCs w:val="28"/>
          <w:lang w:val="uk-UA"/>
        </w:rPr>
      </w:pPr>
      <w:r w:rsidRPr="00512F01">
        <w:rPr>
          <w:sz w:val="28"/>
          <w:szCs w:val="28"/>
          <w:lang w:val="uk-UA"/>
        </w:rPr>
        <w:t>8) розгляд та внесення в установленому порядку пропозицій щодо заохочення та нагородження працівників освіти.</w:t>
      </w:r>
    </w:p>
    <w:p w:rsidR="00512F01" w:rsidRPr="00512F01" w:rsidRDefault="00512F01" w:rsidP="00512F01">
      <w:pPr>
        <w:ind w:firstLine="567"/>
        <w:jc w:val="both"/>
        <w:rPr>
          <w:sz w:val="28"/>
          <w:szCs w:val="28"/>
          <w:lang w:val="uk-UA"/>
        </w:rPr>
      </w:pPr>
      <w:r w:rsidRPr="00512F01">
        <w:rPr>
          <w:bCs/>
          <w:sz w:val="28"/>
          <w:szCs w:val="28"/>
          <w:lang w:val="uk-UA"/>
        </w:rPr>
        <w:t>2.7. Інша діяльність відділу освіти:</w:t>
      </w:r>
    </w:p>
    <w:p w:rsidR="00512F01" w:rsidRPr="00512F01" w:rsidRDefault="00512F01" w:rsidP="00512F01">
      <w:pPr>
        <w:ind w:firstLine="567"/>
        <w:jc w:val="both"/>
        <w:rPr>
          <w:sz w:val="28"/>
          <w:szCs w:val="28"/>
          <w:lang w:val="uk-UA"/>
        </w:rPr>
      </w:pPr>
      <w:r w:rsidRPr="00512F01">
        <w:rPr>
          <w:sz w:val="28"/>
          <w:szCs w:val="28"/>
          <w:lang w:val="uk-UA"/>
        </w:rPr>
        <w:t>1) подання в установленому порядку статистичної звітності про стан і розвиток освіти; організація з цією метою збору та опрацювання інформації, формування банків даних;</w:t>
      </w:r>
    </w:p>
    <w:p w:rsidR="00512F01" w:rsidRPr="00512F01" w:rsidRDefault="00512F01" w:rsidP="00512F01">
      <w:pPr>
        <w:ind w:firstLine="567"/>
        <w:jc w:val="both"/>
        <w:rPr>
          <w:sz w:val="28"/>
          <w:szCs w:val="28"/>
          <w:lang w:val="uk-UA"/>
        </w:rPr>
      </w:pPr>
      <w:r w:rsidRPr="00512F01">
        <w:rPr>
          <w:sz w:val="28"/>
          <w:szCs w:val="28"/>
          <w:lang w:val="uk-UA"/>
        </w:rPr>
        <w:t>2) інформування  населення про стан та перспективи розвитку освіти   (не рідше ніж один раз на рік);</w:t>
      </w:r>
    </w:p>
    <w:p w:rsidR="00512F01" w:rsidRPr="00512F01" w:rsidRDefault="00512F01" w:rsidP="00512F01">
      <w:pPr>
        <w:ind w:firstLine="567"/>
        <w:jc w:val="both"/>
        <w:rPr>
          <w:sz w:val="28"/>
          <w:szCs w:val="28"/>
          <w:lang w:val="uk-UA"/>
        </w:rPr>
      </w:pPr>
      <w:r w:rsidRPr="00512F01">
        <w:rPr>
          <w:sz w:val="28"/>
          <w:szCs w:val="28"/>
          <w:lang w:val="uk-UA"/>
        </w:rPr>
        <w:t>3) взаємодія з органами громадського самоврядування;</w:t>
      </w:r>
    </w:p>
    <w:p w:rsidR="00512F01" w:rsidRPr="00512F01" w:rsidRDefault="00512F01" w:rsidP="00512F01">
      <w:pPr>
        <w:ind w:firstLine="567"/>
        <w:jc w:val="both"/>
        <w:rPr>
          <w:sz w:val="28"/>
          <w:szCs w:val="28"/>
          <w:lang w:val="uk-UA"/>
        </w:rPr>
      </w:pPr>
      <w:r w:rsidRPr="00512F01">
        <w:rPr>
          <w:sz w:val="28"/>
          <w:szCs w:val="28"/>
          <w:lang w:val="uk-UA"/>
        </w:rPr>
        <w:t>4) забезпечення розгляду звернень громадян у межах своєї компетенції, врахування  пропозицій, вжиття заходів  щодо усунення недоліків у роботі.</w:t>
      </w:r>
    </w:p>
    <w:p w:rsidR="00512F01" w:rsidRPr="00512F01" w:rsidRDefault="00512F01" w:rsidP="00512F01">
      <w:pPr>
        <w:jc w:val="center"/>
        <w:rPr>
          <w:b/>
          <w:bCs/>
          <w:sz w:val="28"/>
          <w:szCs w:val="28"/>
          <w:lang w:val="uk-UA"/>
        </w:rPr>
      </w:pPr>
    </w:p>
    <w:p w:rsidR="00512F01" w:rsidRPr="00512F01" w:rsidRDefault="00512F01" w:rsidP="00512F01">
      <w:pPr>
        <w:jc w:val="center"/>
        <w:rPr>
          <w:b/>
          <w:bCs/>
          <w:sz w:val="28"/>
          <w:szCs w:val="28"/>
          <w:lang w:val="uk-UA"/>
        </w:rPr>
      </w:pPr>
      <w:r w:rsidRPr="00512F01">
        <w:rPr>
          <w:b/>
          <w:bCs/>
          <w:sz w:val="28"/>
          <w:szCs w:val="28"/>
          <w:lang w:val="uk-UA"/>
        </w:rPr>
        <w:t>ІІІ. Права відділу освіти</w:t>
      </w:r>
    </w:p>
    <w:p w:rsidR="00512F01" w:rsidRPr="00512F01" w:rsidRDefault="00512F01" w:rsidP="00512F01">
      <w:pPr>
        <w:ind w:firstLine="567"/>
        <w:rPr>
          <w:b/>
          <w:bCs/>
          <w:sz w:val="28"/>
          <w:szCs w:val="28"/>
          <w:lang w:val="uk-UA"/>
        </w:rPr>
      </w:pPr>
      <w:r w:rsidRPr="00512F01">
        <w:rPr>
          <w:bCs/>
          <w:sz w:val="28"/>
          <w:szCs w:val="28"/>
          <w:lang w:val="uk-UA"/>
        </w:rPr>
        <w:t>Відділ освіти має право:</w:t>
      </w:r>
      <w:r w:rsidRPr="00512F01">
        <w:rPr>
          <w:b/>
          <w:bCs/>
          <w:sz w:val="28"/>
          <w:szCs w:val="28"/>
          <w:lang w:val="uk-UA"/>
        </w:rPr>
        <w:t xml:space="preserve"> </w:t>
      </w:r>
    </w:p>
    <w:p w:rsidR="00512F01" w:rsidRPr="00512F01" w:rsidRDefault="00512F01" w:rsidP="00512F01">
      <w:pPr>
        <w:ind w:firstLine="567"/>
        <w:jc w:val="both"/>
        <w:rPr>
          <w:sz w:val="28"/>
          <w:szCs w:val="28"/>
          <w:lang w:val="uk-UA"/>
        </w:rPr>
      </w:pPr>
      <w:r w:rsidRPr="00512F01">
        <w:rPr>
          <w:sz w:val="28"/>
          <w:szCs w:val="28"/>
          <w:lang w:val="uk-UA"/>
        </w:rPr>
        <w:t>1) залучати до розроблення міських програм розвитку освіти та розгляду питань, що належать до його компетенції, педагогічних, науково-педагогічних працівників і спеціалістів;</w:t>
      </w:r>
    </w:p>
    <w:p w:rsidR="00512F01" w:rsidRPr="00512F01" w:rsidRDefault="00512F01" w:rsidP="00512F01">
      <w:pPr>
        <w:ind w:firstLine="567"/>
        <w:jc w:val="both"/>
        <w:rPr>
          <w:sz w:val="28"/>
          <w:szCs w:val="28"/>
          <w:lang w:val="uk-UA"/>
        </w:rPr>
      </w:pPr>
      <w:r w:rsidRPr="00512F01">
        <w:rPr>
          <w:sz w:val="28"/>
          <w:szCs w:val="28"/>
          <w:lang w:val="uk-UA"/>
        </w:rPr>
        <w:t>2) брати участь в утворенні, реорганізації та ліквідації закладів і установ освіти всіх типів і форм власності;</w:t>
      </w:r>
    </w:p>
    <w:p w:rsidR="00512F01" w:rsidRPr="00512F01" w:rsidRDefault="00512F01" w:rsidP="00512F01">
      <w:pPr>
        <w:ind w:firstLine="567"/>
        <w:jc w:val="both"/>
        <w:rPr>
          <w:sz w:val="28"/>
          <w:szCs w:val="28"/>
          <w:lang w:val="uk-UA"/>
        </w:rPr>
      </w:pPr>
      <w:r w:rsidRPr="00512F01">
        <w:rPr>
          <w:sz w:val="28"/>
          <w:szCs w:val="28"/>
          <w:lang w:val="uk-UA"/>
        </w:rPr>
        <w:t>3) скликати міські конференції, у тому числі щороку серпневу конференцію педагогічних працівників, проводити семінари, наради керівників закладів та установ освіти з питань, що належать до його компетенції;</w:t>
      </w:r>
    </w:p>
    <w:p w:rsidR="00512F01" w:rsidRPr="00512F01" w:rsidRDefault="00512F01" w:rsidP="00512F01">
      <w:pPr>
        <w:ind w:firstLine="567"/>
        <w:jc w:val="both"/>
        <w:rPr>
          <w:sz w:val="28"/>
          <w:szCs w:val="28"/>
          <w:lang w:val="uk-UA"/>
        </w:rPr>
      </w:pPr>
      <w:r w:rsidRPr="00512F01">
        <w:rPr>
          <w:sz w:val="28"/>
          <w:szCs w:val="28"/>
          <w:lang w:val="uk-UA"/>
        </w:rPr>
        <w:t xml:space="preserve">4) створювати та забезпечувати діяльність </w:t>
      </w:r>
      <w:proofErr w:type="spellStart"/>
      <w:r w:rsidRPr="00512F01">
        <w:rPr>
          <w:sz w:val="28"/>
          <w:szCs w:val="28"/>
          <w:lang w:val="uk-UA"/>
        </w:rPr>
        <w:t>постійнодіючого</w:t>
      </w:r>
      <w:proofErr w:type="spellEnd"/>
      <w:r w:rsidRPr="00512F01">
        <w:rPr>
          <w:sz w:val="28"/>
          <w:szCs w:val="28"/>
          <w:lang w:val="uk-UA"/>
        </w:rPr>
        <w:t xml:space="preserve"> колегіального та консультативно-дорадчого органу - колегії відділу освіти Глухівської міської ради  для колективного і вільного обговорення найважливіших напрямів діяльності закладів освіти на території Глухівської міської ради, а також вирішення питань, що належать до компетенції відділу освіти; </w:t>
      </w:r>
    </w:p>
    <w:p w:rsidR="00512F01" w:rsidRPr="00512F01" w:rsidRDefault="00512F01" w:rsidP="00512F01">
      <w:pPr>
        <w:ind w:firstLine="567"/>
        <w:jc w:val="both"/>
        <w:rPr>
          <w:sz w:val="28"/>
          <w:szCs w:val="28"/>
          <w:lang w:val="uk-UA"/>
        </w:rPr>
      </w:pPr>
      <w:r w:rsidRPr="00512F01">
        <w:rPr>
          <w:sz w:val="28"/>
          <w:szCs w:val="28"/>
          <w:lang w:val="uk-UA"/>
        </w:rPr>
        <w:t>5) склад колегії затверджується міським головою за поданням начальника відділу освіти. Рішення колегії впроваджуються до виконання наказами начальника відділу освіти;</w:t>
      </w:r>
    </w:p>
    <w:p w:rsidR="00512F01" w:rsidRPr="00512F01" w:rsidRDefault="00512F01" w:rsidP="00512F01">
      <w:pPr>
        <w:ind w:firstLine="567"/>
        <w:jc w:val="both"/>
        <w:rPr>
          <w:sz w:val="28"/>
          <w:szCs w:val="28"/>
          <w:lang w:val="uk-UA"/>
        </w:rPr>
      </w:pPr>
      <w:r w:rsidRPr="00512F01">
        <w:rPr>
          <w:sz w:val="28"/>
          <w:szCs w:val="28"/>
          <w:lang w:val="uk-UA"/>
        </w:rPr>
        <w:t>6) вносити органам виконавчої влади та органам місцевого самоврядування пропозицій щодо фінансування закладів та установ освіти, брати участь у формуванні бюджету освітньої галузі міста;</w:t>
      </w:r>
    </w:p>
    <w:p w:rsidR="00512F01" w:rsidRPr="00512F01" w:rsidRDefault="00512F01" w:rsidP="00512F01">
      <w:pPr>
        <w:ind w:firstLine="567"/>
        <w:jc w:val="both"/>
        <w:rPr>
          <w:sz w:val="28"/>
          <w:szCs w:val="28"/>
          <w:lang w:val="uk-UA"/>
        </w:rPr>
      </w:pPr>
      <w:r w:rsidRPr="00512F01">
        <w:rPr>
          <w:sz w:val="28"/>
          <w:szCs w:val="28"/>
          <w:lang w:val="uk-UA"/>
        </w:rPr>
        <w:t>7) зупиняти (скасовувати) у межах своєї компетенції дії наказів і розпоряджень керівників закладів освіти, якщо вони суперечать законодавству або видані з перевищенням повноважень;</w:t>
      </w:r>
    </w:p>
    <w:p w:rsidR="00512F01" w:rsidRPr="00512F01" w:rsidRDefault="00512F01" w:rsidP="00512F01">
      <w:pPr>
        <w:ind w:firstLine="567"/>
        <w:jc w:val="both"/>
        <w:rPr>
          <w:sz w:val="28"/>
          <w:szCs w:val="28"/>
          <w:lang w:val="uk-UA"/>
        </w:rPr>
      </w:pPr>
      <w:r w:rsidRPr="00512F01">
        <w:rPr>
          <w:sz w:val="28"/>
          <w:szCs w:val="28"/>
          <w:lang w:val="uk-UA"/>
        </w:rPr>
        <w:t>8) надавати  в оренду фізичним та юридичним особам не експлуатоване майно та вільні площі закладів освіти, які знаходяться на балансі відділу освіти відповідно до чинного законодавства;</w:t>
      </w:r>
    </w:p>
    <w:p w:rsidR="00512F01" w:rsidRPr="00512F01" w:rsidRDefault="00512F01" w:rsidP="00512F01">
      <w:pPr>
        <w:ind w:firstLine="567"/>
        <w:jc w:val="both"/>
        <w:rPr>
          <w:sz w:val="28"/>
          <w:szCs w:val="28"/>
          <w:lang w:val="uk-UA"/>
        </w:rPr>
      </w:pPr>
      <w:r w:rsidRPr="00512F01">
        <w:rPr>
          <w:sz w:val="28"/>
          <w:szCs w:val="28"/>
          <w:lang w:val="uk-UA"/>
        </w:rPr>
        <w:t>9) укладати угоди про співробітництво та встановлення прямих зв’язків з закладами освіти зарубіжних країн, міжнародними організаціями, фондами тощо.</w:t>
      </w:r>
    </w:p>
    <w:p w:rsidR="00512F01" w:rsidRPr="00512F01" w:rsidRDefault="00512F01" w:rsidP="00512F01">
      <w:pPr>
        <w:jc w:val="center"/>
        <w:rPr>
          <w:b/>
          <w:bCs/>
          <w:sz w:val="28"/>
          <w:szCs w:val="28"/>
          <w:lang w:val="uk-UA"/>
        </w:rPr>
      </w:pPr>
    </w:p>
    <w:p w:rsidR="00512F01" w:rsidRPr="00512F01" w:rsidRDefault="00512F01" w:rsidP="00512F01">
      <w:pPr>
        <w:jc w:val="center"/>
        <w:rPr>
          <w:b/>
          <w:bCs/>
          <w:sz w:val="28"/>
          <w:szCs w:val="28"/>
          <w:lang w:val="uk-UA"/>
        </w:rPr>
      </w:pPr>
      <w:r w:rsidRPr="00512F01">
        <w:rPr>
          <w:b/>
          <w:bCs/>
          <w:sz w:val="28"/>
          <w:szCs w:val="28"/>
          <w:lang w:val="uk-UA"/>
        </w:rPr>
        <w:t>І</w:t>
      </w:r>
      <w:r w:rsidRPr="00512F01">
        <w:rPr>
          <w:b/>
          <w:bCs/>
          <w:sz w:val="28"/>
          <w:szCs w:val="28"/>
          <w:lang w:val="en-US"/>
        </w:rPr>
        <w:t>V</w:t>
      </w:r>
      <w:r w:rsidRPr="00512F01">
        <w:rPr>
          <w:b/>
          <w:bCs/>
          <w:sz w:val="28"/>
          <w:szCs w:val="28"/>
          <w:lang w:val="uk-UA"/>
        </w:rPr>
        <w:t>. Взаємовідносини</w:t>
      </w:r>
    </w:p>
    <w:p w:rsidR="00512F01" w:rsidRPr="00512F01" w:rsidRDefault="00512F01" w:rsidP="00512F01">
      <w:pPr>
        <w:ind w:firstLine="567"/>
        <w:jc w:val="both"/>
        <w:rPr>
          <w:sz w:val="28"/>
          <w:szCs w:val="28"/>
          <w:lang w:val="uk-UA"/>
        </w:rPr>
      </w:pPr>
      <w:r w:rsidRPr="00512F01">
        <w:rPr>
          <w:sz w:val="28"/>
          <w:szCs w:val="28"/>
          <w:lang w:val="uk-UA"/>
        </w:rPr>
        <w:t>Під час реалізації повноважень відділ освіти у процесі виконання покладених на нього завдань взаємодіє з управліннями та відділами, постійними комісіями та апаратом міської ради, відповідними підрозділами виконавчого комітету міської ради,  Департаментом освіти і науки Сумської обласної державної адміністрації, підприємствами, установами, організаціями, об’єднаннями громадян, розташованими на території міської ради, одержує від них в установленому порядку інформацію, документи, статистичні дані та інші матеріали, необхідні для виконання покладених на нього завдань та проведення запланованих заходів.</w:t>
      </w:r>
    </w:p>
    <w:p w:rsidR="00512F01" w:rsidRPr="00512F01" w:rsidRDefault="00512F01" w:rsidP="00512F01">
      <w:pPr>
        <w:ind w:firstLine="567"/>
        <w:jc w:val="both"/>
        <w:rPr>
          <w:sz w:val="28"/>
          <w:szCs w:val="28"/>
          <w:lang w:val="uk-UA"/>
        </w:rPr>
      </w:pPr>
    </w:p>
    <w:p w:rsidR="00512F01" w:rsidRPr="00512F01" w:rsidRDefault="00512F01" w:rsidP="00512F01">
      <w:pPr>
        <w:jc w:val="center"/>
        <w:rPr>
          <w:b/>
          <w:bCs/>
          <w:sz w:val="28"/>
          <w:szCs w:val="28"/>
          <w:lang w:val="uk-UA"/>
        </w:rPr>
      </w:pPr>
      <w:r w:rsidRPr="00512F01">
        <w:rPr>
          <w:b/>
          <w:bCs/>
          <w:sz w:val="28"/>
          <w:szCs w:val="28"/>
          <w:lang w:val="en-US"/>
        </w:rPr>
        <w:t>V</w:t>
      </w:r>
      <w:r w:rsidRPr="00512F01">
        <w:rPr>
          <w:b/>
          <w:bCs/>
          <w:sz w:val="28"/>
          <w:szCs w:val="28"/>
          <w:lang w:val="uk-UA"/>
        </w:rPr>
        <w:t>. Структура та управління структурними підрозділами</w:t>
      </w:r>
    </w:p>
    <w:p w:rsidR="00512F01" w:rsidRPr="00512F01" w:rsidRDefault="00512F01" w:rsidP="00512F01">
      <w:pPr>
        <w:ind w:firstLine="567"/>
        <w:jc w:val="both"/>
        <w:rPr>
          <w:bCs/>
          <w:sz w:val="28"/>
          <w:szCs w:val="28"/>
          <w:lang w:val="uk-UA"/>
        </w:rPr>
      </w:pPr>
      <w:r w:rsidRPr="00512F01">
        <w:rPr>
          <w:bCs/>
          <w:sz w:val="28"/>
          <w:szCs w:val="28"/>
          <w:lang w:val="uk-UA"/>
        </w:rPr>
        <w:lastRenderedPageBreak/>
        <w:t>1. Загальна чисельність працівників відділу освіти та витрати на його утримання затверджуються міською радою, штатний розпис – міським головою або секретарем міської ради, за погодженням начальника відділу освіти, а також фінансовим управлінням міської ради.</w:t>
      </w:r>
    </w:p>
    <w:p w:rsidR="00512F01" w:rsidRPr="00512F01" w:rsidRDefault="00512F01" w:rsidP="00512F01">
      <w:pPr>
        <w:ind w:firstLine="567"/>
        <w:jc w:val="both"/>
        <w:rPr>
          <w:bCs/>
          <w:sz w:val="28"/>
          <w:szCs w:val="28"/>
          <w:lang w:val="uk-UA"/>
        </w:rPr>
      </w:pPr>
      <w:r w:rsidRPr="00512F01">
        <w:rPr>
          <w:bCs/>
          <w:sz w:val="28"/>
          <w:szCs w:val="28"/>
          <w:lang w:val="uk-UA"/>
        </w:rPr>
        <w:t xml:space="preserve">2. </w:t>
      </w:r>
      <w:r w:rsidRPr="00512F01">
        <w:rPr>
          <w:sz w:val="28"/>
          <w:szCs w:val="28"/>
          <w:lang w:val="uk-UA"/>
        </w:rPr>
        <w:t xml:space="preserve">Відділ освіти очолює начальник, який призначається на посаду та звільняється з посади міським головою у відповідності до законодавства. </w:t>
      </w:r>
    </w:p>
    <w:p w:rsidR="00512F01" w:rsidRPr="00512F01" w:rsidRDefault="00512F01" w:rsidP="00512F01">
      <w:pPr>
        <w:ind w:firstLine="567"/>
        <w:jc w:val="both"/>
        <w:rPr>
          <w:sz w:val="28"/>
          <w:szCs w:val="28"/>
          <w:lang w:val="uk-UA"/>
        </w:rPr>
      </w:pPr>
      <w:r w:rsidRPr="00512F01">
        <w:rPr>
          <w:sz w:val="28"/>
          <w:szCs w:val="28"/>
          <w:lang w:val="uk-UA"/>
        </w:rPr>
        <w:t>3. Начальник відділу освіти, представляючи інтереси міста в галузі освіти у відносинах з юридичними та фізичними особами:</w:t>
      </w:r>
    </w:p>
    <w:p w:rsidR="00512F01" w:rsidRPr="00512F01" w:rsidRDefault="00512F01" w:rsidP="00512F01">
      <w:pPr>
        <w:ind w:firstLine="567"/>
        <w:jc w:val="both"/>
        <w:rPr>
          <w:sz w:val="28"/>
          <w:szCs w:val="28"/>
          <w:lang w:val="uk-UA"/>
        </w:rPr>
      </w:pPr>
      <w:r w:rsidRPr="00512F01">
        <w:rPr>
          <w:sz w:val="28"/>
          <w:szCs w:val="28"/>
          <w:lang w:val="uk-UA"/>
        </w:rPr>
        <w:t>1) здійснює керівництво діяльністю відділу, забезпечує виконання покладених на відділ завдань, визначає посадові обов’язки і ступінь відповідальності працівників відділу;</w:t>
      </w:r>
    </w:p>
    <w:p w:rsidR="00512F01" w:rsidRPr="00512F01" w:rsidRDefault="00512F01" w:rsidP="00512F01">
      <w:pPr>
        <w:ind w:firstLine="567"/>
        <w:jc w:val="both"/>
        <w:rPr>
          <w:sz w:val="28"/>
          <w:szCs w:val="28"/>
          <w:lang w:val="uk-UA"/>
        </w:rPr>
      </w:pPr>
      <w:r w:rsidRPr="00512F01">
        <w:rPr>
          <w:sz w:val="28"/>
          <w:szCs w:val="28"/>
          <w:lang w:val="uk-UA"/>
        </w:rPr>
        <w:t>2) затверджує положення про підрозділи і служби відділу освіти міської ради, функціональні обов’язки його працівників;</w:t>
      </w:r>
    </w:p>
    <w:p w:rsidR="00512F01" w:rsidRPr="00512F01" w:rsidRDefault="00512F01" w:rsidP="00512F01">
      <w:pPr>
        <w:ind w:firstLine="567"/>
        <w:jc w:val="both"/>
        <w:rPr>
          <w:sz w:val="28"/>
          <w:szCs w:val="28"/>
          <w:lang w:val="uk-UA"/>
        </w:rPr>
      </w:pPr>
      <w:r w:rsidRPr="00512F01">
        <w:rPr>
          <w:sz w:val="28"/>
          <w:szCs w:val="28"/>
          <w:lang w:val="uk-UA"/>
        </w:rPr>
        <w:t>3) планує роботу відділу освіти і аналізує стан її виконання;</w:t>
      </w:r>
    </w:p>
    <w:p w:rsidR="00512F01" w:rsidRPr="00512F01" w:rsidRDefault="00512F01" w:rsidP="00512F01">
      <w:pPr>
        <w:ind w:firstLine="567"/>
        <w:jc w:val="both"/>
        <w:rPr>
          <w:sz w:val="28"/>
          <w:szCs w:val="28"/>
          <w:lang w:val="uk-UA"/>
        </w:rPr>
      </w:pPr>
      <w:r w:rsidRPr="00512F01">
        <w:rPr>
          <w:sz w:val="28"/>
          <w:szCs w:val="28"/>
          <w:lang w:val="uk-UA"/>
        </w:rPr>
        <w:t>4) видає у межах компетенції відділу освіти накази, організовує і контролює їх виконання;</w:t>
      </w:r>
    </w:p>
    <w:p w:rsidR="00512F01" w:rsidRPr="00512F01" w:rsidRDefault="00512F01" w:rsidP="00512F01">
      <w:pPr>
        <w:ind w:firstLine="626"/>
        <w:jc w:val="both"/>
        <w:rPr>
          <w:sz w:val="28"/>
          <w:szCs w:val="28"/>
          <w:lang w:val="uk-UA"/>
        </w:rPr>
      </w:pPr>
      <w:r w:rsidRPr="00512F01">
        <w:rPr>
          <w:sz w:val="28"/>
          <w:szCs w:val="28"/>
          <w:lang w:val="uk-UA"/>
        </w:rPr>
        <w:t>5) призначає на посаду та звільняє з посади працівників відділу освіти відповідно до діючого законодавства;</w:t>
      </w:r>
    </w:p>
    <w:p w:rsidR="00512F01" w:rsidRPr="00512F01" w:rsidRDefault="00512F01" w:rsidP="00512F01">
      <w:pPr>
        <w:ind w:firstLine="567"/>
        <w:jc w:val="both"/>
        <w:rPr>
          <w:sz w:val="28"/>
          <w:szCs w:val="28"/>
          <w:lang w:val="uk-UA"/>
        </w:rPr>
      </w:pPr>
      <w:r w:rsidRPr="00512F01">
        <w:rPr>
          <w:sz w:val="28"/>
          <w:szCs w:val="28"/>
          <w:lang w:val="uk-UA"/>
        </w:rPr>
        <w:t>6) призначає та звільняє керівників закладів освіти та установ на території Глухівської міської ради у порядку встановленому законодавством України;</w:t>
      </w:r>
    </w:p>
    <w:p w:rsidR="00512F01" w:rsidRPr="00512F01" w:rsidRDefault="00512F01" w:rsidP="00512F01">
      <w:pPr>
        <w:ind w:firstLine="567"/>
        <w:jc w:val="both"/>
        <w:rPr>
          <w:sz w:val="28"/>
          <w:szCs w:val="28"/>
          <w:lang w:val="uk-UA"/>
        </w:rPr>
      </w:pPr>
      <w:r w:rsidRPr="00512F01">
        <w:rPr>
          <w:sz w:val="28"/>
          <w:szCs w:val="28"/>
          <w:lang w:val="uk-UA"/>
        </w:rPr>
        <w:t>7) заохочує та накладає дисциплінарні стягнення на працівників відділу освіти, керівників закладів та установ освіти;</w:t>
      </w:r>
    </w:p>
    <w:p w:rsidR="00512F01" w:rsidRPr="00512F01" w:rsidRDefault="00512F01" w:rsidP="00512F01">
      <w:pPr>
        <w:ind w:firstLine="626"/>
        <w:jc w:val="both"/>
        <w:rPr>
          <w:sz w:val="28"/>
          <w:szCs w:val="28"/>
          <w:lang w:val="uk-UA"/>
        </w:rPr>
      </w:pPr>
      <w:r w:rsidRPr="00512F01">
        <w:rPr>
          <w:sz w:val="28"/>
          <w:szCs w:val="28"/>
          <w:lang w:val="uk-UA"/>
        </w:rPr>
        <w:t xml:space="preserve">8) затверджує штатні розписи закладів і установ освіти, які утримуються на балансі відділу освіти; </w:t>
      </w:r>
    </w:p>
    <w:p w:rsidR="00512F01" w:rsidRPr="00512F01" w:rsidRDefault="00512F01" w:rsidP="00512F01">
      <w:pPr>
        <w:ind w:firstLine="567"/>
        <w:jc w:val="both"/>
        <w:rPr>
          <w:sz w:val="28"/>
          <w:szCs w:val="28"/>
          <w:lang w:val="uk-UA"/>
        </w:rPr>
      </w:pPr>
      <w:r w:rsidRPr="00512F01">
        <w:rPr>
          <w:sz w:val="28"/>
          <w:szCs w:val="28"/>
          <w:lang w:val="uk-UA"/>
        </w:rPr>
        <w:t>9) розпоряджається коштами, які виділяються на утримання відділу освіти, несе відповідальність за їх використання в межах кошторисних призначень;</w:t>
      </w:r>
    </w:p>
    <w:p w:rsidR="00512F01" w:rsidRPr="00512F01" w:rsidRDefault="00512F01" w:rsidP="00512F01">
      <w:pPr>
        <w:ind w:firstLine="567"/>
        <w:jc w:val="both"/>
        <w:rPr>
          <w:sz w:val="28"/>
          <w:szCs w:val="28"/>
          <w:lang w:val="uk-UA"/>
        </w:rPr>
      </w:pPr>
      <w:r w:rsidRPr="00512F01">
        <w:rPr>
          <w:sz w:val="28"/>
          <w:szCs w:val="28"/>
          <w:lang w:val="uk-UA"/>
        </w:rPr>
        <w:t>10) розглядає клопотання та вносить пропозиції про нагородження кращих працівників закладів освіти на території Глухівської міської ради  державними та відомчими нагородами, в тому числі й президентськими відзнаками, присвоєння їм почесних звань України;</w:t>
      </w:r>
    </w:p>
    <w:p w:rsidR="00512F01" w:rsidRPr="00512F01" w:rsidRDefault="00512F01" w:rsidP="00512F01">
      <w:pPr>
        <w:ind w:firstLine="567"/>
        <w:jc w:val="both"/>
        <w:rPr>
          <w:sz w:val="28"/>
          <w:szCs w:val="28"/>
          <w:lang w:val="uk-UA"/>
        </w:rPr>
      </w:pPr>
      <w:r w:rsidRPr="00512F01">
        <w:rPr>
          <w:sz w:val="28"/>
          <w:szCs w:val="28"/>
          <w:lang w:val="uk-UA"/>
        </w:rPr>
        <w:t>11) відкриває рахунки у банках України, має право першого підпису;</w:t>
      </w:r>
    </w:p>
    <w:p w:rsidR="00512F01" w:rsidRPr="00512F01" w:rsidRDefault="00512F01" w:rsidP="00512F01">
      <w:pPr>
        <w:ind w:firstLine="567"/>
        <w:jc w:val="both"/>
        <w:rPr>
          <w:sz w:val="28"/>
          <w:szCs w:val="28"/>
          <w:lang w:val="uk-UA"/>
        </w:rPr>
      </w:pPr>
      <w:r w:rsidRPr="00512F01">
        <w:rPr>
          <w:sz w:val="28"/>
          <w:szCs w:val="28"/>
          <w:lang w:val="uk-UA"/>
        </w:rPr>
        <w:t>12) звітує перед міським головою, міською радою та її виконавчим комітетом,  депутатськими комісіями міської ради  про виконання покладених на відділ освіти завдань та затверджених планів роботи.</w:t>
      </w:r>
    </w:p>
    <w:p w:rsidR="00512F01" w:rsidRPr="00512F01" w:rsidRDefault="00512F01" w:rsidP="00512F01">
      <w:pPr>
        <w:ind w:firstLine="567"/>
        <w:jc w:val="both"/>
        <w:rPr>
          <w:sz w:val="28"/>
          <w:szCs w:val="28"/>
          <w:lang w:val="uk-UA"/>
        </w:rPr>
      </w:pPr>
      <w:r w:rsidRPr="00512F01">
        <w:rPr>
          <w:sz w:val="28"/>
          <w:szCs w:val="28"/>
          <w:lang w:val="uk-UA"/>
        </w:rPr>
        <w:t xml:space="preserve">4. При відділі освіти можуть утворюватись структурні підрозділи для виконання завдань освітнього та фінансово-господарського напрямів, передбачених чинним законодавством та цим Положенням. </w:t>
      </w:r>
    </w:p>
    <w:p w:rsidR="00512F01" w:rsidRPr="00512F01" w:rsidRDefault="00512F01" w:rsidP="00512F01">
      <w:pPr>
        <w:jc w:val="both"/>
        <w:rPr>
          <w:sz w:val="28"/>
          <w:szCs w:val="28"/>
          <w:lang w:val="uk-UA"/>
        </w:rPr>
      </w:pPr>
    </w:p>
    <w:p w:rsidR="00512F01" w:rsidRPr="00512F01" w:rsidRDefault="00512F01" w:rsidP="00512F01">
      <w:pPr>
        <w:jc w:val="center"/>
        <w:rPr>
          <w:b/>
          <w:sz w:val="28"/>
          <w:szCs w:val="28"/>
          <w:lang w:val="uk-UA"/>
        </w:rPr>
      </w:pPr>
      <w:proofErr w:type="gramStart"/>
      <w:r w:rsidRPr="00512F01">
        <w:rPr>
          <w:b/>
          <w:sz w:val="28"/>
          <w:szCs w:val="28"/>
          <w:lang w:val="en-US"/>
        </w:rPr>
        <w:t>V</w:t>
      </w:r>
      <w:r w:rsidRPr="00512F01">
        <w:rPr>
          <w:b/>
          <w:sz w:val="28"/>
          <w:szCs w:val="28"/>
          <w:lang w:val="uk-UA"/>
        </w:rPr>
        <w:t>І.</w:t>
      </w:r>
      <w:proofErr w:type="gramEnd"/>
      <w:r w:rsidRPr="00512F01">
        <w:rPr>
          <w:b/>
          <w:sz w:val="28"/>
          <w:szCs w:val="28"/>
          <w:lang w:val="uk-UA"/>
        </w:rPr>
        <w:t xml:space="preserve"> Відповідальність</w:t>
      </w:r>
    </w:p>
    <w:p w:rsidR="00512F01" w:rsidRPr="00512F01" w:rsidRDefault="00512F01" w:rsidP="00512F01">
      <w:pPr>
        <w:ind w:firstLine="567"/>
        <w:jc w:val="both"/>
        <w:rPr>
          <w:sz w:val="28"/>
          <w:szCs w:val="28"/>
          <w:lang w:val="uk-UA"/>
        </w:rPr>
      </w:pPr>
      <w:r w:rsidRPr="00512F01">
        <w:rPr>
          <w:sz w:val="28"/>
          <w:szCs w:val="28"/>
          <w:lang w:val="uk-UA"/>
        </w:rPr>
        <w:t>1. Начальник і працівники відділу несуть відповідальність за свою діяльність згідно чинного законодавства.</w:t>
      </w:r>
    </w:p>
    <w:p w:rsidR="00512F01" w:rsidRPr="00512F01" w:rsidRDefault="00512F01" w:rsidP="00512F01">
      <w:pPr>
        <w:ind w:firstLine="567"/>
        <w:jc w:val="both"/>
        <w:rPr>
          <w:sz w:val="28"/>
          <w:szCs w:val="28"/>
          <w:lang w:val="uk-UA"/>
        </w:rPr>
      </w:pPr>
      <w:r w:rsidRPr="00512F01">
        <w:rPr>
          <w:sz w:val="28"/>
          <w:szCs w:val="28"/>
          <w:lang w:val="uk-UA"/>
        </w:rPr>
        <w:t>2. Начальник відділу несе персональну відповідальність перед міським головою за виконання покладених на відділ завдань і функцій.</w:t>
      </w:r>
    </w:p>
    <w:p w:rsidR="00512F01" w:rsidRPr="00512F01" w:rsidRDefault="00512F01" w:rsidP="00512F01">
      <w:pPr>
        <w:ind w:firstLine="567"/>
        <w:jc w:val="both"/>
        <w:rPr>
          <w:sz w:val="28"/>
          <w:szCs w:val="28"/>
          <w:lang w:val="uk-UA"/>
        </w:rPr>
      </w:pPr>
      <w:r w:rsidRPr="00512F01">
        <w:rPr>
          <w:sz w:val="28"/>
          <w:szCs w:val="28"/>
          <w:lang w:val="uk-UA"/>
        </w:rPr>
        <w:t>3. Працівники відділу несуть персональну  відповідальність за:</w:t>
      </w:r>
    </w:p>
    <w:p w:rsidR="00512F01" w:rsidRPr="00512F01" w:rsidRDefault="00512F01" w:rsidP="00512F01">
      <w:pPr>
        <w:ind w:firstLine="567"/>
        <w:jc w:val="both"/>
        <w:rPr>
          <w:sz w:val="28"/>
          <w:szCs w:val="28"/>
          <w:lang w:val="uk-UA"/>
        </w:rPr>
      </w:pPr>
      <w:r w:rsidRPr="00512F01">
        <w:rPr>
          <w:sz w:val="28"/>
          <w:szCs w:val="28"/>
          <w:lang w:val="uk-UA"/>
        </w:rPr>
        <w:t>1) невиконання або неналежне виконання посадових обов’язків;</w:t>
      </w:r>
    </w:p>
    <w:p w:rsidR="00512F01" w:rsidRPr="00512F01" w:rsidRDefault="00512F01" w:rsidP="00512F01">
      <w:pPr>
        <w:ind w:firstLine="567"/>
        <w:jc w:val="both"/>
        <w:rPr>
          <w:sz w:val="28"/>
          <w:szCs w:val="28"/>
          <w:lang w:val="uk-UA"/>
        </w:rPr>
      </w:pPr>
      <w:r w:rsidRPr="00512F01">
        <w:rPr>
          <w:sz w:val="28"/>
          <w:szCs w:val="28"/>
          <w:lang w:val="uk-UA"/>
        </w:rPr>
        <w:lastRenderedPageBreak/>
        <w:t>2) бездіяльність або невикористання наданих їм прав;</w:t>
      </w:r>
    </w:p>
    <w:p w:rsidR="00512F01" w:rsidRPr="00512F01" w:rsidRDefault="00512F01" w:rsidP="00512F01">
      <w:pPr>
        <w:ind w:firstLine="567"/>
        <w:jc w:val="both"/>
        <w:rPr>
          <w:sz w:val="28"/>
          <w:szCs w:val="28"/>
          <w:lang w:val="uk-UA"/>
        </w:rPr>
      </w:pPr>
      <w:r w:rsidRPr="00512F01">
        <w:rPr>
          <w:sz w:val="28"/>
          <w:szCs w:val="28"/>
          <w:lang w:val="uk-UA"/>
        </w:rPr>
        <w:t>3) несвоєчасну або неналежну підготовку документів;</w:t>
      </w:r>
    </w:p>
    <w:p w:rsidR="00512F01" w:rsidRPr="00512F01" w:rsidRDefault="00512F01" w:rsidP="00512F01">
      <w:pPr>
        <w:ind w:firstLine="567"/>
        <w:jc w:val="both"/>
        <w:rPr>
          <w:sz w:val="28"/>
          <w:szCs w:val="28"/>
          <w:lang w:val="uk-UA"/>
        </w:rPr>
      </w:pPr>
      <w:r w:rsidRPr="00512F01">
        <w:rPr>
          <w:sz w:val="28"/>
          <w:szCs w:val="28"/>
          <w:lang w:val="uk-UA"/>
        </w:rPr>
        <w:t>4) недостовірність даних у документації яку ведуть;</w:t>
      </w:r>
    </w:p>
    <w:p w:rsidR="00512F01" w:rsidRPr="00512F01" w:rsidRDefault="00512F01" w:rsidP="00512F01">
      <w:pPr>
        <w:ind w:firstLine="567"/>
        <w:jc w:val="both"/>
        <w:rPr>
          <w:sz w:val="28"/>
          <w:szCs w:val="28"/>
          <w:lang w:val="uk-UA"/>
        </w:rPr>
      </w:pPr>
      <w:r w:rsidRPr="00512F01">
        <w:rPr>
          <w:sz w:val="28"/>
          <w:szCs w:val="28"/>
          <w:lang w:val="uk-UA"/>
        </w:rPr>
        <w:t>5) порушення правил внутрішнього розпорядку та трудової дисципліни;</w:t>
      </w:r>
    </w:p>
    <w:p w:rsidR="00512F01" w:rsidRPr="00512F01" w:rsidRDefault="00512F01" w:rsidP="00512F01">
      <w:pPr>
        <w:ind w:firstLine="567"/>
        <w:jc w:val="both"/>
        <w:rPr>
          <w:sz w:val="28"/>
          <w:szCs w:val="28"/>
          <w:lang w:val="uk-UA"/>
        </w:rPr>
      </w:pPr>
      <w:r w:rsidRPr="00512F01">
        <w:rPr>
          <w:sz w:val="28"/>
          <w:szCs w:val="28"/>
          <w:lang w:val="uk-UA"/>
        </w:rPr>
        <w:t>6) порушення етики поведінки посадової особи місцевого самоврядування та обмежень пов’язаних з прийняттям на службу в органи місцевого самоврядування та її проходженням;</w:t>
      </w:r>
    </w:p>
    <w:p w:rsidR="00512F01" w:rsidRPr="00512F01" w:rsidRDefault="00512F01" w:rsidP="00512F01">
      <w:pPr>
        <w:ind w:firstLine="567"/>
        <w:jc w:val="both"/>
        <w:rPr>
          <w:sz w:val="28"/>
          <w:szCs w:val="28"/>
          <w:lang w:val="uk-UA"/>
        </w:rPr>
      </w:pPr>
      <w:r w:rsidRPr="00512F01">
        <w:rPr>
          <w:sz w:val="28"/>
          <w:szCs w:val="28"/>
          <w:lang w:val="uk-UA"/>
        </w:rPr>
        <w:t>7) невиконання вимог Законів України «Про місцеве самоврядування в Україні», «Про службу в органах місцевого самоврядування».</w:t>
      </w:r>
    </w:p>
    <w:p w:rsidR="00512F01" w:rsidRPr="00512F01" w:rsidRDefault="00512F01" w:rsidP="00512F01">
      <w:pPr>
        <w:jc w:val="both"/>
        <w:rPr>
          <w:b/>
          <w:sz w:val="28"/>
          <w:szCs w:val="28"/>
          <w:lang w:val="uk-UA"/>
        </w:rPr>
      </w:pPr>
    </w:p>
    <w:p w:rsidR="00512F01" w:rsidRPr="00512F01" w:rsidRDefault="00512F01" w:rsidP="00512F01">
      <w:pPr>
        <w:jc w:val="center"/>
        <w:rPr>
          <w:b/>
          <w:sz w:val="28"/>
          <w:szCs w:val="28"/>
          <w:lang w:val="uk-UA"/>
        </w:rPr>
      </w:pPr>
      <w:proofErr w:type="gramStart"/>
      <w:r w:rsidRPr="00512F01">
        <w:rPr>
          <w:b/>
          <w:sz w:val="28"/>
          <w:szCs w:val="28"/>
          <w:lang w:val="en-US"/>
        </w:rPr>
        <w:t>V</w:t>
      </w:r>
      <w:r w:rsidRPr="00512F01">
        <w:rPr>
          <w:b/>
          <w:sz w:val="28"/>
          <w:szCs w:val="28"/>
          <w:lang w:val="uk-UA"/>
        </w:rPr>
        <w:t>ІІ.</w:t>
      </w:r>
      <w:proofErr w:type="gramEnd"/>
      <w:r w:rsidRPr="00512F01">
        <w:rPr>
          <w:b/>
          <w:sz w:val="28"/>
          <w:szCs w:val="28"/>
          <w:lang w:val="uk-UA"/>
        </w:rPr>
        <w:t xml:space="preserve"> Фінансове та матеріальне забезпечення</w:t>
      </w:r>
    </w:p>
    <w:p w:rsidR="00512F01" w:rsidRPr="00512F01" w:rsidRDefault="00512F01" w:rsidP="00512F01">
      <w:pPr>
        <w:ind w:firstLine="567"/>
        <w:jc w:val="both"/>
        <w:rPr>
          <w:sz w:val="28"/>
          <w:szCs w:val="28"/>
          <w:lang w:val="uk-UA"/>
        </w:rPr>
      </w:pPr>
      <w:r w:rsidRPr="00512F01">
        <w:rPr>
          <w:sz w:val="28"/>
          <w:szCs w:val="28"/>
          <w:lang w:val="uk-UA"/>
        </w:rPr>
        <w:t>1. Відділ освіти фінансується за рахунок коштів міського бюджету. Гранична чисельність, фонд оплати праці працівників відділу та видатки на його утримання встановлюються міською радою.</w:t>
      </w:r>
    </w:p>
    <w:p w:rsidR="00512F01" w:rsidRPr="00512F01" w:rsidRDefault="00512F01" w:rsidP="00512F01">
      <w:pPr>
        <w:ind w:firstLine="540"/>
        <w:jc w:val="both"/>
        <w:rPr>
          <w:sz w:val="28"/>
          <w:szCs w:val="28"/>
          <w:lang w:val="uk-UA"/>
        </w:rPr>
      </w:pPr>
      <w:r w:rsidRPr="00512F01">
        <w:rPr>
          <w:sz w:val="28"/>
          <w:szCs w:val="28"/>
          <w:lang w:val="uk-UA"/>
        </w:rPr>
        <w:t>2. Відділ освіти є юридичною особою, має самостійний баланс, рахунки в установах банків, у Глухівському управлінні Державної казначейської служби України Сумської області, печатку із зображенням Державного Герба України і своїм найменуванням, штамп, ідентифікаційний код.</w:t>
      </w:r>
    </w:p>
    <w:p w:rsidR="00512F01" w:rsidRPr="00512F01" w:rsidRDefault="00512F01" w:rsidP="00512F01">
      <w:pPr>
        <w:ind w:firstLine="540"/>
        <w:jc w:val="both"/>
        <w:rPr>
          <w:sz w:val="28"/>
          <w:szCs w:val="28"/>
          <w:lang w:val="uk-UA"/>
        </w:rPr>
      </w:pPr>
    </w:p>
    <w:p w:rsidR="00512F01" w:rsidRPr="00512F01" w:rsidRDefault="00512F01" w:rsidP="00512F01">
      <w:pPr>
        <w:jc w:val="center"/>
        <w:rPr>
          <w:b/>
          <w:sz w:val="28"/>
          <w:szCs w:val="28"/>
          <w:lang w:val="uk-UA"/>
        </w:rPr>
      </w:pPr>
      <w:proofErr w:type="gramStart"/>
      <w:r w:rsidRPr="00512F01">
        <w:rPr>
          <w:b/>
          <w:sz w:val="28"/>
          <w:szCs w:val="28"/>
          <w:lang w:val="en-US"/>
        </w:rPr>
        <w:t>V</w:t>
      </w:r>
      <w:r w:rsidRPr="00512F01">
        <w:rPr>
          <w:b/>
          <w:sz w:val="28"/>
          <w:szCs w:val="28"/>
          <w:lang w:val="uk-UA"/>
        </w:rPr>
        <w:t>ІІІ.</w:t>
      </w:r>
      <w:proofErr w:type="gramEnd"/>
      <w:r w:rsidRPr="00512F01">
        <w:rPr>
          <w:b/>
          <w:sz w:val="28"/>
          <w:szCs w:val="28"/>
          <w:lang w:val="uk-UA"/>
        </w:rPr>
        <w:t xml:space="preserve"> Ліквідація  та реорганізація</w:t>
      </w:r>
    </w:p>
    <w:p w:rsidR="00512F01" w:rsidRPr="00512F01" w:rsidRDefault="00512F01" w:rsidP="00512F01">
      <w:pPr>
        <w:ind w:firstLine="567"/>
        <w:jc w:val="both"/>
        <w:rPr>
          <w:sz w:val="28"/>
          <w:szCs w:val="28"/>
          <w:lang w:val="uk-UA"/>
        </w:rPr>
      </w:pPr>
      <w:r w:rsidRPr="00512F01">
        <w:rPr>
          <w:sz w:val="28"/>
          <w:szCs w:val="28"/>
          <w:lang w:val="uk-UA"/>
        </w:rPr>
        <w:t>Ліквідація та реорганізація відділу освіти здійснюється за рішенням Глухівської міської ради відповідно до чинного законодавства або за рішенням суду.</w:t>
      </w:r>
    </w:p>
    <w:p w:rsidR="00512F01" w:rsidRPr="00512F01" w:rsidRDefault="00512F01" w:rsidP="00512F01">
      <w:pPr>
        <w:rPr>
          <w:b/>
          <w:bCs/>
          <w:sz w:val="24"/>
          <w:szCs w:val="28"/>
          <w:lang w:val="uk-UA"/>
        </w:rPr>
      </w:pPr>
    </w:p>
    <w:p w:rsidR="00512F01" w:rsidRPr="00512F01" w:rsidRDefault="00512F01" w:rsidP="00512F01">
      <w:pPr>
        <w:rPr>
          <w:b/>
          <w:bCs/>
          <w:sz w:val="24"/>
          <w:szCs w:val="28"/>
          <w:lang w:val="uk-UA"/>
        </w:rPr>
      </w:pPr>
    </w:p>
    <w:p w:rsidR="00512F01" w:rsidRPr="00512F01" w:rsidRDefault="00512F01" w:rsidP="00512F01">
      <w:pPr>
        <w:rPr>
          <w:sz w:val="24"/>
          <w:szCs w:val="28"/>
        </w:rPr>
      </w:pPr>
      <w:r w:rsidRPr="00512F01">
        <w:rPr>
          <w:b/>
          <w:sz w:val="28"/>
          <w:szCs w:val="28"/>
          <w:lang w:val="uk-UA"/>
        </w:rPr>
        <w:t>Міський голова                                                                                  Надія ВАЙЛО</w:t>
      </w:r>
      <w:r w:rsidRPr="00512F01">
        <w:rPr>
          <w:b/>
          <w:bCs/>
          <w:sz w:val="24"/>
          <w:szCs w:val="28"/>
        </w:rPr>
        <w:t xml:space="preserve">  </w:t>
      </w:r>
    </w:p>
    <w:p w:rsidR="00512F01" w:rsidRPr="003D2113" w:rsidRDefault="00512F01">
      <w:pPr>
        <w:rPr>
          <w:b/>
          <w:sz w:val="28"/>
          <w:szCs w:val="28"/>
          <w:lang w:val="uk-UA"/>
        </w:rPr>
      </w:pPr>
    </w:p>
    <w:sectPr w:rsidR="00512F01" w:rsidRPr="003D2113" w:rsidSect="00DE0108">
      <w:pgSz w:w="11906" w:h="16838"/>
      <w:pgMar w:top="1134" w:right="56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AC54B5"/>
    <w:multiLevelType w:val="hybridMultilevel"/>
    <w:tmpl w:val="9EFCC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75753E3"/>
    <w:multiLevelType w:val="hybridMultilevel"/>
    <w:tmpl w:val="09A8E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375ADB"/>
    <w:multiLevelType w:val="hybridMultilevel"/>
    <w:tmpl w:val="2416C832"/>
    <w:lvl w:ilvl="0" w:tplc="C9A2FC4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31229"/>
    <w:rsid w:val="0000246C"/>
    <w:rsid w:val="0003493F"/>
    <w:rsid w:val="00035A56"/>
    <w:rsid w:val="00042B6B"/>
    <w:rsid w:val="00044102"/>
    <w:rsid w:val="0006656B"/>
    <w:rsid w:val="000774F2"/>
    <w:rsid w:val="000862BF"/>
    <w:rsid w:val="000A3DCB"/>
    <w:rsid w:val="000D6793"/>
    <w:rsid w:val="000E4F5E"/>
    <w:rsid w:val="00125A53"/>
    <w:rsid w:val="001B5344"/>
    <w:rsid w:val="001B576E"/>
    <w:rsid w:val="001D6967"/>
    <w:rsid w:val="001D7FB8"/>
    <w:rsid w:val="00201082"/>
    <w:rsid w:val="00217BFF"/>
    <w:rsid w:val="00224641"/>
    <w:rsid w:val="002517ED"/>
    <w:rsid w:val="0026644E"/>
    <w:rsid w:val="00267223"/>
    <w:rsid w:val="002729CA"/>
    <w:rsid w:val="002A4007"/>
    <w:rsid w:val="002A61B3"/>
    <w:rsid w:val="002D5558"/>
    <w:rsid w:val="002F6139"/>
    <w:rsid w:val="00327672"/>
    <w:rsid w:val="0033436D"/>
    <w:rsid w:val="00371A0E"/>
    <w:rsid w:val="003B48F2"/>
    <w:rsid w:val="003C366B"/>
    <w:rsid w:val="003D2113"/>
    <w:rsid w:val="003E393D"/>
    <w:rsid w:val="003E5BE2"/>
    <w:rsid w:val="00401EAC"/>
    <w:rsid w:val="0040549C"/>
    <w:rsid w:val="00405AB4"/>
    <w:rsid w:val="00407122"/>
    <w:rsid w:val="00452800"/>
    <w:rsid w:val="004E3264"/>
    <w:rsid w:val="004F0EB8"/>
    <w:rsid w:val="004F43D3"/>
    <w:rsid w:val="00512F01"/>
    <w:rsid w:val="0056678F"/>
    <w:rsid w:val="005A161D"/>
    <w:rsid w:val="0067097F"/>
    <w:rsid w:val="006919DF"/>
    <w:rsid w:val="006A7AD3"/>
    <w:rsid w:val="006D47BA"/>
    <w:rsid w:val="006F2130"/>
    <w:rsid w:val="007205F3"/>
    <w:rsid w:val="0075749D"/>
    <w:rsid w:val="007834C4"/>
    <w:rsid w:val="007A6FD8"/>
    <w:rsid w:val="007B07F4"/>
    <w:rsid w:val="00833378"/>
    <w:rsid w:val="0083646B"/>
    <w:rsid w:val="00852630"/>
    <w:rsid w:val="00861D3E"/>
    <w:rsid w:val="008C4AC0"/>
    <w:rsid w:val="00947D7E"/>
    <w:rsid w:val="00971396"/>
    <w:rsid w:val="009834FF"/>
    <w:rsid w:val="009918A4"/>
    <w:rsid w:val="009A4090"/>
    <w:rsid w:val="009E5319"/>
    <w:rsid w:val="009F121D"/>
    <w:rsid w:val="009F7170"/>
    <w:rsid w:val="00A02882"/>
    <w:rsid w:val="00A25B6F"/>
    <w:rsid w:val="00A403B4"/>
    <w:rsid w:val="00A67DE3"/>
    <w:rsid w:val="00A80580"/>
    <w:rsid w:val="00B0451F"/>
    <w:rsid w:val="00B078F4"/>
    <w:rsid w:val="00B1489C"/>
    <w:rsid w:val="00B21AE7"/>
    <w:rsid w:val="00B2703C"/>
    <w:rsid w:val="00B44B9D"/>
    <w:rsid w:val="00B973D6"/>
    <w:rsid w:val="00BE1FCB"/>
    <w:rsid w:val="00BF0A9C"/>
    <w:rsid w:val="00C31229"/>
    <w:rsid w:val="00C3178E"/>
    <w:rsid w:val="00C616B4"/>
    <w:rsid w:val="00C70877"/>
    <w:rsid w:val="00C809A1"/>
    <w:rsid w:val="00C96955"/>
    <w:rsid w:val="00CA722D"/>
    <w:rsid w:val="00CB4952"/>
    <w:rsid w:val="00CD04E9"/>
    <w:rsid w:val="00D5027E"/>
    <w:rsid w:val="00D60CB4"/>
    <w:rsid w:val="00DA052A"/>
    <w:rsid w:val="00DA3E3F"/>
    <w:rsid w:val="00DE0108"/>
    <w:rsid w:val="00E47721"/>
    <w:rsid w:val="00EA1AED"/>
    <w:rsid w:val="00ED26AA"/>
    <w:rsid w:val="00F0540B"/>
    <w:rsid w:val="00F33CB1"/>
    <w:rsid w:val="00F6659A"/>
    <w:rsid w:val="00FA0A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paragraph" w:styleId="a3">
    <w:name w:val="List Paragraph"/>
    <w:basedOn w:val="a"/>
    <w:uiPriority w:val="34"/>
    <w:qFormat/>
    <w:rsid w:val="00C809A1"/>
    <w:pPr>
      <w:ind w:left="720"/>
      <w:contextualSpacing/>
    </w:pPr>
  </w:style>
  <w:style w:type="table" w:styleId="a4">
    <w:name w:val="Table Grid"/>
    <w:basedOn w:val="a1"/>
    <w:uiPriority w:val="59"/>
    <w:rsid w:val="00783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18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C9310-1447-49DC-A67A-76267AC01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2776</Words>
  <Characters>15827</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RePack by Diakov</cp:lastModifiedBy>
  <cp:revision>23</cp:revision>
  <cp:lastPrinted>2019-10-21T08:04:00Z</cp:lastPrinted>
  <dcterms:created xsi:type="dcterms:W3CDTF">2021-01-06T11:58:00Z</dcterms:created>
  <dcterms:modified xsi:type="dcterms:W3CDTF">2021-02-01T13:44:00Z</dcterms:modified>
</cp:coreProperties>
</file>