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1D" w:rsidRDefault="00B2481D" w:rsidP="00B24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ГЛУХІВСЬКА МІСЬКА РАДА СУМСЬКОЇ ОБЛАСТІ</w:t>
      </w:r>
    </w:p>
    <w:p w:rsidR="00B2481D" w:rsidRDefault="00B2481D" w:rsidP="00B2481D">
      <w:pPr>
        <w:pStyle w:val="a3"/>
        <w:rPr>
          <w:b/>
          <w:bCs/>
        </w:rPr>
      </w:pPr>
      <w:r>
        <w:rPr>
          <w:b/>
          <w:bCs/>
        </w:rPr>
        <w:t>ВОСЬМЕ СКЛИКАННЯ</w:t>
      </w:r>
    </w:p>
    <w:p w:rsidR="00B2481D" w:rsidRDefault="00B2481D" w:rsidP="00B24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ЧЕТВЕРТА</w:t>
      </w:r>
      <w:r>
        <w:rPr>
          <w:b/>
          <w:bCs/>
          <w:sz w:val="28"/>
          <w:szCs w:val="28"/>
        </w:rPr>
        <w:t xml:space="preserve"> СЕСІЯ</w:t>
      </w:r>
    </w:p>
    <w:p w:rsidR="00B2481D" w:rsidRDefault="00B2481D" w:rsidP="00B2481D">
      <w:pPr>
        <w:jc w:val="center"/>
        <w:rPr>
          <w:b/>
          <w:bCs/>
          <w:sz w:val="28"/>
          <w:szCs w:val="28"/>
        </w:rPr>
      </w:pPr>
      <w:r w:rsidRPr="00AA6D20">
        <w:rPr>
          <w:b/>
          <w:bCs/>
          <w:sz w:val="28"/>
          <w:szCs w:val="28"/>
        </w:rPr>
        <w:t>ПЕРШЕ</w:t>
      </w:r>
      <w:r w:rsidRPr="00AA6D20">
        <w:rPr>
          <w:b/>
          <w:bCs/>
          <w:color w:val="FF0000"/>
          <w:sz w:val="28"/>
          <w:szCs w:val="28"/>
        </w:rPr>
        <w:t xml:space="preserve"> </w:t>
      </w:r>
      <w:r w:rsidRPr="00AA6D20">
        <w:rPr>
          <w:b/>
          <w:bCs/>
          <w:sz w:val="28"/>
          <w:szCs w:val="28"/>
        </w:rPr>
        <w:t>ПЛЕНАРНЕ</w:t>
      </w:r>
      <w:r>
        <w:rPr>
          <w:b/>
          <w:bCs/>
          <w:sz w:val="28"/>
          <w:szCs w:val="28"/>
        </w:rPr>
        <w:t xml:space="preserve"> ЗАСІДАННЯ</w:t>
      </w:r>
    </w:p>
    <w:p w:rsidR="00B2481D" w:rsidRDefault="00B2481D" w:rsidP="00B2481D">
      <w:pPr>
        <w:pStyle w:val="a3"/>
        <w:rPr>
          <w:b/>
          <w:bCs/>
          <w:sz w:val="32"/>
          <w:szCs w:val="32"/>
        </w:rPr>
      </w:pPr>
      <w:r>
        <w:rPr>
          <w:b/>
          <w:bCs/>
        </w:rPr>
        <w:t xml:space="preserve"> </w:t>
      </w: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B2481D" w:rsidRDefault="00B2481D" w:rsidP="00B2481D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              </w:t>
      </w:r>
    </w:p>
    <w:p w:rsidR="00B2481D" w:rsidRDefault="00017A6C" w:rsidP="00B2481D">
      <w:pPr>
        <w:rPr>
          <w:sz w:val="28"/>
          <w:szCs w:val="28"/>
          <w:lang w:val="ru-RU"/>
        </w:rPr>
      </w:pPr>
      <w:r>
        <w:rPr>
          <w:spacing w:val="-3"/>
          <w:sz w:val="27"/>
          <w:szCs w:val="27"/>
          <w:lang w:val="ru-RU"/>
        </w:rPr>
        <w:t xml:space="preserve"> 25.02.2021</w:t>
      </w:r>
      <w:r w:rsidR="00B2481D">
        <w:rPr>
          <w:spacing w:val="-3"/>
          <w:sz w:val="27"/>
          <w:szCs w:val="27"/>
          <w:lang w:val="ru-RU"/>
        </w:rPr>
        <w:tab/>
      </w:r>
      <w:r w:rsidR="00B2481D">
        <w:rPr>
          <w:spacing w:val="-3"/>
          <w:sz w:val="27"/>
          <w:szCs w:val="27"/>
          <w:lang w:val="ru-RU"/>
        </w:rPr>
        <w:tab/>
      </w:r>
      <w:r w:rsidR="00B2481D">
        <w:rPr>
          <w:spacing w:val="-3"/>
          <w:sz w:val="27"/>
          <w:szCs w:val="27"/>
          <w:lang w:val="ru-RU"/>
        </w:rPr>
        <w:tab/>
      </w:r>
      <w:r w:rsidR="00B2481D">
        <w:rPr>
          <w:spacing w:val="-3"/>
          <w:sz w:val="27"/>
          <w:szCs w:val="27"/>
          <w:lang w:val="ru-RU"/>
        </w:rPr>
        <w:tab/>
      </w:r>
      <w:r w:rsidR="00B2481D">
        <w:rPr>
          <w:spacing w:val="-3"/>
          <w:sz w:val="27"/>
          <w:szCs w:val="27"/>
          <w:lang w:val="ru-RU"/>
        </w:rPr>
        <w:tab/>
      </w:r>
      <w:r w:rsidR="00B2481D" w:rsidRPr="004C2759">
        <w:rPr>
          <w:sz w:val="28"/>
          <w:szCs w:val="28"/>
        </w:rPr>
        <w:t>м. Глухів</w:t>
      </w:r>
      <w:r w:rsidR="00B2481D">
        <w:tab/>
      </w:r>
      <w:r w:rsidR="00B2481D">
        <w:tab/>
      </w:r>
      <w:r w:rsidR="00B2481D">
        <w:rPr>
          <w:lang w:val="ru-RU"/>
        </w:rPr>
        <w:t xml:space="preserve">                   </w:t>
      </w:r>
      <w:r>
        <w:rPr>
          <w:sz w:val="28"/>
          <w:szCs w:val="28"/>
          <w:lang w:val="ru-RU"/>
        </w:rPr>
        <w:t>№135</w:t>
      </w:r>
    </w:p>
    <w:p w:rsidR="00174801" w:rsidRPr="00B2481D" w:rsidRDefault="00174801" w:rsidP="00195FED">
      <w:pPr>
        <w:pStyle w:val="1"/>
        <w:spacing w:line="360" w:lineRule="auto"/>
        <w:rPr>
          <w:b w:val="0"/>
          <w:bCs w:val="0"/>
          <w:color w:val="000000"/>
          <w:sz w:val="28"/>
          <w:lang w:val="ru-RU"/>
        </w:rPr>
      </w:pPr>
    </w:p>
    <w:p w:rsidR="005C3F1E" w:rsidRDefault="00F7429F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D411F7">
        <w:rPr>
          <w:rFonts w:ascii="Times New Roman" w:hAnsi="Times New Roman"/>
          <w:b/>
          <w:sz w:val="28"/>
          <w:szCs w:val="28"/>
          <w:lang w:val="uk-UA"/>
        </w:rPr>
        <w:t xml:space="preserve"> Програму </w:t>
      </w:r>
      <w:r w:rsidR="005C3F1E">
        <w:rPr>
          <w:rFonts w:ascii="Times New Roman" w:hAnsi="Times New Roman"/>
          <w:b/>
          <w:sz w:val="28"/>
          <w:szCs w:val="28"/>
          <w:lang w:val="uk-UA"/>
        </w:rPr>
        <w:t xml:space="preserve"> розвитку фізичної</w:t>
      </w:r>
    </w:p>
    <w:p w:rsidR="005C3F1E" w:rsidRDefault="005C3F1E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культури </w:t>
      </w:r>
      <w:r w:rsidR="00F7429F">
        <w:rPr>
          <w:rFonts w:ascii="Times New Roman" w:hAnsi="Times New Roman"/>
          <w:b/>
          <w:sz w:val="28"/>
          <w:szCs w:val="28"/>
          <w:lang w:val="uk-UA"/>
        </w:rPr>
        <w:t>і спорту</w:t>
      </w:r>
      <w:r w:rsidR="00832E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7429F">
        <w:rPr>
          <w:rFonts w:ascii="Times New Roman" w:hAnsi="Times New Roman"/>
          <w:b/>
          <w:sz w:val="28"/>
          <w:szCs w:val="28"/>
          <w:lang w:val="uk-UA"/>
        </w:rPr>
        <w:t>на те</w:t>
      </w:r>
      <w:r w:rsidR="00195FED">
        <w:rPr>
          <w:rFonts w:ascii="Times New Roman" w:hAnsi="Times New Roman"/>
          <w:b/>
          <w:sz w:val="28"/>
          <w:szCs w:val="28"/>
          <w:lang w:val="uk-UA"/>
        </w:rPr>
        <w:t xml:space="preserve">риторії </w:t>
      </w:r>
      <w:r w:rsidR="00832E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95FED">
        <w:rPr>
          <w:rFonts w:ascii="Times New Roman" w:hAnsi="Times New Roman"/>
          <w:b/>
          <w:sz w:val="28"/>
          <w:szCs w:val="28"/>
          <w:lang w:val="uk-UA"/>
        </w:rPr>
        <w:t>Глу</w:t>
      </w:r>
      <w:r>
        <w:rPr>
          <w:rFonts w:ascii="Times New Roman" w:hAnsi="Times New Roman"/>
          <w:b/>
          <w:sz w:val="28"/>
          <w:szCs w:val="28"/>
          <w:lang w:val="uk-UA"/>
        </w:rPr>
        <w:t>хівської</w:t>
      </w:r>
    </w:p>
    <w:p w:rsidR="00F7429F" w:rsidRDefault="00A76091" w:rsidP="008E209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="005C3F1E">
        <w:rPr>
          <w:rFonts w:ascii="Times New Roman" w:hAnsi="Times New Roman"/>
          <w:b/>
          <w:sz w:val="28"/>
          <w:szCs w:val="28"/>
          <w:lang w:val="uk-UA"/>
        </w:rPr>
        <w:t xml:space="preserve">іської </w:t>
      </w:r>
      <w:r w:rsidR="00753CE5">
        <w:rPr>
          <w:rFonts w:ascii="Times New Roman" w:hAnsi="Times New Roman"/>
          <w:b/>
          <w:sz w:val="28"/>
          <w:szCs w:val="28"/>
          <w:lang w:val="uk-UA"/>
        </w:rPr>
        <w:t>ради</w:t>
      </w:r>
      <w:r w:rsidR="00F7429F">
        <w:rPr>
          <w:rFonts w:ascii="Times New Roman" w:hAnsi="Times New Roman"/>
          <w:b/>
          <w:sz w:val="28"/>
          <w:szCs w:val="28"/>
          <w:lang w:val="uk-UA"/>
        </w:rPr>
        <w:t xml:space="preserve">  на 2021-2025 роки</w:t>
      </w:r>
      <w:r w:rsidR="005C3F1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7429F" w:rsidRDefault="00F7429F" w:rsidP="00F7429F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429F" w:rsidRPr="009A0DC5" w:rsidRDefault="002F43EB" w:rsidP="00A76091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B6B52">
        <w:rPr>
          <w:rFonts w:ascii="Times New Roman" w:hAnsi="Times New Roman"/>
          <w:sz w:val="28"/>
          <w:szCs w:val="28"/>
          <w:lang w:val="uk-UA"/>
        </w:rPr>
        <w:t xml:space="preserve">На виконання рішення </w:t>
      </w:r>
      <w:r w:rsidR="000453F4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Pr="008B6B52">
        <w:rPr>
          <w:rFonts w:ascii="Times New Roman" w:hAnsi="Times New Roman"/>
          <w:sz w:val="28"/>
          <w:szCs w:val="28"/>
          <w:lang w:val="uk-UA"/>
        </w:rPr>
        <w:t>міської ради від</w:t>
      </w:r>
      <w:r w:rsidR="00D411F7">
        <w:rPr>
          <w:rFonts w:ascii="Times New Roman" w:hAnsi="Times New Roman"/>
          <w:sz w:val="28"/>
          <w:szCs w:val="28"/>
          <w:lang w:val="uk-UA"/>
        </w:rPr>
        <w:t xml:space="preserve"> 18.02.2021№43</w:t>
      </w:r>
      <w:r w:rsidR="008E2090" w:rsidRPr="008E2090">
        <w:rPr>
          <w:rFonts w:ascii="Times New Roman" w:hAnsi="Times New Roman"/>
          <w:sz w:val="28"/>
          <w:szCs w:val="28"/>
          <w:lang w:val="uk-UA"/>
        </w:rPr>
        <w:t xml:space="preserve"> «Про</w:t>
      </w:r>
      <w:r w:rsidR="00D411F7">
        <w:rPr>
          <w:rFonts w:ascii="Times New Roman" w:hAnsi="Times New Roman"/>
          <w:sz w:val="28"/>
          <w:szCs w:val="28"/>
          <w:lang w:val="uk-UA"/>
        </w:rPr>
        <w:t xml:space="preserve"> схвалення  проекту рішення «Про програму </w:t>
      </w:r>
      <w:r w:rsidR="008E2090" w:rsidRPr="008E2090">
        <w:rPr>
          <w:rFonts w:ascii="Times New Roman" w:hAnsi="Times New Roman"/>
          <w:sz w:val="28"/>
          <w:szCs w:val="28"/>
          <w:lang w:val="uk-UA"/>
        </w:rPr>
        <w:t xml:space="preserve">  розвитку фізичної культури і спорту на території  Глухівської міської  ради  на 2021-2025 роки</w:t>
      </w:r>
      <w:r w:rsidR="008E2090">
        <w:rPr>
          <w:rFonts w:ascii="Times New Roman" w:hAnsi="Times New Roman"/>
          <w:sz w:val="28"/>
          <w:szCs w:val="28"/>
          <w:lang w:val="uk-UA"/>
        </w:rPr>
        <w:t>»</w:t>
      </w:r>
      <w:r w:rsidR="00F7429F">
        <w:rPr>
          <w:rFonts w:ascii="Times New Roman" w:hAnsi="Times New Roman"/>
          <w:noProof/>
          <w:sz w:val="28"/>
          <w:szCs w:val="28"/>
          <w:lang w:val="uk-UA"/>
        </w:rPr>
        <w:t>,  відповідно до Закону України від 24.12.1993 року №3808-</w:t>
      </w:r>
      <w:r w:rsidR="00F7429F">
        <w:rPr>
          <w:rFonts w:ascii="Times New Roman" w:hAnsi="Times New Roman"/>
          <w:noProof/>
          <w:sz w:val="28"/>
          <w:szCs w:val="28"/>
          <w:lang w:val="en-US"/>
        </w:rPr>
        <w:t>XII</w:t>
      </w:r>
      <w:r w:rsidR="00F7429F" w:rsidRPr="000F343F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F7429F">
        <w:rPr>
          <w:rFonts w:ascii="Times New Roman" w:hAnsi="Times New Roman"/>
          <w:noProof/>
          <w:sz w:val="28"/>
          <w:szCs w:val="28"/>
          <w:lang w:val="uk-UA"/>
        </w:rPr>
        <w:t>«Про фізичну культуру і спорт»</w:t>
      </w:r>
      <w:r w:rsidR="00F7429F" w:rsidRPr="000F343F">
        <w:rPr>
          <w:rFonts w:ascii="Times New Roman" w:hAnsi="Times New Roman"/>
          <w:noProof/>
          <w:sz w:val="28"/>
          <w:szCs w:val="28"/>
          <w:lang w:val="uk-UA"/>
        </w:rPr>
        <w:t xml:space="preserve"> (</w:t>
      </w:r>
      <w:r w:rsidR="00F7429F">
        <w:rPr>
          <w:rFonts w:ascii="Times New Roman" w:hAnsi="Times New Roman"/>
          <w:noProof/>
          <w:sz w:val="28"/>
          <w:szCs w:val="28"/>
          <w:lang w:val="uk-UA"/>
        </w:rPr>
        <w:t>зі змінами та доповненнями),</w:t>
      </w:r>
      <w:r w:rsidR="00EB2A32">
        <w:rPr>
          <w:rFonts w:ascii="Times New Roman" w:hAnsi="Times New Roman"/>
          <w:noProof/>
          <w:sz w:val="28"/>
          <w:szCs w:val="28"/>
          <w:lang w:val="uk-UA"/>
        </w:rPr>
        <w:t xml:space="preserve"> Указу  Президента України від </w:t>
      </w:r>
      <w:r w:rsidR="00F7429F">
        <w:rPr>
          <w:rFonts w:ascii="Times New Roman" w:hAnsi="Times New Roman"/>
          <w:noProof/>
          <w:sz w:val="28"/>
          <w:szCs w:val="28"/>
          <w:lang w:val="uk-UA"/>
        </w:rPr>
        <w:t>9 лютого 2016</w:t>
      </w:r>
      <w:r w:rsidR="00EB2A32">
        <w:rPr>
          <w:rFonts w:ascii="Times New Roman" w:hAnsi="Times New Roman"/>
          <w:noProof/>
          <w:sz w:val="28"/>
          <w:szCs w:val="28"/>
          <w:lang w:val="uk-UA"/>
        </w:rPr>
        <w:t>р</w:t>
      </w:r>
      <w:r w:rsidR="00F7429F">
        <w:rPr>
          <w:rFonts w:ascii="Times New Roman" w:hAnsi="Times New Roman"/>
          <w:noProof/>
          <w:sz w:val="28"/>
          <w:szCs w:val="28"/>
          <w:lang w:val="uk-UA"/>
        </w:rPr>
        <w:t xml:space="preserve"> № 42/2016 «Про Національну стратегію</w:t>
      </w:r>
      <w:r w:rsidR="001E23EF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F7429F">
        <w:rPr>
          <w:rFonts w:ascii="Times New Roman" w:hAnsi="Times New Roman"/>
          <w:noProof/>
          <w:sz w:val="28"/>
          <w:szCs w:val="28"/>
          <w:lang w:val="uk-UA"/>
        </w:rPr>
        <w:t>з оздоровчої рухової активності в Україні на період до 2025 року «Рухова активність</w:t>
      </w:r>
      <w:r w:rsidR="007876B8">
        <w:rPr>
          <w:rFonts w:ascii="Times New Roman" w:hAnsi="Times New Roman"/>
          <w:noProof/>
          <w:sz w:val="28"/>
          <w:szCs w:val="28"/>
          <w:lang w:val="uk-UA"/>
        </w:rPr>
        <w:t xml:space="preserve"> – </w:t>
      </w:r>
      <w:r w:rsidR="00F7429F">
        <w:rPr>
          <w:rFonts w:ascii="Times New Roman" w:hAnsi="Times New Roman"/>
          <w:noProof/>
          <w:sz w:val="28"/>
          <w:szCs w:val="28"/>
          <w:lang w:val="uk-UA"/>
        </w:rPr>
        <w:t>здоровий спосіб життя</w:t>
      </w:r>
      <w:r w:rsidR="007876B8">
        <w:rPr>
          <w:rFonts w:ascii="Times New Roman" w:hAnsi="Times New Roman"/>
          <w:noProof/>
          <w:sz w:val="28"/>
          <w:szCs w:val="28"/>
          <w:lang w:val="uk-UA"/>
        </w:rPr>
        <w:t xml:space="preserve"> – </w:t>
      </w:r>
      <w:r w:rsidR="00F7429F">
        <w:rPr>
          <w:rFonts w:ascii="Times New Roman" w:hAnsi="Times New Roman"/>
          <w:noProof/>
          <w:sz w:val="28"/>
          <w:szCs w:val="28"/>
          <w:lang w:val="uk-UA"/>
        </w:rPr>
        <w:t xml:space="preserve">здорова нація», </w:t>
      </w:r>
      <w:r w:rsidR="00F7429F">
        <w:rPr>
          <w:rFonts w:ascii="Times New Roman" w:hAnsi="Times New Roman"/>
          <w:sz w:val="28"/>
          <w:szCs w:val="28"/>
          <w:lang w:val="uk-UA"/>
        </w:rPr>
        <w:t xml:space="preserve"> Постанови Кабінету Міністрів України від 04 листопада 2020 року  № 1089 «Про затвердження Стратегії розвитку фізичної культури і спорту  на період до 2028 року», </w:t>
      </w:r>
      <w:r w:rsidR="00F7429F">
        <w:rPr>
          <w:rFonts w:ascii="Times New Roman" w:hAnsi="Times New Roman"/>
          <w:noProof/>
          <w:sz w:val="28"/>
          <w:szCs w:val="28"/>
          <w:lang w:val="uk-UA"/>
        </w:rPr>
        <w:t>з метою покращення фізкультурно-оздоровчої та спортивної роботи, пропаганди здорового способу життя, зміцнення матеріально-технічної бази галузі фізичної культури і спорту</w:t>
      </w:r>
      <w:r w:rsidR="00F7429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32E57" w:rsidRPr="00832E57">
        <w:rPr>
          <w:rFonts w:ascii="Times New Roman" w:hAnsi="Times New Roman"/>
          <w:color w:val="000000"/>
          <w:sz w:val="28"/>
          <w:szCs w:val="28"/>
          <w:lang w:val="uk-UA"/>
        </w:rPr>
        <w:t>керуючись підпунктом 2</w:t>
      </w:r>
      <w:r w:rsidR="00EB4355">
        <w:rPr>
          <w:rFonts w:ascii="Times New Roman" w:hAnsi="Times New Roman"/>
          <w:color w:val="000000"/>
          <w:sz w:val="28"/>
          <w:szCs w:val="28"/>
          <w:lang w:val="uk-UA"/>
        </w:rPr>
        <w:t xml:space="preserve"> пункту «б» статті 32, </w:t>
      </w:r>
      <w:r w:rsidR="00832E57" w:rsidRPr="00832E57">
        <w:rPr>
          <w:rFonts w:ascii="Times New Roman" w:hAnsi="Times New Roman"/>
          <w:color w:val="000000"/>
          <w:sz w:val="28"/>
          <w:szCs w:val="28"/>
          <w:lang w:val="uk-UA"/>
        </w:rPr>
        <w:t>статт</w:t>
      </w:r>
      <w:r w:rsidR="00EB4355">
        <w:rPr>
          <w:rFonts w:ascii="Times New Roman" w:hAnsi="Times New Roman"/>
          <w:color w:val="000000"/>
          <w:sz w:val="28"/>
          <w:szCs w:val="28"/>
          <w:lang w:val="uk-UA"/>
        </w:rPr>
        <w:t>ею 25</w:t>
      </w:r>
      <w:r w:rsidR="00832E57" w:rsidRPr="00832E57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частиною </w:t>
      </w:r>
      <w:r w:rsidR="00EB4355">
        <w:rPr>
          <w:rFonts w:ascii="Times New Roman" w:hAnsi="Times New Roman"/>
          <w:color w:val="000000"/>
          <w:sz w:val="28"/>
          <w:szCs w:val="28"/>
          <w:lang w:val="uk-UA"/>
        </w:rPr>
        <w:t>перш</w:t>
      </w:r>
      <w:r w:rsidR="00832E57" w:rsidRPr="00832E57">
        <w:rPr>
          <w:rFonts w:ascii="Times New Roman" w:hAnsi="Times New Roman"/>
          <w:color w:val="000000"/>
          <w:sz w:val="28"/>
          <w:szCs w:val="28"/>
          <w:lang w:val="uk-UA"/>
        </w:rPr>
        <w:t>ою</w:t>
      </w:r>
      <w:r w:rsidR="00EB4355">
        <w:rPr>
          <w:rFonts w:ascii="Times New Roman" w:hAnsi="Times New Roman"/>
          <w:color w:val="000000"/>
          <w:sz w:val="28"/>
          <w:szCs w:val="28"/>
          <w:lang w:val="uk-UA"/>
        </w:rPr>
        <w:t xml:space="preserve"> пунктом 22</w:t>
      </w:r>
      <w:r w:rsidR="00832E57" w:rsidRPr="00832E57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статті </w:t>
      </w:r>
      <w:r w:rsidR="00EB4355">
        <w:rPr>
          <w:rFonts w:ascii="Times New Roman" w:hAnsi="Times New Roman"/>
          <w:color w:val="000000"/>
          <w:sz w:val="28"/>
          <w:szCs w:val="28"/>
          <w:lang w:val="uk-UA"/>
        </w:rPr>
        <w:t xml:space="preserve">26 </w:t>
      </w:r>
      <w:r w:rsidR="00832E57" w:rsidRPr="00832E57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832E57">
        <w:rPr>
          <w:color w:val="000000"/>
          <w:sz w:val="28"/>
          <w:szCs w:val="28"/>
          <w:lang w:val="uk-UA"/>
        </w:rPr>
        <w:t xml:space="preserve"> </w:t>
      </w:r>
      <w:r w:rsidR="00B2481D">
        <w:rPr>
          <w:rFonts w:ascii="Times New Roman" w:hAnsi="Times New Roman"/>
          <w:b/>
          <w:sz w:val="28"/>
          <w:szCs w:val="28"/>
          <w:lang w:val="uk-UA"/>
        </w:rPr>
        <w:t>міська рада ВИРІШИЛА</w:t>
      </w:r>
      <w:r w:rsidR="00F7429F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66213" w:rsidRPr="008E2090" w:rsidRDefault="008E2090" w:rsidP="008E2090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="00AA2741" w:rsidRPr="008E2090">
        <w:rPr>
          <w:rFonts w:ascii="Times New Roman" w:hAnsi="Times New Roman"/>
          <w:sz w:val="28"/>
          <w:szCs w:val="28"/>
          <w:lang w:val="uk-UA"/>
        </w:rPr>
        <w:t>Затвердит</w:t>
      </w:r>
      <w:proofErr w:type="spellEnd"/>
      <w:r w:rsidR="00A76091">
        <w:rPr>
          <w:rFonts w:ascii="Times New Roman" w:hAnsi="Times New Roman"/>
          <w:sz w:val="28"/>
          <w:szCs w:val="28"/>
        </w:rPr>
        <w:t xml:space="preserve">и </w:t>
      </w:r>
      <w:r w:rsidR="00B2481D" w:rsidRPr="008E20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6091">
        <w:rPr>
          <w:rFonts w:ascii="Times New Roman" w:hAnsi="Times New Roman"/>
          <w:sz w:val="28"/>
          <w:szCs w:val="28"/>
          <w:lang w:val="uk-UA"/>
        </w:rPr>
        <w:t>Програму</w:t>
      </w:r>
      <w:r w:rsidRPr="008E2090">
        <w:rPr>
          <w:rFonts w:ascii="Times New Roman" w:hAnsi="Times New Roman"/>
          <w:sz w:val="28"/>
          <w:szCs w:val="28"/>
          <w:lang w:val="uk-UA"/>
        </w:rPr>
        <w:t xml:space="preserve"> розвитку фізичної культури і спорту на території  Глухівської  міської ради  на 2021-2025 роки</w:t>
      </w:r>
      <w:r w:rsidR="00F7429F" w:rsidRPr="008E209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F7429F" w:rsidRPr="008E2090">
        <w:rPr>
          <w:rFonts w:ascii="Times New Roman" w:hAnsi="Times New Roman"/>
          <w:sz w:val="28"/>
          <w:szCs w:val="28"/>
        </w:rPr>
        <w:t>додається</w:t>
      </w:r>
      <w:proofErr w:type="spellEnd"/>
      <w:r w:rsidR="00F7429F" w:rsidRPr="008E2090">
        <w:rPr>
          <w:rFonts w:ascii="Times New Roman" w:hAnsi="Times New Roman"/>
          <w:sz w:val="28"/>
          <w:szCs w:val="28"/>
        </w:rPr>
        <w:t>).</w:t>
      </w:r>
    </w:p>
    <w:p w:rsidR="00366213" w:rsidRDefault="00CF1467" w:rsidP="008E2090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2090">
        <w:rPr>
          <w:rFonts w:ascii="Times New Roman" w:hAnsi="Times New Roman"/>
          <w:sz w:val="28"/>
          <w:szCs w:val="28"/>
          <w:lang w:val="uk-UA"/>
        </w:rPr>
        <w:t>2</w:t>
      </w:r>
      <w:r w:rsidR="00366213" w:rsidRPr="008E2090">
        <w:rPr>
          <w:rFonts w:ascii="Times New Roman" w:hAnsi="Times New Roman"/>
          <w:sz w:val="28"/>
          <w:szCs w:val="28"/>
          <w:lang w:val="uk-UA"/>
        </w:rPr>
        <w:t>. Організацію та координацію дій по виконанню рішення покласти на відділ молоді та спорту міської ради (начальни</w:t>
      </w:r>
      <w:r w:rsidR="00366213" w:rsidRPr="002319D1">
        <w:rPr>
          <w:rFonts w:ascii="Times New Roman" w:hAnsi="Times New Roman"/>
          <w:sz w:val="28"/>
          <w:szCs w:val="28"/>
          <w:lang w:val="uk-UA"/>
        </w:rPr>
        <w:t xml:space="preserve">ка </w:t>
      </w:r>
      <w:proofErr w:type="spellStart"/>
      <w:r w:rsidR="00366213" w:rsidRPr="002319D1">
        <w:rPr>
          <w:rFonts w:ascii="Times New Roman" w:hAnsi="Times New Roman"/>
          <w:sz w:val="28"/>
          <w:szCs w:val="28"/>
          <w:lang w:val="uk-UA"/>
        </w:rPr>
        <w:t>Неговоренко</w:t>
      </w:r>
      <w:proofErr w:type="spellEnd"/>
      <w:r w:rsidR="00366213" w:rsidRPr="002319D1">
        <w:rPr>
          <w:rFonts w:ascii="Times New Roman" w:hAnsi="Times New Roman"/>
          <w:sz w:val="28"/>
          <w:szCs w:val="28"/>
          <w:lang w:val="uk-UA"/>
        </w:rPr>
        <w:t xml:space="preserve"> М.І.</w:t>
      </w:r>
      <w:r w:rsidR="00366213" w:rsidRPr="0098680C">
        <w:rPr>
          <w:rFonts w:ascii="Times New Roman" w:hAnsi="Times New Roman"/>
          <w:sz w:val="28"/>
          <w:szCs w:val="28"/>
          <w:lang w:val="uk-UA"/>
        </w:rPr>
        <w:t>).</w:t>
      </w:r>
    </w:p>
    <w:p w:rsidR="000D20FA" w:rsidRPr="0098680C" w:rsidRDefault="00CF1467" w:rsidP="000D20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36621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66213" w:rsidRPr="0098680C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 Васильєву М.І. та пості</w:t>
      </w:r>
      <w:r w:rsidR="00B908F4">
        <w:rPr>
          <w:rFonts w:ascii="Times New Roman" w:hAnsi="Times New Roman"/>
          <w:sz w:val="28"/>
          <w:szCs w:val="28"/>
          <w:lang w:val="uk-UA"/>
        </w:rPr>
        <w:t>йну</w:t>
      </w:r>
      <w:r w:rsidR="00366213" w:rsidRPr="0098680C">
        <w:rPr>
          <w:rFonts w:ascii="Times New Roman" w:hAnsi="Times New Roman"/>
          <w:sz w:val="28"/>
          <w:szCs w:val="28"/>
          <w:lang w:val="uk-UA"/>
        </w:rPr>
        <w:t xml:space="preserve"> комісію</w:t>
      </w:r>
      <w:r w:rsidR="00B908F4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366213" w:rsidRPr="009868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213" w:rsidRPr="0098680C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66213" w:rsidRPr="00B908F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66213" w:rsidRPr="00B908F4">
        <w:rPr>
          <w:rFonts w:ascii="Times New Roman" w:hAnsi="Times New Roman"/>
          <w:sz w:val="28"/>
          <w:szCs w:val="28"/>
          <w:lang w:val="uk-UA"/>
        </w:rPr>
        <w:t xml:space="preserve"> (голова Терещенко І.</w:t>
      </w:r>
      <w:r w:rsidR="003662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213" w:rsidRPr="00B908F4">
        <w:rPr>
          <w:rFonts w:ascii="Times New Roman" w:hAnsi="Times New Roman"/>
          <w:sz w:val="28"/>
          <w:szCs w:val="28"/>
          <w:lang w:val="uk-UA"/>
        </w:rPr>
        <w:t>І.)</w:t>
      </w:r>
      <w:r w:rsidR="00B908F4">
        <w:rPr>
          <w:rFonts w:ascii="Times New Roman" w:hAnsi="Times New Roman"/>
          <w:sz w:val="28"/>
          <w:szCs w:val="28"/>
          <w:lang w:val="uk-UA"/>
        </w:rPr>
        <w:t>.</w:t>
      </w:r>
    </w:p>
    <w:p w:rsidR="00366213" w:rsidRPr="00B908F4" w:rsidRDefault="00366213" w:rsidP="00366213">
      <w:pPr>
        <w:ind w:firstLine="698"/>
        <w:jc w:val="both"/>
        <w:rPr>
          <w:rFonts w:eastAsia="Calibri"/>
          <w:sz w:val="28"/>
          <w:szCs w:val="28"/>
          <w:lang w:eastAsia="en-US"/>
        </w:rPr>
      </w:pPr>
    </w:p>
    <w:p w:rsidR="001D1EB1" w:rsidRDefault="001D1EB1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1513BA" w:rsidRDefault="00F7429F" w:rsidP="001D1EB1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Надія ВАЙЛО</w:t>
      </w:r>
    </w:p>
    <w:p w:rsidR="00753CE5" w:rsidRPr="001D1EB1" w:rsidRDefault="00753CE5" w:rsidP="001D1EB1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8E2090" w:rsidRDefault="00483F7E" w:rsidP="00BF538B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  <w:r>
        <w:rPr>
          <w:position w:val="6"/>
          <w:sz w:val="28"/>
          <w:szCs w:val="28"/>
        </w:rPr>
        <w:t xml:space="preserve">   </w:t>
      </w:r>
      <w:r w:rsidR="000A6564">
        <w:rPr>
          <w:position w:val="6"/>
          <w:sz w:val="28"/>
          <w:szCs w:val="28"/>
          <w:lang w:val="ru-RU"/>
        </w:rPr>
        <w:tab/>
      </w:r>
    </w:p>
    <w:p w:rsidR="005C3F1E" w:rsidRDefault="000A6564" w:rsidP="00BF538B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  <w:r>
        <w:rPr>
          <w:position w:val="6"/>
          <w:sz w:val="28"/>
          <w:szCs w:val="28"/>
          <w:lang w:val="ru-RU"/>
        </w:rPr>
        <w:tab/>
      </w:r>
      <w:r w:rsidR="00BF538B">
        <w:rPr>
          <w:position w:val="6"/>
          <w:sz w:val="28"/>
          <w:szCs w:val="28"/>
          <w:lang w:val="ru-RU"/>
        </w:rPr>
        <w:tab/>
        <w:t xml:space="preserve">   </w:t>
      </w:r>
    </w:p>
    <w:p w:rsidR="000D20FA" w:rsidRDefault="000D20FA" w:rsidP="00BF538B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</w:p>
    <w:p w:rsidR="00CF1467" w:rsidRDefault="00CF1467" w:rsidP="005C3F1E">
      <w:pPr>
        <w:spacing w:line="253" w:lineRule="auto"/>
        <w:ind w:left="4385" w:firstLine="571"/>
        <w:rPr>
          <w:b/>
          <w:color w:val="000000"/>
          <w:sz w:val="28"/>
          <w:szCs w:val="22"/>
          <w:lang w:val="ru-RU"/>
        </w:rPr>
      </w:pPr>
    </w:p>
    <w:p w:rsidR="000A6564" w:rsidRPr="00DC7245" w:rsidRDefault="005C3F1E" w:rsidP="005C3F1E">
      <w:pPr>
        <w:spacing w:line="253" w:lineRule="auto"/>
        <w:ind w:left="4385" w:firstLine="571"/>
        <w:rPr>
          <w:color w:val="000000"/>
          <w:sz w:val="28"/>
          <w:szCs w:val="22"/>
        </w:rPr>
      </w:pPr>
      <w:r>
        <w:rPr>
          <w:b/>
          <w:color w:val="000000"/>
          <w:sz w:val="28"/>
          <w:szCs w:val="22"/>
          <w:lang w:val="ru-RU"/>
        </w:rPr>
        <w:lastRenderedPageBreak/>
        <w:t xml:space="preserve"> </w:t>
      </w:r>
      <w:r w:rsidR="000A6564" w:rsidRPr="00DC7245">
        <w:rPr>
          <w:color w:val="000000"/>
          <w:sz w:val="28"/>
          <w:szCs w:val="22"/>
        </w:rPr>
        <w:t>ЗАТВЕРДЖЕНО</w:t>
      </w:r>
    </w:p>
    <w:p w:rsidR="000A6564" w:rsidRPr="00DC7245" w:rsidRDefault="000A6564" w:rsidP="000A6564">
      <w:pPr>
        <w:spacing w:line="239" w:lineRule="auto"/>
        <w:ind w:right="853"/>
        <w:jc w:val="center"/>
        <w:rPr>
          <w:color w:val="000000"/>
          <w:sz w:val="28"/>
          <w:szCs w:val="22"/>
        </w:rPr>
      </w:pPr>
      <w:r w:rsidRPr="00DC7245">
        <w:rPr>
          <w:color w:val="000000"/>
          <w:sz w:val="28"/>
          <w:szCs w:val="22"/>
        </w:rPr>
        <w:t xml:space="preserve">                                                 </w:t>
      </w:r>
      <w:r w:rsidR="00BF538B" w:rsidRPr="00DC7245">
        <w:rPr>
          <w:color w:val="000000"/>
          <w:sz w:val="28"/>
          <w:szCs w:val="22"/>
        </w:rPr>
        <w:t xml:space="preserve">    </w:t>
      </w:r>
      <w:r w:rsidRPr="00DC7245">
        <w:rPr>
          <w:color w:val="000000"/>
          <w:sz w:val="28"/>
          <w:szCs w:val="22"/>
        </w:rPr>
        <w:t xml:space="preserve">рішення </w:t>
      </w:r>
      <w:r w:rsidR="00BF538B" w:rsidRPr="00DC7245">
        <w:rPr>
          <w:color w:val="000000"/>
          <w:sz w:val="28"/>
          <w:szCs w:val="22"/>
        </w:rPr>
        <w:t>міської ради</w:t>
      </w:r>
      <w:r w:rsidRPr="00DC7245">
        <w:rPr>
          <w:color w:val="000000"/>
          <w:sz w:val="28"/>
          <w:szCs w:val="22"/>
        </w:rPr>
        <w:t xml:space="preserve">    </w:t>
      </w:r>
    </w:p>
    <w:p w:rsidR="000A6564" w:rsidRPr="00DC7245" w:rsidRDefault="000A6564" w:rsidP="000A6564">
      <w:pPr>
        <w:spacing w:line="239" w:lineRule="auto"/>
        <w:ind w:right="853"/>
        <w:jc w:val="center"/>
        <w:rPr>
          <w:color w:val="000000"/>
          <w:sz w:val="28"/>
          <w:szCs w:val="22"/>
        </w:rPr>
      </w:pPr>
      <w:r w:rsidRPr="00DC7245">
        <w:rPr>
          <w:color w:val="000000"/>
          <w:sz w:val="28"/>
          <w:szCs w:val="22"/>
        </w:rPr>
        <w:t xml:space="preserve">                          </w:t>
      </w:r>
      <w:r w:rsidR="00BF538B" w:rsidRPr="00DC7245">
        <w:rPr>
          <w:color w:val="000000"/>
          <w:sz w:val="28"/>
          <w:szCs w:val="22"/>
        </w:rPr>
        <w:t xml:space="preserve">                            </w:t>
      </w:r>
      <w:r w:rsidR="00017A6C">
        <w:rPr>
          <w:color w:val="000000"/>
          <w:sz w:val="28"/>
          <w:szCs w:val="22"/>
        </w:rPr>
        <w:t>25.02.2021</w:t>
      </w:r>
      <w:bookmarkStart w:id="0" w:name="_GoBack"/>
      <w:bookmarkEnd w:id="0"/>
      <w:r w:rsidR="00017A6C">
        <w:rPr>
          <w:color w:val="000000"/>
          <w:sz w:val="28"/>
          <w:szCs w:val="22"/>
        </w:rPr>
        <w:t xml:space="preserve"> № 135</w:t>
      </w:r>
    </w:p>
    <w:p w:rsidR="00BF538B" w:rsidRPr="00AB675F" w:rsidRDefault="00741A3F" w:rsidP="005C3F1E">
      <w:pPr>
        <w:spacing w:line="239" w:lineRule="auto"/>
        <w:ind w:right="853"/>
        <w:jc w:val="center"/>
        <w:rPr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tab/>
      </w:r>
      <w:r>
        <w:rPr>
          <w:b/>
          <w:color w:val="000000"/>
          <w:sz w:val="28"/>
          <w:szCs w:val="22"/>
        </w:rPr>
        <w:tab/>
      </w:r>
      <w:r>
        <w:rPr>
          <w:b/>
          <w:color w:val="000000"/>
          <w:sz w:val="28"/>
          <w:szCs w:val="22"/>
        </w:rPr>
        <w:tab/>
        <w:t xml:space="preserve">  </w:t>
      </w:r>
      <w:r>
        <w:rPr>
          <w:b/>
          <w:color w:val="000000"/>
          <w:sz w:val="28"/>
          <w:szCs w:val="22"/>
        </w:rPr>
        <w:tab/>
        <w:t xml:space="preserve">      </w:t>
      </w:r>
    </w:p>
    <w:p w:rsidR="00641003" w:rsidRPr="00641003" w:rsidRDefault="00641003" w:rsidP="000A6564">
      <w:pPr>
        <w:ind w:firstLine="5103"/>
        <w:rPr>
          <w:b/>
          <w:sz w:val="28"/>
          <w:szCs w:val="28"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483F7E" w:rsidRDefault="00483F7E" w:rsidP="00641003">
      <w:pPr>
        <w:spacing w:line="276" w:lineRule="auto"/>
        <w:ind w:firstLine="5529"/>
        <w:rPr>
          <w:b/>
        </w:rPr>
      </w:pPr>
    </w:p>
    <w:p w:rsidR="00641003" w:rsidRDefault="00641003" w:rsidP="00641003">
      <w:pPr>
        <w:spacing w:line="276" w:lineRule="auto"/>
        <w:ind w:firstLine="5529"/>
        <w:rPr>
          <w:b/>
        </w:rPr>
      </w:pPr>
    </w:p>
    <w:p w:rsidR="00641003" w:rsidRPr="00483F7E" w:rsidRDefault="00641003" w:rsidP="00483F7E">
      <w:pPr>
        <w:spacing w:line="276" w:lineRule="auto"/>
        <w:ind w:firstLine="5529"/>
        <w:jc w:val="center"/>
        <w:rPr>
          <w:b/>
          <w:sz w:val="28"/>
          <w:szCs w:val="28"/>
        </w:rPr>
      </w:pPr>
    </w:p>
    <w:p w:rsidR="00CF153F" w:rsidRPr="00483F7E" w:rsidRDefault="00CF153F" w:rsidP="00483F7E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483F7E">
        <w:rPr>
          <w:b/>
          <w:sz w:val="28"/>
          <w:szCs w:val="28"/>
          <w:lang w:val="ru-RU"/>
        </w:rPr>
        <w:t>ПРОГРАМА</w:t>
      </w:r>
    </w:p>
    <w:p w:rsidR="00483F7E" w:rsidRPr="00483F7E" w:rsidRDefault="00483F7E" w:rsidP="00483F7E">
      <w:pPr>
        <w:spacing w:line="276" w:lineRule="auto"/>
        <w:jc w:val="center"/>
        <w:rPr>
          <w:b/>
          <w:sz w:val="28"/>
          <w:szCs w:val="28"/>
        </w:rPr>
      </w:pPr>
      <w:r w:rsidRPr="00483F7E">
        <w:rPr>
          <w:b/>
          <w:sz w:val="28"/>
          <w:szCs w:val="28"/>
          <w:lang w:val="ru-RU"/>
        </w:rPr>
        <w:t xml:space="preserve">РОЗВИТКУ ФІЗИЧНОЇ КУЛЬТУРИ І СПОРТУ НА ТЕРИТОРІЇ </w:t>
      </w:r>
      <w:proofErr w:type="gramStart"/>
      <w:r w:rsidRPr="00483F7E">
        <w:rPr>
          <w:b/>
          <w:sz w:val="28"/>
          <w:szCs w:val="28"/>
          <w:lang w:val="ru-RU"/>
        </w:rPr>
        <w:t>ГЛУХ</w:t>
      </w:r>
      <w:proofErr w:type="gramEnd"/>
      <w:r w:rsidRPr="00483F7E">
        <w:rPr>
          <w:b/>
          <w:sz w:val="28"/>
          <w:szCs w:val="28"/>
          <w:lang w:val="ru-RU"/>
        </w:rPr>
        <w:t>ІВСЬКОЇ МІСЬКОЇ РАДИ НА 2021-2025 РОКИ</w:t>
      </w:r>
    </w:p>
    <w:p w:rsidR="00641003" w:rsidRDefault="00483F7E" w:rsidP="005C3F1E">
      <w:pPr>
        <w:spacing w:line="276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                                                  </w:t>
      </w:r>
    </w:p>
    <w:p w:rsidR="005C3F1E" w:rsidRPr="005C3F1E" w:rsidRDefault="005C3F1E" w:rsidP="005C3F1E">
      <w:pPr>
        <w:spacing w:line="276" w:lineRule="auto"/>
        <w:rPr>
          <w:b/>
          <w:color w:val="000000"/>
          <w:lang w:val="ru-RU"/>
        </w:rPr>
      </w:pPr>
    </w:p>
    <w:p w:rsidR="00CF153F" w:rsidRPr="00CF153F" w:rsidRDefault="00CF153F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2C0AD4" w:rsidRDefault="002C0AD4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8816D1" w:rsidRDefault="008816D1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2C0AD4" w:rsidRDefault="002C0AD4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:rsidR="000A6564" w:rsidRPr="000A6564" w:rsidRDefault="000A6564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:rsidR="00641003" w:rsidRDefault="00641003" w:rsidP="00483F7E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:rsidR="00733A9B" w:rsidRDefault="00733A9B" w:rsidP="00733A9B">
      <w:pPr>
        <w:rPr>
          <w:b/>
          <w:color w:val="000000"/>
          <w:sz w:val="28"/>
          <w:szCs w:val="28"/>
          <w:lang w:val="ru-RU"/>
        </w:rPr>
      </w:pPr>
    </w:p>
    <w:p w:rsidR="005C3F1E" w:rsidRDefault="005C3F1E" w:rsidP="00733A9B">
      <w:pPr>
        <w:rPr>
          <w:b/>
          <w:color w:val="000000"/>
          <w:sz w:val="28"/>
          <w:szCs w:val="28"/>
          <w:lang w:val="ru-RU"/>
        </w:rPr>
      </w:pPr>
    </w:p>
    <w:p w:rsidR="005C3F1E" w:rsidRDefault="005C3F1E" w:rsidP="00733A9B">
      <w:pPr>
        <w:rPr>
          <w:b/>
          <w:color w:val="000000"/>
          <w:sz w:val="28"/>
          <w:szCs w:val="28"/>
          <w:lang w:val="ru-RU"/>
        </w:rPr>
      </w:pPr>
    </w:p>
    <w:p w:rsidR="005C3F1E" w:rsidRPr="005C3F1E" w:rsidRDefault="005C3F1E" w:rsidP="00733A9B">
      <w:pPr>
        <w:rPr>
          <w:sz w:val="28"/>
          <w:szCs w:val="28"/>
          <w:lang w:val="ru-RU"/>
        </w:rPr>
      </w:pPr>
    </w:p>
    <w:p w:rsidR="000D20FA" w:rsidRPr="00086200" w:rsidRDefault="000D20FA" w:rsidP="000D20FA">
      <w:pPr>
        <w:pStyle w:val="a8"/>
        <w:ind w:left="1080"/>
        <w:rPr>
          <w:b/>
          <w:bCs/>
          <w:sz w:val="28"/>
          <w:szCs w:val="28"/>
        </w:rPr>
      </w:pPr>
      <w:r w:rsidRPr="00086200">
        <w:rPr>
          <w:b/>
          <w:bCs/>
          <w:sz w:val="28"/>
          <w:szCs w:val="28"/>
        </w:rPr>
        <w:lastRenderedPageBreak/>
        <w:t xml:space="preserve">                                           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086200">
        <w:rPr>
          <w:b/>
          <w:bCs/>
          <w:sz w:val="28"/>
          <w:szCs w:val="28"/>
        </w:rPr>
        <w:t xml:space="preserve"> Паспорт</w:t>
      </w:r>
    </w:p>
    <w:p w:rsidR="000D20FA" w:rsidRPr="00086200" w:rsidRDefault="000D20FA" w:rsidP="000D20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</w:t>
      </w:r>
      <w:proofErr w:type="spellStart"/>
      <w:r w:rsidRPr="00086200">
        <w:rPr>
          <w:b/>
          <w:bCs/>
          <w:sz w:val="28"/>
          <w:szCs w:val="28"/>
        </w:rPr>
        <w:t>рограми</w:t>
      </w:r>
      <w:proofErr w:type="spellEnd"/>
      <w:r w:rsidRPr="00086200">
        <w:rPr>
          <w:b/>
          <w:bCs/>
          <w:sz w:val="28"/>
          <w:szCs w:val="28"/>
        </w:rPr>
        <w:t xml:space="preserve"> розвитку фізичної культури і спорту на території</w:t>
      </w:r>
    </w:p>
    <w:p w:rsidR="000D20FA" w:rsidRDefault="000D20FA" w:rsidP="000D20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  <w:lang w:val="ru-RU"/>
        </w:rPr>
        <w:t>л</w:t>
      </w:r>
      <w:proofErr w:type="spellStart"/>
      <w:r w:rsidRPr="00086200">
        <w:rPr>
          <w:b/>
          <w:bCs/>
          <w:sz w:val="28"/>
          <w:szCs w:val="28"/>
        </w:rPr>
        <w:t>ухівської</w:t>
      </w:r>
      <w:proofErr w:type="spellEnd"/>
      <w:r>
        <w:rPr>
          <w:b/>
          <w:bCs/>
          <w:sz w:val="28"/>
          <w:szCs w:val="28"/>
        </w:rPr>
        <w:t xml:space="preserve"> міської ради</w:t>
      </w:r>
      <w:r w:rsidRPr="00086200">
        <w:rPr>
          <w:b/>
          <w:bCs/>
          <w:sz w:val="28"/>
          <w:szCs w:val="28"/>
        </w:rPr>
        <w:t xml:space="preserve"> на 2021-2025 роки</w:t>
      </w:r>
      <w:r>
        <w:rPr>
          <w:b/>
          <w:bCs/>
          <w:sz w:val="28"/>
          <w:szCs w:val="28"/>
        </w:rPr>
        <w:t xml:space="preserve"> </w:t>
      </w:r>
    </w:p>
    <w:p w:rsidR="000D20FA" w:rsidRPr="00086200" w:rsidRDefault="000D20FA" w:rsidP="000D20F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(далі-Програма)</w:t>
      </w:r>
    </w:p>
    <w:p w:rsidR="000D20FA" w:rsidRDefault="000D20FA" w:rsidP="000D20FA">
      <w:pPr>
        <w:rPr>
          <w:sz w:val="28"/>
          <w:szCs w:val="28"/>
        </w:rPr>
      </w:pPr>
    </w:p>
    <w:tbl>
      <w:tblPr>
        <w:tblW w:w="476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3828"/>
        <w:gridCol w:w="5143"/>
      </w:tblGrid>
      <w:tr w:rsidR="000D20FA" w:rsidRPr="002A608A" w:rsidTr="000D20FA">
        <w:trPr>
          <w:trHeight w:val="64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A608A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2A608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та спорту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</w:t>
            </w:r>
            <w:r w:rsidRPr="002A608A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</w:p>
        </w:tc>
      </w:tr>
      <w:tr w:rsidR="000D20FA" w:rsidRPr="002A608A" w:rsidTr="000D20FA">
        <w:trPr>
          <w:trHeight w:val="71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2751B9">
            <w:pPr>
              <w:pStyle w:val="a7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</w:t>
            </w:r>
            <w:r w:rsidR="002751B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ішення виконавчого комітету міської ради </w:t>
            </w:r>
            <w:r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  <w:r w:rsidR="002751B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___________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053E8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№ </w:t>
            </w:r>
            <w:r w:rsidR="002751B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_____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2751B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  </w:t>
            </w:r>
            <w:r w:rsidRPr="00053E8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«Про розробку </w:t>
            </w:r>
            <w:proofErr w:type="spellStart"/>
            <w:r w:rsidRPr="00053E8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053E8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53E8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програми</w:t>
            </w:r>
            <w:r w:rsidRPr="002A608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3E8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розвитку фізичної культури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та</w:t>
            </w:r>
            <w:r w:rsidRPr="00053E8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спорту на території Глухівської міської </w:t>
            </w:r>
            <w:r w:rsidRPr="002A608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ради</w:t>
            </w:r>
            <w:r w:rsidRPr="00053E8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на 2021-2025 роки»</w:t>
            </w:r>
          </w:p>
        </w:tc>
      </w:tr>
      <w:tr w:rsidR="000D20FA" w:rsidRPr="002A608A" w:rsidTr="000D20F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3.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53E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молоді та спорту </w:t>
            </w:r>
          </w:p>
          <w:p w:rsidR="000D20FA" w:rsidRPr="00053E82" w:rsidRDefault="000D20FA" w:rsidP="000D20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</w:t>
            </w:r>
            <w:r w:rsidRPr="00053E82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</w:t>
            </w:r>
          </w:p>
        </w:tc>
      </w:tr>
      <w:tr w:rsidR="000D20FA" w:rsidRPr="002A608A" w:rsidTr="000D20F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Відповідальні виконавці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Відділи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A608A">
              <w:rPr>
                <w:rFonts w:ascii="Times New Roman" w:hAnsi="Times New Roman"/>
                <w:sz w:val="28"/>
                <w:szCs w:val="28"/>
              </w:rPr>
              <w:t>молод</w:t>
            </w:r>
            <w:proofErr w:type="gramEnd"/>
            <w:r w:rsidRPr="002A608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та спорту,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20FA" w:rsidRPr="002A608A" w:rsidRDefault="000D20FA" w:rsidP="000D20F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</w:t>
            </w:r>
            <w:r w:rsidRPr="002A608A">
              <w:rPr>
                <w:rFonts w:ascii="Times New Roman" w:hAnsi="Times New Roman"/>
                <w:sz w:val="28"/>
                <w:szCs w:val="28"/>
              </w:rPr>
              <w:t xml:space="preserve">міської ради </w:t>
            </w:r>
          </w:p>
        </w:tc>
      </w:tr>
      <w:tr w:rsidR="000D20FA" w:rsidRPr="002A608A" w:rsidTr="000D20F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молоді та спорту, відділ освіти, дитячо-юнацька спортивна школа, комунальні некомерційні підприємства «Глухівська міська лікарня» та «Центр первинної медико-санітарної допомоги»,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навчальні заклади,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громадські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організації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фізкультурно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спортивної спрямованості</w:t>
            </w:r>
          </w:p>
        </w:tc>
      </w:tr>
      <w:tr w:rsidR="000D20FA" w:rsidRPr="002A608A" w:rsidTr="000D20FA">
        <w:trPr>
          <w:trHeight w:val="3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2021-2025 роки</w:t>
            </w:r>
          </w:p>
        </w:tc>
      </w:tr>
      <w:tr w:rsidR="000D20FA" w:rsidRPr="002A608A" w:rsidTr="000D20FA">
        <w:trPr>
          <w:trHeight w:val="71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2A608A">
              <w:rPr>
                <w:sz w:val="28"/>
                <w:szCs w:val="28"/>
              </w:rPr>
              <w:t>.1.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Етапи виконання програми /для довгострокових програм/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2021-2025 роки</w:t>
            </w:r>
          </w:p>
        </w:tc>
      </w:tr>
      <w:tr w:rsidR="000D20FA" w:rsidRPr="002A608A" w:rsidTr="000D20FA">
        <w:trPr>
          <w:trHeight w:val="1269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ind w:left="-108" w:right="-109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</w:t>
            </w:r>
            <w:r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Перелік місцевих бюджетів, які беруть участь у виконанні програми /для комплексних програм/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Default="000D20FA" w:rsidP="000D2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Глухівської міської територіальної громади,</w:t>
            </w:r>
          </w:p>
          <w:p w:rsidR="000D20FA" w:rsidRPr="002A608A" w:rsidRDefault="000D20FA" w:rsidP="000D20F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Державний бюджет</w:t>
            </w:r>
          </w:p>
        </w:tc>
      </w:tr>
      <w:tr w:rsidR="000D20FA" w:rsidRPr="002A608A" w:rsidTr="000D20FA">
        <w:trPr>
          <w:trHeight w:val="119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rPr>
                <w:sz w:val="28"/>
                <w:szCs w:val="28"/>
              </w:rPr>
            </w:pPr>
            <w:r w:rsidRPr="002A608A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 тис. грн., у тому числі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2A608A" w:rsidRDefault="000D20FA" w:rsidP="000D20F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  <w:lang w:val="ru-RU"/>
              </w:rPr>
              <w:t>856</w:t>
            </w:r>
            <w:r w:rsidRPr="002A608A">
              <w:rPr>
                <w:sz w:val="28"/>
                <w:szCs w:val="28"/>
              </w:rPr>
              <w:t>,1</w:t>
            </w:r>
          </w:p>
        </w:tc>
      </w:tr>
      <w:tr w:rsidR="000D20FA" w:rsidRPr="002A608A" w:rsidTr="000D20FA">
        <w:trPr>
          <w:trHeight w:val="68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Pr="002A608A" w:rsidRDefault="000D20FA" w:rsidP="000D20F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2A608A">
              <w:rPr>
                <w:sz w:val="28"/>
                <w:szCs w:val="28"/>
              </w:rPr>
              <w:t>.1.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0FA" w:rsidRDefault="000D20FA" w:rsidP="000D2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2A608A">
              <w:rPr>
                <w:sz w:val="28"/>
                <w:szCs w:val="28"/>
              </w:rPr>
              <w:t>оштів бюджету</w:t>
            </w:r>
            <w:r>
              <w:rPr>
                <w:sz w:val="28"/>
                <w:szCs w:val="28"/>
              </w:rPr>
              <w:t xml:space="preserve"> територіальної громади</w:t>
            </w:r>
            <w:r w:rsidRPr="002A608A">
              <w:rPr>
                <w:sz w:val="28"/>
                <w:szCs w:val="28"/>
              </w:rPr>
              <w:t>,</w:t>
            </w:r>
          </w:p>
          <w:p w:rsidR="000D20FA" w:rsidRPr="002A608A" w:rsidRDefault="000D20FA" w:rsidP="000D20F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тис. грн.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2A608A" w:rsidRDefault="000D20FA" w:rsidP="000D20F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7141</w:t>
            </w:r>
            <w:r w:rsidRPr="002A608A">
              <w:rPr>
                <w:sz w:val="28"/>
                <w:szCs w:val="28"/>
              </w:rPr>
              <w:t>,0</w:t>
            </w:r>
          </w:p>
        </w:tc>
      </w:tr>
      <w:tr w:rsidR="000D20FA" w:rsidRPr="002A608A" w:rsidTr="000D20FA">
        <w:trPr>
          <w:trHeight w:val="13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FA" w:rsidRPr="002A608A" w:rsidRDefault="000D20FA" w:rsidP="000D20FA">
            <w:pPr>
              <w:ind w:left="-108" w:right="-1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2A608A">
              <w:rPr>
                <w:sz w:val="28"/>
                <w:szCs w:val="28"/>
              </w:rPr>
              <w:t>.2.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FA" w:rsidRPr="002A608A" w:rsidRDefault="000D20FA" w:rsidP="000D20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2A608A">
              <w:rPr>
                <w:sz w:val="28"/>
                <w:szCs w:val="28"/>
              </w:rPr>
              <w:t>оштів державного бюджету, тис. грн.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2A608A" w:rsidRDefault="000D20FA" w:rsidP="000D20FA">
            <w:pPr>
              <w:pStyle w:val="a7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4715,1</w:t>
            </w:r>
          </w:p>
        </w:tc>
      </w:tr>
    </w:tbl>
    <w:p w:rsidR="000D20FA" w:rsidRDefault="000D20FA" w:rsidP="000D20FA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0D20FA" w:rsidRDefault="000D20FA" w:rsidP="000D20F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20FA" w:rsidRDefault="000D20FA" w:rsidP="000D20F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20FA" w:rsidRDefault="000D20FA" w:rsidP="000D20F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20FA" w:rsidRPr="00C11FC1" w:rsidRDefault="000D20FA" w:rsidP="000D20F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сучасному етапі розвитку  фізичної культури та спорту на території Глухівської міської ради виникає потреба в розв’язанні таких проблем, як:</w:t>
      </w:r>
    </w:p>
    <w:p w:rsidR="000D20FA" w:rsidRDefault="000D20FA" w:rsidP="000D20FA">
      <w:pPr>
        <w:pStyle w:val="a7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невідповідність матеріально-технічної спортивної бази існуючим</w:t>
      </w:r>
    </w:p>
    <w:p w:rsidR="000D20FA" w:rsidRDefault="000D20FA" w:rsidP="000D20F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стандартам для забезпечення фізкультурно-оздоровчої та спортивної діяльності  за місцем проживання, навчання, роботи та в місцях масового відпочинку населення;</w:t>
      </w:r>
    </w:p>
    <w:p w:rsidR="000D20FA" w:rsidRDefault="000D20FA" w:rsidP="000D20FA">
      <w:pPr>
        <w:pStyle w:val="a7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відсутність спортивної інфраструктури, спроможної задовольнити</w:t>
      </w:r>
    </w:p>
    <w:p w:rsidR="000D20FA" w:rsidRDefault="000D20FA" w:rsidP="000D20F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населення у щоденній руховій активності відповідно до фізіологічних потреб;</w:t>
      </w:r>
    </w:p>
    <w:p w:rsidR="000D20FA" w:rsidRDefault="000D20FA" w:rsidP="000D20FA">
      <w:pPr>
        <w:pStyle w:val="a7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незабезпеченість спортивними об’єктами для проведення </w:t>
      </w:r>
      <w:r w:rsidRPr="00E53145">
        <w:rPr>
          <w:rFonts w:ascii="Times New Roman" w:hAnsi="Times New Roman"/>
          <w:sz w:val="28"/>
          <w:szCs w:val="28"/>
          <w:lang w:val="uk-UA"/>
        </w:rPr>
        <w:t xml:space="preserve">фізкультурно-оздоровчої та спортивної роботи   всіх верств населення, </w:t>
      </w:r>
      <w:r>
        <w:rPr>
          <w:rFonts w:ascii="Times New Roman" w:hAnsi="Times New Roman"/>
          <w:sz w:val="28"/>
          <w:szCs w:val="28"/>
          <w:lang w:val="uk-UA"/>
        </w:rPr>
        <w:t>зокрема</w:t>
      </w:r>
      <w:r w:rsidRPr="00E53145">
        <w:rPr>
          <w:rFonts w:ascii="Times New Roman" w:hAnsi="Times New Roman"/>
          <w:sz w:val="28"/>
          <w:szCs w:val="28"/>
          <w:lang w:val="uk-UA"/>
        </w:rPr>
        <w:t xml:space="preserve">  осіб з обмеженими фізичними можливостями;</w:t>
      </w:r>
    </w:p>
    <w:p w:rsidR="000D20FA" w:rsidRDefault="000D20FA" w:rsidP="000D20FA">
      <w:pPr>
        <w:pStyle w:val="a7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E53145">
        <w:rPr>
          <w:rFonts w:ascii="Times New Roman" w:hAnsi="Times New Roman"/>
          <w:sz w:val="28"/>
          <w:szCs w:val="28"/>
          <w:lang w:val="uk-UA"/>
        </w:rPr>
        <w:t>низький рівень ресурсного забезпечення дитячо-юнацького  спорту;</w:t>
      </w:r>
    </w:p>
    <w:p w:rsidR="000D20FA" w:rsidRPr="00E53145" w:rsidRDefault="000D20FA" w:rsidP="000D20FA">
      <w:pPr>
        <w:pStyle w:val="a7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E53145">
        <w:rPr>
          <w:rFonts w:ascii="Times New Roman" w:hAnsi="Times New Roman"/>
          <w:sz w:val="28"/>
          <w:szCs w:val="28"/>
          <w:lang w:val="uk-UA"/>
        </w:rPr>
        <w:t>недостатній рівень забезпечення спортивним інвентарем та</w:t>
      </w:r>
    </w:p>
    <w:p w:rsidR="000D20FA" w:rsidRDefault="000D20FA" w:rsidP="000D20F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обладнанням;</w:t>
      </w:r>
    </w:p>
    <w:p w:rsidR="000D20FA" w:rsidRDefault="000D20FA" w:rsidP="000D20FA">
      <w:pPr>
        <w:pStyle w:val="a7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145">
        <w:rPr>
          <w:rFonts w:ascii="Times New Roman" w:hAnsi="Times New Roman"/>
          <w:sz w:val="28"/>
          <w:szCs w:val="28"/>
          <w:lang w:val="uk-UA"/>
        </w:rPr>
        <w:t>низький рівень проведення засобами масової 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145">
        <w:rPr>
          <w:rFonts w:ascii="Times New Roman" w:hAnsi="Times New Roman"/>
          <w:sz w:val="28"/>
          <w:szCs w:val="28"/>
          <w:lang w:val="uk-UA"/>
        </w:rPr>
        <w:t>інформаційно-роз’яснювальної роботи серед населення щодо пропаганди здорового способу життя, усвідомлення цінності здоров’я, відповідального ставлення батьків до виховання своїх дітей та відсутність ефективної системи стимулювання населення до збереження здоров’я;</w:t>
      </w:r>
    </w:p>
    <w:p w:rsidR="000D20FA" w:rsidRPr="00E53145" w:rsidRDefault="000D20FA" w:rsidP="000D20FA">
      <w:pPr>
        <w:pStyle w:val="a7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145">
        <w:rPr>
          <w:rFonts w:ascii="Times New Roman" w:hAnsi="Times New Roman"/>
          <w:sz w:val="28"/>
          <w:szCs w:val="28"/>
          <w:lang w:val="uk-UA"/>
        </w:rPr>
        <w:t>недостатній обсяг бюджетного фінансування галузі фізичної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3145">
        <w:rPr>
          <w:rFonts w:ascii="Times New Roman" w:hAnsi="Times New Roman"/>
          <w:sz w:val="28"/>
          <w:szCs w:val="28"/>
          <w:lang w:val="uk-UA"/>
        </w:rPr>
        <w:t>та спорту.</w:t>
      </w: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Комплексне розв’язання існуючих проблем можливе шляхом розроблення, затвердження та виконання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Програми розвитку  фізичної культури і спорту та території Глухівської міської ради на 2021-2025 роки</w:t>
      </w:r>
      <w:r>
        <w:rPr>
          <w:rFonts w:ascii="Times New Roman" w:hAnsi="Times New Roman"/>
          <w:sz w:val="28"/>
          <w:szCs w:val="28"/>
          <w:lang w:val="uk-UA"/>
        </w:rPr>
        <w:t xml:space="preserve">   (далі - Програма).</w:t>
      </w:r>
    </w:p>
    <w:p w:rsidR="000D20FA" w:rsidRPr="00FB103B" w:rsidRDefault="000D20FA" w:rsidP="000D20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20FA" w:rsidRDefault="000D20FA" w:rsidP="000D20F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  <w:lang w:val="uk-UA"/>
        </w:rPr>
        <w:t>. Мета та завдання програми</w:t>
      </w:r>
    </w:p>
    <w:p w:rsidR="000D20FA" w:rsidRPr="001E56EC" w:rsidRDefault="000D20FA" w:rsidP="000D20FA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Метою Програми є відведення фізичній культурі й спорту на території Глухівської міської ради провідної ролі, як важливого фактора формування в населення моди на здоровий спосіб життя, збільшення кількості громадян, які охоплені регулярною руховою активністю, створення умов  для розвитку сучасної  й доступної спортивно-оздоровчої інфраструктури, забезпечення підготовки, участі збірних команд з видів спорту, сильніших спортсменів в обласних та Всеукраїнських змаганнях.</w:t>
      </w:r>
      <w:r w:rsidRPr="00422EE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D20FA" w:rsidRDefault="000D20FA" w:rsidP="000D2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Основним завданням програми є:</w:t>
      </w:r>
    </w:p>
    <w:p w:rsidR="000D20FA" w:rsidRDefault="000D20FA" w:rsidP="000D20FA">
      <w:pPr>
        <w:tabs>
          <w:tab w:val="left" w:pos="567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сприяння реалізації державної політики у сфері фізичної культури та спорту;</w:t>
      </w:r>
    </w:p>
    <w:p w:rsidR="000D20FA" w:rsidRDefault="000D20FA" w:rsidP="000D2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розвиток спортивно-оздоровчої інфраструктури;</w:t>
      </w:r>
    </w:p>
    <w:p w:rsidR="000D20FA" w:rsidRDefault="000D20FA" w:rsidP="000D2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організація фізкультурно-оздоровчої та спортивної діяльності, зокрема за місцем проживання, роботи, навчання та в місцях масового відпочинку  громадян;</w:t>
      </w:r>
    </w:p>
    <w:p w:rsidR="000D20FA" w:rsidRDefault="000D20FA" w:rsidP="000D2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забезпечення розвитку видів спорту;</w:t>
      </w:r>
    </w:p>
    <w:p w:rsidR="000D20FA" w:rsidRDefault="000D20FA" w:rsidP="000D2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створення умов для залучення населення до активних занять фізичною культурою і спортом, здорового способу життя;</w:t>
      </w:r>
    </w:p>
    <w:p w:rsidR="000D20FA" w:rsidRDefault="000D20FA" w:rsidP="000D2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доступність мешканців території Глухівської міської ради до спортивних споруд  навчальних закладів для занять фізичною культурою та спортом;</w:t>
      </w:r>
    </w:p>
    <w:p w:rsidR="000D20FA" w:rsidRDefault="000D20FA" w:rsidP="000D2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фінансування заходів, направлених на розвиток фізичної культури й спорту.</w:t>
      </w:r>
    </w:p>
    <w:p w:rsidR="000D20FA" w:rsidRPr="00FB103B" w:rsidRDefault="000D20FA" w:rsidP="000D20FA">
      <w:pPr>
        <w:ind w:firstLine="709"/>
        <w:jc w:val="both"/>
        <w:rPr>
          <w:sz w:val="28"/>
          <w:szCs w:val="28"/>
        </w:rPr>
      </w:pPr>
    </w:p>
    <w:p w:rsidR="000D20FA" w:rsidRDefault="000D20FA" w:rsidP="000D20FA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  <w:lang w:val="uk-UA"/>
        </w:rPr>
        <w:t>. Основні напрямки реалізації програми</w:t>
      </w: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реалізації Програми передбачається здійснити  протягом    2021- 2025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комплекс заходів, спрямованих на:</w:t>
      </w:r>
    </w:p>
    <w:p w:rsidR="000D20FA" w:rsidRPr="00324F45" w:rsidRDefault="000D20FA" w:rsidP="000D20FA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розбудову спортивної інфраструктури, реконструкцію, ремонт,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будівництво та модернізацію існуючих спортивних споруд, у тому числі із залученням коштів інвесторів;</w:t>
      </w:r>
    </w:p>
    <w:p w:rsidR="000D20FA" w:rsidRPr="00324F45" w:rsidRDefault="000D20FA" w:rsidP="000D20FA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 xml:space="preserve">підтримку дитячо-юнацького, масового  спорту, </w:t>
      </w:r>
      <w:proofErr w:type="spellStart"/>
      <w:r w:rsidRPr="009916D5">
        <w:rPr>
          <w:rFonts w:ascii="Times New Roman" w:hAnsi="Times New Roman"/>
          <w:sz w:val="28"/>
          <w:szCs w:val="28"/>
          <w:lang w:val="uk-UA"/>
        </w:rPr>
        <w:t>спорту</w:t>
      </w:r>
      <w:proofErr w:type="spellEnd"/>
      <w:r w:rsidRPr="009916D5">
        <w:rPr>
          <w:rFonts w:ascii="Times New Roman" w:hAnsi="Times New Roman"/>
          <w:sz w:val="28"/>
          <w:szCs w:val="28"/>
          <w:lang w:val="uk-UA"/>
        </w:rPr>
        <w:t xml:space="preserve">  вищих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24F45">
        <w:rPr>
          <w:rFonts w:ascii="Times New Roman" w:hAnsi="Times New Roman"/>
          <w:sz w:val="28"/>
          <w:szCs w:val="28"/>
          <w:lang w:val="uk-UA"/>
        </w:rPr>
        <w:t>досягнень, спорту ветеранів та інвалідів;</w:t>
      </w:r>
    </w:p>
    <w:p w:rsidR="000D20FA" w:rsidRPr="00324F45" w:rsidRDefault="000D20FA" w:rsidP="000D20FA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підтримки та розвитку олімпійських та не олімпійських </w:t>
      </w:r>
      <w:r w:rsidRPr="00324F45">
        <w:rPr>
          <w:rFonts w:ascii="Times New Roman" w:hAnsi="Times New Roman"/>
          <w:sz w:val="28"/>
          <w:szCs w:val="28"/>
          <w:lang w:val="uk-UA"/>
        </w:rPr>
        <w:t>видів спорту;</w:t>
      </w:r>
    </w:p>
    <w:p w:rsidR="000D20FA" w:rsidRPr="00324F45" w:rsidRDefault="000D20FA" w:rsidP="000D20FA">
      <w:pPr>
        <w:pStyle w:val="a7"/>
        <w:numPr>
          <w:ilvl w:val="0"/>
          <w:numId w:val="17"/>
        </w:numPr>
        <w:tabs>
          <w:tab w:val="left" w:pos="709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4F45">
        <w:rPr>
          <w:rFonts w:ascii="Times New Roman" w:hAnsi="Times New Roman"/>
          <w:sz w:val="28"/>
          <w:szCs w:val="28"/>
          <w:lang w:val="uk-UA"/>
        </w:rPr>
        <w:t>забезпечення фізичного виховання й спорту, оздоровчої рухової активності в навчальних закладах, за місцем роботи, проживання та в місцях масового відпочинку населення;</w:t>
      </w:r>
    </w:p>
    <w:p w:rsidR="000D20FA" w:rsidRPr="00324F45" w:rsidRDefault="000D20FA" w:rsidP="000D20FA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функціонування та удосконалення роботи дитячо-</w:t>
      </w:r>
      <w:r w:rsidRPr="001E56EC">
        <w:rPr>
          <w:rFonts w:ascii="Times New Roman" w:hAnsi="Times New Roman"/>
          <w:sz w:val="28"/>
          <w:szCs w:val="28"/>
          <w:lang w:val="uk-UA"/>
        </w:rPr>
        <w:t>юнацької спортивної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школи;</w:t>
      </w:r>
    </w:p>
    <w:p w:rsidR="000D20FA" w:rsidRPr="00324F45" w:rsidRDefault="000D20FA" w:rsidP="000D20FA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популяризацію рухової активності,  як невід’ємного фактора здорового </w:t>
      </w:r>
      <w:r w:rsidRPr="00324F45">
        <w:rPr>
          <w:rFonts w:ascii="Times New Roman" w:hAnsi="Times New Roman"/>
          <w:sz w:val="28"/>
          <w:szCs w:val="28"/>
          <w:lang w:val="uk-UA"/>
        </w:rPr>
        <w:t>способу життя;</w:t>
      </w:r>
    </w:p>
    <w:p w:rsidR="000D20FA" w:rsidRPr="00324F45" w:rsidRDefault="000D20FA" w:rsidP="000D20FA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поліпшення організаційного, нормативно-правового, кадрового, </w:t>
      </w:r>
      <w:r w:rsidRPr="00324F45">
        <w:rPr>
          <w:rFonts w:ascii="Times New Roman" w:hAnsi="Times New Roman"/>
          <w:sz w:val="28"/>
          <w:szCs w:val="28"/>
          <w:lang w:val="uk-UA"/>
        </w:rPr>
        <w:t>матеріально-технічного, фінансового, науково-методичного, медичного, інформаційного забезпечення сфери фізичної культури й</w:t>
      </w:r>
      <w:r>
        <w:rPr>
          <w:rFonts w:ascii="Times New Roman" w:hAnsi="Times New Roman"/>
          <w:sz w:val="28"/>
          <w:szCs w:val="28"/>
          <w:lang w:val="uk-UA"/>
        </w:rPr>
        <w:t xml:space="preserve"> спорту;</w:t>
      </w:r>
    </w:p>
    <w:p w:rsidR="000D20FA" w:rsidRDefault="000D20FA" w:rsidP="000D20FA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надання  фізкультурно-оздоровчих та спортивних послуг.</w:t>
      </w:r>
      <w:r w:rsidRPr="008D6C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D20FA" w:rsidRPr="00BC2D95" w:rsidRDefault="000D20FA" w:rsidP="000D20FA">
      <w:pPr>
        <w:pStyle w:val="a7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20FA" w:rsidRPr="00422EE8" w:rsidRDefault="000D20FA" w:rsidP="000D20F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. Очікувані результати програми</w:t>
      </w: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Програми дасть можливість:</w:t>
      </w:r>
    </w:p>
    <w:p w:rsidR="000D20FA" w:rsidRPr="00324F45" w:rsidRDefault="000D20FA" w:rsidP="000D20FA">
      <w:pPr>
        <w:pStyle w:val="a7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збереження існуючої та оновити й покращити матеріально-т</w:t>
      </w:r>
      <w:r w:rsidRPr="00324F45">
        <w:rPr>
          <w:rFonts w:ascii="Times New Roman" w:hAnsi="Times New Roman"/>
          <w:sz w:val="28"/>
          <w:szCs w:val="28"/>
          <w:lang w:val="uk-UA"/>
        </w:rPr>
        <w:t>ехнічну спортивну базу міста;</w:t>
      </w:r>
    </w:p>
    <w:p w:rsidR="000D20FA" w:rsidRPr="00324F45" w:rsidRDefault="000D20FA" w:rsidP="000D20FA">
      <w:pPr>
        <w:pStyle w:val="a7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4F45">
        <w:rPr>
          <w:rFonts w:ascii="Times New Roman" w:hAnsi="Times New Roman"/>
          <w:sz w:val="28"/>
          <w:szCs w:val="28"/>
          <w:lang w:val="uk-UA"/>
        </w:rPr>
        <w:t>забезпечити якісну підготовку та участь збірних команд міста,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найсильніших спортсменів в обласних та Всеукраїнських змаганнях;</w:t>
      </w:r>
    </w:p>
    <w:p w:rsidR="000D20FA" w:rsidRPr="00324F45" w:rsidRDefault="000D20FA" w:rsidP="000D20FA">
      <w:pPr>
        <w:pStyle w:val="a7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підвищити рівень охоплення населення оздоровчою  руховою </w:t>
      </w:r>
      <w:r w:rsidRPr="00324F45">
        <w:rPr>
          <w:rFonts w:ascii="Times New Roman" w:hAnsi="Times New Roman"/>
          <w:sz w:val="28"/>
          <w:szCs w:val="28"/>
          <w:lang w:val="uk-UA"/>
        </w:rPr>
        <w:t>активністю;</w:t>
      </w:r>
    </w:p>
    <w:p w:rsidR="000D20FA" w:rsidRPr="00324F45" w:rsidRDefault="000D20FA" w:rsidP="000D20FA">
      <w:pPr>
        <w:pStyle w:val="a7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збільшити кількість дітей та молоді, що займаються в</w:t>
      </w:r>
      <w:r w:rsidRPr="00617F3E">
        <w:rPr>
          <w:rFonts w:ascii="Times New Roman" w:hAnsi="Times New Roman"/>
          <w:sz w:val="28"/>
          <w:szCs w:val="28"/>
          <w:lang w:val="uk-UA"/>
        </w:rPr>
        <w:t xml:space="preserve"> дитячо-юнацькій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спортивній школі  та покращити умови для роботи;</w:t>
      </w:r>
    </w:p>
    <w:p w:rsidR="000D20FA" w:rsidRPr="00324F45" w:rsidRDefault="000D20FA" w:rsidP="000D20FA">
      <w:pPr>
        <w:pStyle w:val="a7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7F3E">
        <w:rPr>
          <w:rFonts w:ascii="Times New Roman" w:hAnsi="Times New Roman"/>
          <w:sz w:val="28"/>
          <w:szCs w:val="28"/>
          <w:lang w:val="uk-UA"/>
        </w:rPr>
        <w:t>підвищити ріве</w:t>
      </w:r>
      <w:r>
        <w:rPr>
          <w:rFonts w:ascii="Times New Roman" w:hAnsi="Times New Roman"/>
          <w:sz w:val="28"/>
          <w:szCs w:val="28"/>
          <w:lang w:val="uk-UA"/>
        </w:rPr>
        <w:t>нь готовності молоді до служби в</w:t>
      </w:r>
      <w:r w:rsidRPr="00617F3E">
        <w:rPr>
          <w:rFonts w:ascii="Times New Roman" w:hAnsi="Times New Roman"/>
          <w:sz w:val="28"/>
          <w:szCs w:val="28"/>
          <w:lang w:val="uk-UA"/>
        </w:rPr>
        <w:t xml:space="preserve"> Збройних Силах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інших військових формуваннях;</w:t>
      </w:r>
    </w:p>
    <w:p w:rsidR="000D20FA" w:rsidRPr="00324F45" w:rsidRDefault="000D20FA" w:rsidP="000D20FA">
      <w:pPr>
        <w:pStyle w:val="a7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7F3E">
        <w:rPr>
          <w:rFonts w:ascii="Times New Roman" w:hAnsi="Times New Roman"/>
          <w:sz w:val="28"/>
          <w:szCs w:val="28"/>
          <w:lang w:val="uk-UA"/>
        </w:rPr>
        <w:t>підвищити рівень за</w:t>
      </w:r>
      <w:r>
        <w:rPr>
          <w:rFonts w:ascii="Times New Roman" w:hAnsi="Times New Roman"/>
          <w:sz w:val="28"/>
          <w:szCs w:val="28"/>
          <w:lang w:val="uk-UA"/>
        </w:rPr>
        <w:t>цікавлен</w:t>
      </w:r>
      <w:r w:rsidRPr="00617F3E">
        <w:rPr>
          <w:rFonts w:ascii="Times New Roman" w:hAnsi="Times New Roman"/>
          <w:sz w:val="28"/>
          <w:szCs w:val="28"/>
          <w:lang w:val="uk-UA"/>
        </w:rPr>
        <w:t>ості дітей та молоді до соціальних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24F45">
        <w:rPr>
          <w:rFonts w:ascii="Times New Roman" w:hAnsi="Times New Roman"/>
          <w:sz w:val="28"/>
          <w:szCs w:val="28"/>
          <w:lang w:val="uk-UA"/>
        </w:rPr>
        <w:t>профілактичних акцій, спрямованих на мотивацію свідомого ставлення до власного здоров’я;</w:t>
      </w:r>
    </w:p>
    <w:p w:rsidR="000D20FA" w:rsidRPr="00324F45" w:rsidRDefault="000D20FA" w:rsidP="000D20FA">
      <w:pPr>
        <w:pStyle w:val="a7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підвищити рівень поінформованості та обізнаності різних груп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щодо формування здорового способу життя та профілактики негативних явищ серед дітей та молоді;</w:t>
      </w:r>
    </w:p>
    <w:p w:rsidR="000D20FA" w:rsidRPr="00324F45" w:rsidRDefault="000D20FA" w:rsidP="000D20FA">
      <w:pPr>
        <w:pStyle w:val="a7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lastRenderedPageBreak/>
        <w:t>забезпечити надання  фізкультурно-оздоровчих та спортивних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>спортивними клубами та громадськими організаціями фізкультурно-спортивної спрямованості;</w:t>
      </w:r>
    </w:p>
    <w:p w:rsidR="000D20FA" w:rsidRPr="00324F45" w:rsidRDefault="000D20FA" w:rsidP="000D20FA">
      <w:pPr>
        <w:pStyle w:val="a7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покращити умови для соціальної адаптації та реабілітації інвалідів і </w:t>
      </w:r>
      <w:r w:rsidRPr="00324F45">
        <w:rPr>
          <w:rFonts w:ascii="Times New Roman" w:hAnsi="Times New Roman"/>
          <w:sz w:val="28"/>
          <w:szCs w:val="28"/>
          <w:lang w:val="uk-UA"/>
        </w:rPr>
        <w:t>осіб з обмеженими фізичними можливостями;</w:t>
      </w:r>
    </w:p>
    <w:p w:rsidR="000D20FA" w:rsidRPr="00324F45" w:rsidRDefault="000D20FA" w:rsidP="000D20FA">
      <w:pPr>
        <w:pStyle w:val="a7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забезпечити підвищення професійних знань, фахового рівня та </w:t>
      </w:r>
      <w:r w:rsidRPr="00324F45">
        <w:rPr>
          <w:rFonts w:ascii="Times New Roman" w:hAnsi="Times New Roman"/>
          <w:sz w:val="28"/>
          <w:szCs w:val="28"/>
          <w:lang w:val="uk-UA"/>
        </w:rPr>
        <w:t>вміння працювати в нових соціально-еко</w:t>
      </w:r>
      <w:r>
        <w:rPr>
          <w:rFonts w:ascii="Times New Roman" w:hAnsi="Times New Roman"/>
          <w:sz w:val="28"/>
          <w:szCs w:val="28"/>
          <w:lang w:val="uk-UA"/>
        </w:rPr>
        <w:t xml:space="preserve">номічних умовах фахівців галузі фізичної культури й </w:t>
      </w:r>
      <w:r w:rsidRPr="00324F45">
        <w:rPr>
          <w:rFonts w:ascii="Times New Roman" w:hAnsi="Times New Roman"/>
          <w:sz w:val="28"/>
          <w:szCs w:val="28"/>
          <w:lang w:val="uk-UA"/>
        </w:rPr>
        <w:t>спорту;</w:t>
      </w:r>
    </w:p>
    <w:p w:rsidR="000D20FA" w:rsidRPr="00324F45" w:rsidRDefault="000D20FA" w:rsidP="000D20FA">
      <w:pPr>
        <w:pStyle w:val="a7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здійснювати медичний контроль за всіма групами населення, яке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4F45">
        <w:rPr>
          <w:rFonts w:ascii="Times New Roman" w:hAnsi="Times New Roman"/>
          <w:sz w:val="28"/>
          <w:szCs w:val="28"/>
          <w:lang w:val="uk-UA"/>
        </w:rPr>
        <w:t xml:space="preserve"> займається фізичною культурою та спортом.</w:t>
      </w:r>
    </w:p>
    <w:p w:rsidR="000D20FA" w:rsidRDefault="000D20FA" w:rsidP="000D20F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20FA" w:rsidRDefault="000D20FA" w:rsidP="000D20FA">
      <w:pPr>
        <w:pStyle w:val="a7"/>
        <w:ind w:firstLine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  <w:lang w:val="uk-UA"/>
        </w:rPr>
        <w:t>. Порядок, обсяги та джерела фінансування Програми</w:t>
      </w:r>
    </w:p>
    <w:p w:rsidR="000D20FA" w:rsidRDefault="000D20FA" w:rsidP="000D20F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Програми здійснюється за рахунок коштів бюджету, передбачених для  фінансування галузі за рішенням міської ради в  бюджеті на відповідний рік, а також коштів з інших джерел фінансування, не заборонені чинним законодавством.</w:t>
      </w: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виконання Програми, становить 11856,1 тис. грн., з них кошти бюджету міської територіальної громади – 7141,0 </w:t>
      </w:r>
      <w:r>
        <w:rPr>
          <w:rFonts w:ascii="Times New Roman" w:hAnsi="Times New Roman"/>
          <w:bCs/>
          <w:sz w:val="28"/>
          <w:szCs w:val="28"/>
          <w:lang w:val="uk-UA"/>
        </w:rPr>
        <w:t>тис. грн., державного бюджету –                4715,1 тис. грн.</w:t>
      </w:r>
    </w:p>
    <w:p w:rsidR="000D20FA" w:rsidRPr="007E6E10" w:rsidRDefault="000D20FA" w:rsidP="000D20FA">
      <w:pPr>
        <w:pStyle w:val="a7"/>
        <w:ind w:firstLine="709"/>
        <w:jc w:val="both"/>
        <w:rPr>
          <w:rFonts w:ascii="Times New Roman" w:hAnsi="Times New Roman"/>
          <w:bCs/>
          <w:sz w:val="16"/>
          <w:szCs w:val="16"/>
          <w:lang w:val="uk-UA"/>
        </w:rPr>
      </w:pPr>
    </w:p>
    <w:p w:rsidR="000D20FA" w:rsidRDefault="000D20FA" w:rsidP="000D20F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0D20FA" w:rsidRPr="007E6E10" w:rsidRDefault="000D20FA" w:rsidP="000D20FA">
      <w:pPr>
        <w:pStyle w:val="a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2039"/>
        <w:gridCol w:w="1100"/>
        <w:gridCol w:w="1033"/>
        <w:gridCol w:w="1033"/>
        <w:gridCol w:w="1035"/>
        <w:gridCol w:w="1033"/>
      </w:tblGrid>
      <w:tr w:rsidR="000D20FA" w:rsidRPr="00A52EB2" w:rsidTr="000D20FA">
        <w:trPr>
          <w:trHeight w:val="722"/>
        </w:trPr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A52EB2" w:rsidRDefault="000D20FA" w:rsidP="000D20FA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</w:t>
            </w:r>
          </w:p>
          <w:p w:rsidR="000D20FA" w:rsidRPr="00A52EB2" w:rsidRDefault="000D20FA" w:rsidP="000D20FA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A52EB2" w:rsidRDefault="000D20FA" w:rsidP="000D20FA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Обсяг 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 xml:space="preserve">коштів, 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br/>
              <w:t xml:space="preserve">що </w:t>
            </w:r>
            <w:r w:rsidRPr="00A52EB2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пропонується залучити на</w:t>
            </w:r>
          </w:p>
          <w:p w:rsidR="000D20FA" w:rsidRPr="00A52EB2" w:rsidRDefault="000D20FA" w:rsidP="000D20F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виконання Програми</w:t>
            </w:r>
          </w:p>
          <w:p w:rsidR="000D20FA" w:rsidRPr="00A52EB2" w:rsidRDefault="000D20FA" w:rsidP="000D20F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(тис. гривень)</w:t>
            </w:r>
          </w:p>
        </w:tc>
        <w:tc>
          <w:tcPr>
            <w:tcW w:w="26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A52EB2" w:rsidRDefault="000D20FA" w:rsidP="000D20F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 тому числі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 роками</w:t>
            </w: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 (тис. гривень)</w:t>
            </w:r>
          </w:p>
        </w:tc>
      </w:tr>
      <w:tr w:rsidR="000D20FA" w:rsidRPr="00A52EB2" w:rsidTr="000D20FA">
        <w:trPr>
          <w:trHeight w:val="144"/>
        </w:trPr>
        <w:tc>
          <w:tcPr>
            <w:tcW w:w="1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A52EB2" w:rsidRDefault="000D20FA" w:rsidP="000D20FA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A52EB2" w:rsidRDefault="000D20FA" w:rsidP="000D20F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A52EB2" w:rsidRDefault="000D20FA" w:rsidP="000D20F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A52EB2" w:rsidRDefault="000D20FA" w:rsidP="000D20F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A52EB2" w:rsidRDefault="000D20FA" w:rsidP="000D20F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A52EB2" w:rsidRDefault="000D20FA" w:rsidP="000D20F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A52EB2" w:rsidRDefault="000D20FA" w:rsidP="000D20F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2025</w:t>
            </w:r>
          </w:p>
        </w:tc>
      </w:tr>
      <w:tr w:rsidR="000D20FA" w:rsidRPr="00A52EB2" w:rsidTr="000D20FA">
        <w:trPr>
          <w:trHeight w:val="82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20FA" w:rsidRPr="00D45D49" w:rsidRDefault="000D20FA" w:rsidP="000D20F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Обсяг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ресурсів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усього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>,</w:t>
            </w:r>
            <w:r w:rsidRPr="00D45D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D45D49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proofErr w:type="gramEnd"/>
            <w:r w:rsidRPr="00D45D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тому числі: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  <w:lang w:val="ru-RU"/>
              </w:rPr>
              <w:t>856</w:t>
            </w:r>
            <w:r w:rsidRPr="00D45D49">
              <w:rPr>
                <w:sz w:val="28"/>
                <w:szCs w:val="28"/>
              </w:rPr>
              <w:t>,1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6778</w:t>
            </w:r>
            <w:r w:rsidRPr="00D45D49">
              <w:rPr>
                <w:sz w:val="28"/>
                <w:szCs w:val="28"/>
                <w:lang w:val="ru-RU"/>
              </w:rPr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127</w:t>
            </w:r>
            <w:r w:rsidRPr="00D45D49">
              <w:rPr>
                <w:sz w:val="28"/>
                <w:szCs w:val="28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224</w:t>
            </w:r>
            <w:r w:rsidRPr="00D45D49">
              <w:rPr>
                <w:rFonts w:eastAsia="Calibri"/>
                <w:sz w:val="28"/>
                <w:szCs w:val="28"/>
              </w:rPr>
              <w:t>,5</w:t>
            </w:r>
          </w:p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308</w:t>
            </w:r>
            <w:r w:rsidRPr="00D45D49">
              <w:rPr>
                <w:rFonts w:eastAsia="Calibri"/>
                <w:sz w:val="28"/>
                <w:szCs w:val="28"/>
              </w:rPr>
              <w:t>,7</w:t>
            </w:r>
          </w:p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417</w:t>
            </w:r>
            <w:r w:rsidRPr="00D45D4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</w:tr>
      <w:tr w:rsidR="000D20FA" w:rsidRPr="00A52EB2" w:rsidTr="000D20FA">
        <w:trPr>
          <w:trHeight w:val="80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D45D49" w:rsidRDefault="000D20FA" w:rsidP="000D20F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0D20FA" w:rsidRPr="00A52EB2" w:rsidTr="000D20FA">
        <w:trPr>
          <w:trHeight w:val="81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2D786E" w:rsidRDefault="000D20FA" w:rsidP="000D20F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5D49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іської територіальної громади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  <w:lang w:val="ru-RU"/>
              </w:rPr>
              <w:t>7141</w:t>
            </w:r>
            <w:r w:rsidRPr="00D45D49">
              <w:rPr>
                <w:sz w:val="28"/>
                <w:szCs w:val="28"/>
              </w:rPr>
              <w:t>,0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D45D49" w:rsidRDefault="000D20FA" w:rsidP="000D20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2062</w:t>
            </w:r>
            <w:r w:rsidRPr="00D45D49">
              <w:rPr>
                <w:sz w:val="28"/>
                <w:szCs w:val="28"/>
                <w:lang w:val="ru-RU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127</w:t>
            </w:r>
            <w:r w:rsidRPr="00D45D49">
              <w:rPr>
                <w:sz w:val="28"/>
                <w:szCs w:val="28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224</w:t>
            </w:r>
            <w:r w:rsidRPr="00D45D49">
              <w:rPr>
                <w:rFonts w:eastAsia="Calibri"/>
                <w:sz w:val="28"/>
                <w:szCs w:val="28"/>
              </w:rPr>
              <w:t>,5</w:t>
            </w:r>
          </w:p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308</w:t>
            </w:r>
            <w:r w:rsidRPr="00D45D49">
              <w:rPr>
                <w:rFonts w:eastAsia="Calibri"/>
                <w:sz w:val="28"/>
                <w:szCs w:val="28"/>
              </w:rPr>
              <w:t>,7</w:t>
            </w:r>
          </w:p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417</w:t>
            </w:r>
            <w:r w:rsidRPr="00D45D4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</w:tr>
      <w:tr w:rsidR="000D20FA" w:rsidRPr="00A52EB2" w:rsidTr="000D20FA">
        <w:trPr>
          <w:trHeight w:val="660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державний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jc w:val="both"/>
              <w:rPr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 xml:space="preserve">        4715,1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0D20FA" w:rsidP="000D20FA">
            <w:pPr>
              <w:jc w:val="both"/>
              <w:rPr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>4715,1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DB1E23" w:rsidP="00DB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DB1E23" w:rsidP="00DB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DB1E23" w:rsidP="00DB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0FA" w:rsidRPr="00D45D49" w:rsidRDefault="00DB1E23" w:rsidP="00DB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D20FA" w:rsidRDefault="000D20FA" w:rsidP="000D20FA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D20FA" w:rsidRDefault="000D20FA" w:rsidP="000D20F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96684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Координація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та</w:t>
      </w:r>
      <w:r>
        <w:rPr>
          <w:rFonts w:ascii="Times New Roman" w:hAnsi="Times New Roman"/>
          <w:b/>
          <w:sz w:val="28"/>
          <w:szCs w:val="28"/>
        </w:rPr>
        <w:t xml:space="preserve"> контроль за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виконання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561E6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61E68">
        <w:rPr>
          <w:rFonts w:ascii="Times New Roman" w:hAnsi="Times New Roman"/>
          <w:b/>
          <w:sz w:val="28"/>
          <w:szCs w:val="28"/>
        </w:rPr>
        <w:t>Програм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и</w:t>
      </w: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E6E10">
        <w:rPr>
          <w:rFonts w:ascii="Times New Roman" w:hAnsi="Times New Roman"/>
          <w:sz w:val="28"/>
          <w:szCs w:val="28"/>
          <w:lang w:val="uk-UA"/>
        </w:rPr>
        <w:t>Координацію дій між виконавцями Програми та контроль за її виконанням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E6E10">
        <w:rPr>
          <w:rFonts w:ascii="Times New Roman" w:hAnsi="Times New Roman"/>
          <w:sz w:val="28"/>
          <w:szCs w:val="28"/>
          <w:lang w:val="uk-UA"/>
        </w:rPr>
        <w:t>здійснює відділ молоді та спорту Глухівської міської ради.</w:t>
      </w:r>
    </w:p>
    <w:p w:rsidR="000D20FA" w:rsidRPr="009067D0" w:rsidRDefault="000D20FA" w:rsidP="000D20F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067D0">
        <w:rPr>
          <w:rFonts w:ascii="Times New Roman" w:hAnsi="Times New Roman"/>
          <w:sz w:val="28"/>
          <w:szCs w:val="28"/>
        </w:rPr>
        <w:t>Виконавці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щороку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до 15 </w:t>
      </w:r>
      <w:proofErr w:type="spellStart"/>
      <w:r w:rsidRPr="009067D0">
        <w:rPr>
          <w:rFonts w:ascii="Times New Roman" w:hAnsi="Times New Roman"/>
          <w:sz w:val="28"/>
          <w:szCs w:val="28"/>
        </w:rPr>
        <w:t>січня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надають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відділу </w:t>
      </w:r>
      <w:proofErr w:type="spellStart"/>
      <w:proofErr w:type="gramStart"/>
      <w:r w:rsidRPr="009067D0">
        <w:rPr>
          <w:rFonts w:ascii="Times New Roman" w:hAnsi="Times New Roman"/>
          <w:sz w:val="28"/>
          <w:szCs w:val="28"/>
        </w:rPr>
        <w:t>молод</w:t>
      </w:r>
      <w:proofErr w:type="gramEnd"/>
      <w:r w:rsidRPr="009067D0">
        <w:rPr>
          <w:rFonts w:ascii="Times New Roman" w:hAnsi="Times New Roman"/>
          <w:sz w:val="28"/>
          <w:szCs w:val="28"/>
        </w:rPr>
        <w:t>і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та спорту</w:t>
      </w:r>
    </w:p>
    <w:p w:rsidR="000D20FA" w:rsidRDefault="000D20FA" w:rsidP="000D20FA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9067D0">
        <w:rPr>
          <w:rFonts w:ascii="Times New Roman" w:hAnsi="Times New Roman"/>
          <w:sz w:val="28"/>
          <w:szCs w:val="28"/>
        </w:rPr>
        <w:t xml:space="preserve">міської ради </w:t>
      </w:r>
      <w:proofErr w:type="spellStart"/>
      <w:r w:rsidRPr="009067D0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про виконання </w:t>
      </w:r>
      <w:proofErr w:type="spellStart"/>
      <w:r w:rsidRPr="009067D0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9067D0">
        <w:rPr>
          <w:rFonts w:ascii="Times New Roman" w:hAnsi="Times New Roman"/>
          <w:sz w:val="28"/>
          <w:szCs w:val="28"/>
        </w:rPr>
        <w:t>попередній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067D0">
        <w:rPr>
          <w:rFonts w:ascii="Times New Roman" w:hAnsi="Times New Roman"/>
          <w:sz w:val="28"/>
          <w:szCs w:val="28"/>
        </w:rPr>
        <w:t>р</w:t>
      </w:r>
      <w:proofErr w:type="gramEnd"/>
      <w:r w:rsidRPr="009067D0">
        <w:rPr>
          <w:rFonts w:ascii="Times New Roman" w:hAnsi="Times New Roman"/>
          <w:sz w:val="28"/>
          <w:szCs w:val="28"/>
        </w:rPr>
        <w:t>ік.</w:t>
      </w:r>
    </w:p>
    <w:p w:rsidR="000D20FA" w:rsidRPr="007E6E10" w:rsidRDefault="000D20FA" w:rsidP="000D20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A91">
        <w:rPr>
          <w:rFonts w:ascii="Times New Roman" w:hAnsi="Times New Roman"/>
          <w:sz w:val="28"/>
          <w:szCs w:val="28"/>
          <w:lang w:val="uk-UA"/>
        </w:rPr>
        <w:t xml:space="preserve">Відділ молоді та спорту Глухівської міської ради щороку до 25 січня надає узагальнену інформацію про виконання цієї програми постійній комісії </w:t>
      </w:r>
      <w:r w:rsidRPr="004A4A91">
        <w:rPr>
          <w:rFonts w:ascii="Times New Roman" w:hAnsi="Times New Roman"/>
          <w:sz w:val="28"/>
          <w:szCs w:val="28"/>
          <w:lang w:val="uk-UA"/>
        </w:rPr>
        <w:lastRenderedPageBreak/>
        <w:t xml:space="preserve">Глухівської міської ради </w:t>
      </w:r>
      <w:r w:rsidRPr="004A4A9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0D20FA" w:rsidRPr="00BC2D95" w:rsidRDefault="000D20FA" w:rsidP="000D20FA">
      <w:pPr>
        <w:pStyle w:val="a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D20FA" w:rsidRDefault="000D20FA" w:rsidP="000D20F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966847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gramEnd"/>
      <w:r w:rsidRPr="0096684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Термін дії програми</w:t>
      </w: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діє протягом 2021-2025 років.</w:t>
      </w:r>
    </w:p>
    <w:p w:rsidR="000D20FA" w:rsidRPr="00BC2D95" w:rsidRDefault="000D20FA" w:rsidP="000D20FA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20FA" w:rsidRDefault="000D20FA" w:rsidP="000D20FA">
      <w:pPr>
        <w:pStyle w:val="a7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IX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Pr="00966847">
        <w:rPr>
          <w:rFonts w:ascii="Times New Roman" w:hAnsi="Times New Roman"/>
          <w:b/>
          <w:bCs/>
          <w:sz w:val="28"/>
          <w:szCs w:val="28"/>
        </w:rPr>
        <w:t>Напрями</w:t>
      </w:r>
      <w:proofErr w:type="spellEnd"/>
      <w:r w:rsidRPr="0096684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966847">
        <w:rPr>
          <w:rFonts w:ascii="Times New Roman" w:hAnsi="Times New Roman"/>
          <w:b/>
          <w:bCs/>
          <w:sz w:val="28"/>
          <w:szCs w:val="28"/>
        </w:rPr>
        <w:t>діяльності</w:t>
      </w:r>
      <w:proofErr w:type="spellEnd"/>
      <w:r w:rsidRPr="00966847">
        <w:rPr>
          <w:rFonts w:ascii="Times New Roman" w:hAnsi="Times New Roman"/>
          <w:b/>
          <w:bCs/>
          <w:sz w:val="28"/>
          <w:szCs w:val="28"/>
        </w:rPr>
        <w:t xml:space="preserve">  та</w:t>
      </w:r>
      <w:proofErr w:type="gramEnd"/>
      <w:r w:rsidRPr="00966847">
        <w:rPr>
          <w:rFonts w:ascii="Times New Roman" w:hAnsi="Times New Roman"/>
          <w:b/>
          <w:bCs/>
          <w:sz w:val="28"/>
          <w:szCs w:val="28"/>
        </w:rPr>
        <w:t xml:space="preserve"> заходи  </w:t>
      </w:r>
      <w:proofErr w:type="spellStart"/>
      <w:r w:rsidRPr="00966847"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</w:p>
    <w:p w:rsidR="000D20FA" w:rsidRDefault="000D20FA" w:rsidP="000D20FA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 w:rsidRPr="00281D13">
        <w:rPr>
          <w:rFonts w:ascii="Times New Roman" w:hAnsi="Times New Roman"/>
          <w:bCs/>
          <w:sz w:val="28"/>
          <w:szCs w:val="28"/>
          <w:lang w:val="uk-UA"/>
        </w:rPr>
        <w:t>Напрями діяльності та заходи Пр</w:t>
      </w:r>
      <w:r>
        <w:rPr>
          <w:rFonts w:ascii="Times New Roman" w:hAnsi="Times New Roman"/>
          <w:bCs/>
          <w:sz w:val="28"/>
          <w:szCs w:val="28"/>
          <w:lang w:val="uk-UA"/>
        </w:rPr>
        <w:t>ограми передбачені в додатку Програми, що додається.</w:t>
      </w: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Інформація про виконання програми висвітлюється на сайті Глухівської міської ради та в ЗМІ виконавцями.</w:t>
      </w: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D20FA" w:rsidRDefault="000D20FA" w:rsidP="000D20FA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0D20FA" w:rsidRDefault="002751B9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Надія ВАЙЛО</w:t>
      </w: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34254" w:rsidRDefault="00A34254" w:rsidP="002751B9">
      <w:pPr>
        <w:pStyle w:val="a7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D20FA" w:rsidRDefault="000D20FA" w:rsidP="000D20FA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D20FA" w:rsidRPr="00AE523D" w:rsidRDefault="000D20FA" w:rsidP="000D20FA">
      <w:pPr>
        <w:spacing w:after="200" w:line="276" w:lineRule="auto"/>
        <w:rPr>
          <w:rFonts w:eastAsia="Calibri"/>
          <w:bCs/>
          <w:sz w:val="28"/>
          <w:szCs w:val="28"/>
          <w:lang w:eastAsia="en-US"/>
        </w:rPr>
        <w:sectPr w:rsidR="000D20FA" w:rsidRPr="00AE523D" w:rsidSect="000A6564">
          <w:pgSz w:w="11906" w:h="16838"/>
          <w:pgMar w:top="1135" w:right="567" w:bottom="851" w:left="1701" w:header="902" w:footer="567" w:gutter="0"/>
          <w:pgNumType w:start="1"/>
          <w:cols w:space="720"/>
        </w:sectPr>
      </w:pPr>
      <w:r>
        <w:rPr>
          <w:bCs/>
          <w:sz w:val="28"/>
          <w:szCs w:val="28"/>
        </w:rPr>
        <w:br w:type="page"/>
      </w:r>
    </w:p>
    <w:p w:rsidR="000D20FA" w:rsidRPr="00AB675F" w:rsidRDefault="000D20FA" w:rsidP="004047D7">
      <w:pPr>
        <w:spacing w:line="253" w:lineRule="auto"/>
        <w:ind w:left="10490" w:firstLine="708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 xml:space="preserve">Додаток </w:t>
      </w:r>
    </w:p>
    <w:p w:rsidR="000D20FA" w:rsidRDefault="000D20FA" w:rsidP="004047D7">
      <w:pPr>
        <w:spacing w:line="239" w:lineRule="auto"/>
        <w:ind w:left="10490" w:right="853" w:firstLine="708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до Програми</w:t>
      </w:r>
      <w:r w:rsidRPr="00AB675F">
        <w:rPr>
          <w:color w:val="000000"/>
          <w:sz w:val="28"/>
          <w:szCs w:val="22"/>
        </w:rPr>
        <w:t xml:space="preserve">   </w:t>
      </w:r>
    </w:p>
    <w:p w:rsidR="000D20FA" w:rsidRDefault="000D20FA" w:rsidP="000D20FA">
      <w:pPr>
        <w:spacing w:line="239" w:lineRule="auto"/>
        <w:ind w:right="853"/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2"/>
        </w:rPr>
        <w:t xml:space="preserve">                                        </w:t>
      </w:r>
    </w:p>
    <w:p w:rsidR="000D20FA" w:rsidRPr="006957F7" w:rsidRDefault="000D20FA" w:rsidP="000D20FA">
      <w:pPr>
        <w:ind w:firstLine="680"/>
        <w:jc w:val="center"/>
        <w:rPr>
          <w:b/>
          <w:bCs/>
          <w:sz w:val="28"/>
          <w:szCs w:val="28"/>
        </w:rPr>
      </w:pPr>
      <w:r w:rsidRPr="006957F7">
        <w:rPr>
          <w:b/>
          <w:bCs/>
          <w:sz w:val="28"/>
          <w:szCs w:val="28"/>
        </w:rPr>
        <w:t>Напрями діяльності  та заходи  Програми</w:t>
      </w:r>
    </w:p>
    <w:tbl>
      <w:tblPr>
        <w:tblW w:w="15555" w:type="dxa"/>
        <w:tblInd w:w="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1735"/>
        <w:gridCol w:w="3653"/>
        <w:gridCol w:w="845"/>
        <w:gridCol w:w="1543"/>
        <w:gridCol w:w="1135"/>
        <w:gridCol w:w="700"/>
        <w:gridCol w:w="695"/>
        <w:gridCol w:w="705"/>
        <w:gridCol w:w="702"/>
        <w:gridCol w:w="20"/>
        <w:gridCol w:w="684"/>
        <w:gridCol w:w="2666"/>
      </w:tblGrid>
      <w:tr w:rsidR="000D20FA" w:rsidRPr="009D2360" w:rsidTr="000D20FA">
        <w:trPr>
          <w:cantSplit/>
          <w:trHeight w:val="216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49478D" w:rsidRDefault="000D20FA" w:rsidP="000D20FA">
            <w:pPr>
              <w:ind w:left="-146" w:right="-164"/>
              <w:jc w:val="center"/>
              <w:rPr>
                <w:b/>
              </w:rPr>
            </w:pPr>
            <w:r w:rsidRPr="0049478D">
              <w:rPr>
                <w:b/>
              </w:rPr>
              <w:t>№</w:t>
            </w:r>
          </w:p>
          <w:p w:rsidR="000D20FA" w:rsidRPr="0049478D" w:rsidRDefault="000D20FA" w:rsidP="000D20FA">
            <w:pPr>
              <w:ind w:left="-146" w:right="-164"/>
              <w:jc w:val="center"/>
              <w:rPr>
                <w:b/>
              </w:rPr>
            </w:pPr>
            <w:r w:rsidRPr="0049478D">
              <w:rPr>
                <w:b/>
              </w:rPr>
              <w:t>з/п</w:t>
            </w:r>
          </w:p>
        </w:tc>
        <w:tc>
          <w:tcPr>
            <w:tcW w:w="17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9D2360" w:rsidRDefault="000D20FA" w:rsidP="000D20FA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Назва напряму діяльності (пріоритетні завдання)</w:t>
            </w:r>
          </w:p>
        </w:tc>
        <w:tc>
          <w:tcPr>
            <w:tcW w:w="365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9D2360" w:rsidRDefault="000D20FA" w:rsidP="000D20FA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Перелік заходів програми</w:t>
            </w:r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9D2360" w:rsidRDefault="000D20FA" w:rsidP="000D20FA">
            <w:pPr>
              <w:ind w:left="-48" w:right="-32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 xml:space="preserve">Термін </w:t>
            </w:r>
            <w:proofErr w:type="spellStart"/>
            <w:r w:rsidRPr="009D2360">
              <w:rPr>
                <w:b/>
                <w:sz w:val="22"/>
                <w:szCs w:val="22"/>
              </w:rPr>
              <w:t>вико</w:t>
            </w:r>
            <w:r>
              <w:rPr>
                <w:b/>
                <w:sz w:val="22"/>
                <w:szCs w:val="22"/>
              </w:rPr>
              <w:t>-</w:t>
            </w:r>
            <w:r w:rsidRPr="009D2360">
              <w:rPr>
                <w:b/>
                <w:sz w:val="22"/>
                <w:szCs w:val="22"/>
              </w:rPr>
              <w:t>нання</w:t>
            </w:r>
            <w:proofErr w:type="spellEnd"/>
            <w:r w:rsidRPr="009D2360">
              <w:rPr>
                <w:b/>
                <w:sz w:val="22"/>
                <w:szCs w:val="22"/>
              </w:rPr>
              <w:t xml:space="preserve"> заходу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9D2360" w:rsidRDefault="000D20FA" w:rsidP="000D20FA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9D2360" w:rsidRDefault="000D20FA" w:rsidP="000D20FA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 xml:space="preserve">Джерела </w:t>
            </w:r>
            <w:proofErr w:type="spellStart"/>
            <w:r w:rsidRPr="009D2360">
              <w:rPr>
                <w:b/>
                <w:sz w:val="22"/>
                <w:szCs w:val="22"/>
              </w:rPr>
              <w:t>фінансу</w:t>
            </w:r>
            <w:r>
              <w:rPr>
                <w:b/>
                <w:sz w:val="22"/>
                <w:szCs w:val="22"/>
              </w:rPr>
              <w:t>-</w:t>
            </w:r>
            <w:r w:rsidRPr="009D2360">
              <w:rPr>
                <w:b/>
                <w:sz w:val="22"/>
                <w:szCs w:val="22"/>
              </w:rPr>
              <w:t>вання</w:t>
            </w:r>
            <w:proofErr w:type="spellEnd"/>
          </w:p>
        </w:tc>
        <w:tc>
          <w:tcPr>
            <w:tcW w:w="350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9D2360" w:rsidRDefault="000D20FA" w:rsidP="000D20FA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Орієнтовні обсяги фінансування (вартість),</w:t>
            </w:r>
          </w:p>
          <w:p w:rsidR="000D20FA" w:rsidRPr="009D2360" w:rsidRDefault="000D20FA" w:rsidP="000D20FA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тис. гривень, у тому числі: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9D2360" w:rsidRDefault="000D20FA" w:rsidP="000D20FA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Очікуваний</w:t>
            </w:r>
          </w:p>
          <w:p w:rsidR="000D20FA" w:rsidRPr="009D2360" w:rsidRDefault="000D20FA" w:rsidP="000D20FA">
            <w:pPr>
              <w:jc w:val="center"/>
              <w:rPr>
                <w:b/>
              </w:rPr>
            </w:pPr>
            <w:r w:rsidRPr="009D2360">
              <w:rPr>
                <w:b/>
                <w:sz w:val="22"/>
                <w:szCs w:val="22"/>
              </w:rPr>
              <w:t>результат</w:t>
            </w:r>
          </w:p>
        </w:tc>
      </w:tr>
      <w:tr w:rsidR="000D20FA" w:rsidRPr="0049478D" w:rsidTr="000D20FA">
        <w:trPr>
          <w:cantSplit/>
          <w:trHeight w:val="94"/>
        </w:trPr>
        <w:tc>
          <w:tcPr>
            <w:tcW w:w="472" w:type="dxa"/>
            <w:vMerge/>
            <w:vAlign w:val="center"/>
            <w:hideMark/>
          </w:tcPr>
          <w:p w:rsidR="000D20FA" w:rsidRPr="0049478D" w:rsidRDefault="000D20FA" w:rsidP="000D20FA">
            <w:pPr>
              <w:rPr>
                <w:b/>
              </w:rPr>
            </w:pPr>
          </w:p>
        </w:tc>
        <w:tc>
          <w:tcPr>
            <w:tcW w:w="1735" w:type="dxa"/>
            <w:vMerge/>
            <w:vAlign w:val="center"/>
            <w:hideMark/>
          </w:tcPr>
          <w:p w:rsidR="000D20FA" w:rsidRPr="009D2360" w:rsidRDefault="000D20FA" w:rsidP="000D20FA">
            <w:pPr>
              <w:rPr>
                <w:b/>
              </w:rPr>
            </w:pPr>
          </w:p>
        </w:tc>
        <w:tc>
          <w:tcPr>
            <w:tcW w:w="3653" w:type="dxa"/>
            <w:vMerge/>
            <w:vAlign w:val="center"/>
            <w:hideMark/>
          </w:tcPr>
          <w:p w:rsidR="000D20FA" w:rsidRPr="009D2360" w:rsidRDefault="000D20FA" w:rsidP="000D20FA">
            <w:pPr>
              <w:rPr>
                <w:b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0D20FA" w:rsidRPr="009D2360" w:rsidRDefault="000D20FA" w:rsidP="000D20FA">
            <w:pPr>
              <w:rPr>
                <w:b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0D20FA" w:rsidRPr="009D2360" w:rsidRDefault="000D20FA" w:rsidP="000D20FA">
            <w:pPr>
              <w:rPr>
                <w:b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:rsidR="000D20FA" w:rsidRPr="009D2360" w:rsidRDefault="000D20FA" w:rsidP="000D20FA">
            <w:pPr>
              <w:rPr>
                <w:b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9D2360" w:rsidRDefault="000D20FA" w:rsidP="000D20FA">
            <w:pPr>
              <w:jc w:val="center"/>
              <w:rPr>
                <w:b/>
                <w:lang w:val="ru-RU"/>
              </w:rPr>
            </w:pPr>
            <w:r w:rsidRPr="009D2360">
              <w:rPr>
                <w:b/>
                <w:sz w:val="22"/>
                <w:szCs w:val="22"/>
              </w:rPr>
              <w:t>20</w:t>
            </w:r>
            <w:r w:rsidRPr="009D2360">
              <w:rPr>
                <w:b/>
                <w:sz w:val="22"/>
                <w:szCs w:val="22"/>
                <w:lang w:val="ru-RU"/>
              </w:rPr>
              <w:t>21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9D2360" w:rsidRDefault="000D20FA" w:rsidP="000D20FA">
            <w:pPr>
              <w:jc w:val="center"/>
              <w:rPr>
                <w:b/>
                <w:lang w:val="ru-RU"/>
              </w:rPr>
            </w:pPr>
            <w:r w:rsidRPr="009D2360">
              <w:rPr>
                <w:b/>
                <w:sz w:val="22"/>
                <w:szCs w:val="22"/>
              </w:rPr>
              <w:t>20</w:t>
            </w:r>
            <w:r w:rsidRPr="009D2360">
              <w:rPr>
                <w:b/>
                <w:sz w:val="22"/>
                <w:szCs w:val="22"/>
                <w:lang w:val="ru-RU"/>
              </w:rPr>
              <w:t>22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9D2360" w:rsidRDefault="000D20FA" w:rsidP="000D20FA">
            <w:pPr>
              <w:jc w:val="center"/>
              <w:rPr>
                <w:b/>
                <w:lang w:val="ru-RU"/>
              </w:rPr>
            </w:pPr>
            <w:r w:rsidRPr="009D2360">
              <w:rPr>
                <w:b/>
                <w:sz w:val="22"/>
                <w:szCs w:val="22"/>
              </w:rPr>
              <w:t>20</w:t>
            </w:r>
            <w:r w:rsidRPr="009D2360">
              <w:rPr>
                <w:b/>
                <w:sz w:val="22"/>
                <w:szCs w:val="22"/>
                <w:lang w:val="ru-RU"/>
              </w:rPr>
              <w:t>23</w:t>
            </w:r>
          </w:p>
        </w:tc>
        <w:tc>
          <w:tcPr>
            <w:tcW w:w="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9D2360" w:rsidRDefault="000D20FA" w:rsidP="000D20FA">
            <w:pPr>
              <w:jc w:val="center"/>
              <w:rPr>
                <w:b/>
                <w:lang w:val="ru-RU"/>
              </w:rPr>
            </w:pPr>
            <w:r w:rsidRPr="009D2360">
              <w:rPr>
                <w:b/>
                <w:sz w:val="22"/>
                <w:szCs w:val="22"/>
              </w:rPr>
              <w:t>202</w:t>
            </w:r>
            <w:r w:rsidRPr="009D2360">
              <w:rPr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684" w:type="dxa"/>
            <w:vAlign w:val="center"/>
          </w:tcPr>
          <w:p w:rsidR="000D20FA" w:rsidRPr="009D2360" w:rsidRDefault="000D20FA" w:rsidP="000D20FA">
            <w:pPr>
              <w:jc w:val="center"/>
              <w:rPr>
                <w:b/>
                <w:lang w:val="ru-RU"/>
              </w:rPr>
            </w:pPr>
            <w:r w:rsidRPr="009D2360">
              <w:rPr>
                <w:b/>
                <w:sz w:val="22"/>
                <w:szCs w:val="22"/>
                <w:lang w:val="ru-RU"/>
              </w:rPr>
              <w:t>2025</w:t>
            </w:r>
          </w:p>
        </w:tc>
        <w:tc>
          <w:tcPr>
            <w:tcW w:w="2666" w:type="dxa"/>
            <w:vAlign w:val="center"/>
            <w:hideMark/>
          </w:tcPr>
          <w:p w:rsidR="000D20FA" w:rsidRPr="009D2360" w:rsidRDefault="000D20FA" w:rsidP="000D20FA">
            <w:pPr>
              <w:rPr>
                <w:b/>
              </w:rPr>
            </w:pPr>
          </w:p>
        </w:tc>
      </w:tr>
      <w:tr w:rsidR="000D20FA" w:rsidRPr="0049478D" w:rsidTr="000D20FA">
        <w:trPr>
          <w:cantSplit/>
          <w:trHeight w:val="81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 w:rsidRPr="0049478D">
              <w:rPr>
                <w:b/>
              </w:rPr>
              <w:t>1</w:t>
            </w:r>
          </w:p>
        </w:tc>
        <w:tc>
          <w:tcPr>
            <w:tcW w:w="17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 w:rsidRPr="0049478D">
              <w:rPr>
                <w:b/>
              </w:rPr>
              <w:t>2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 w:rsidRPr="0049478D">
              <w:rPr>
                <w:b/>
              </w:rPr>
              <w:t>3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 w:rsidRPr="0049478D">
              <w:rPr>
                <w:b/>
              </w:rPr>
              <w:t>4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 w:rsidRPr="0049478D">
              <w:rPr>
                <w:b/>
              </w:rPr>
              <w:t>5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 w:rsidRPr="0049478D">
              <w:rPr>
                <w:b/>
              </w:rPr>
              <w:t>6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 w:rsidRPr="0049478D">
              <w:rPr>
                <w:b/>
              </w:rPr>
              <w:t>7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 w:rsidRPr="0049478D">
              <w:rPr>
                <w:b/>
              </w:rPr>
              <w:t>8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 w:rsidRPr="0049478D">
              <w:rPr>
                <w:b/>
              </w:rPr>
              <w:t>9</w:t>
            </w:r>
          </w:p>
        </w:tc>
        <w:tc>
          <w:tcPr>
            <w:tcW w:w="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 w:rsidRPr="0049478D">
              <w:rPr>
                <w:b/>
              </w:rPr>
              <w:t>10</w:t>
            </w:r>
          </w:p>
        </w:tc>
        <w:tc>
          <w:tcPr>
            <w:tcW w:w="684" w:type="dxa"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jc w:val="center"/>
              <w:rPr>
                <w:b/>
              </w:rPr>
            </w:pPr>
            <w:r w:rsidRPr="0049478D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</w:tr>
      <w:tr w:rsidR="000D20FA" w:rsidRPr="0049478D" w:rsidTr="000D20FA">
        <w:trPr>
          <w:cantSplit/>
          <w:trHeight w:val="1660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E4549B" w:rsidRDefault="000D20FA" w:rsidP="000D20FA">
            <w:pPr>
              <w:jc w:val="center"/>
              <w:rPr>
                <w:b/>
              </w:rPr>
            </w:pPr>
            <w:r w:rsidRPr="00E4549B">
              <w:rPr>
                <w:b/>
              </w:rPr>
              <w:t>1.</w:t>
            </w:r>
          </w:p>
        </w:tc>
        <w:tc>
          <w:tcPr>
            <w:tcW w:w="17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20FA" w:rsidRPr="0049478D" w:rsidRDefault="000D20FA" w:rsidP="000D20FA">
            <w:proofErr w:type="spellStart"/>
            <w:r w:rsidRPr="0049478D">
              <w:rPr>
                <w:b/>
              </w:rPr>
              <w:t>Фізкультурно</w:t>
            </w:r>
            <w:r>
              <w:rPr>
                <w:b/>
              </w:rPr>
              <w:t>-</w:t>
            </w:r>
            <w:proofErr w:type="spellEnd"/>
            <w:r w:rsidRPr="0049478D">
              <w:rPr>
                <w:b/>
              </w:rPr>
              <w:t xml:space="preserve"> оздоровча та спортивно-масова робота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1.1. 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Фізичне</w:t>
            </w:r>
            <w:proofErr w:type="spellEnd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виховання</w:t>
            </w:r>
            <w:proofErr w:type="spellEnd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фізкультурно-оздоровча</w:t>
            </w:r>
            <w:proofErr w:type="spellEnd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 і </w:t>
            </w:r>
            <w:proofErr w:type="gram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спортивна</w:t>
            </w:r>
            <w:proofErr w:type="gramEnd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 робота в 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навчальних</w:t>
            </w:r>
            <w:proofErr w:type="spellEnd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 xml:space="preserve"> закладах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 xml:space="preserve">1.1.1.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C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прия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ти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функціонуванню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спортивних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клубів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закладах</w:t>
            </w:r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r w:rsidRPr="0049478D">
              <w:t>2021-2025</w:t>
            </w:r>
          </w:p>
          <w:p w:rsidR="000D20FA" w:rsidRPr="0049478D" w:rsidRDefault="000D20FA" w:rsidP="000D20FA">
            <w:r w:rsidRPr="0049478D">
              <w:t>роки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  <w:p w:rsidR="000D20FA" w:rsidRPr="0049478D" w:rsidRDefault="000D20FA" w:rsidP="000D20F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Default="000D20FA" w:rsidP="000D20FA"/>
          <w:p w:rsidR="000D20FA" w:rsidRDefault="000D20FA" w:rsidP="000D20FA"/>
          <w:p w:rsidR="000D20FA" w:rsidRDefault="000D20FA" w:rsidP="000D20FA"/>
          <w:p w:rsidR="000D20FA" w:rsidRDefault="000D20FA" w:rsidP="000D20FA"/>
          <w:p w:rsidR="000D20FA" w:rsidRPr="0049478D" w:rsidRDefault="000D20FA" w:rsidP="000D20FA"/>
          <w:p w:rsidR="000D20FA" w:rsidRPr="0049478D" w:rsidRDefault="000D20FA" w:rsidP="000D20FA">
            <w:r w:rsidRPr="0049478D">
              <w:t>20.0</w:t>
            </w:r>
          </w:p>
        </w:tc>
        <w:tc>
          <w:tcPr>
            <w:tcW w:w="6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Default="000D20FA" w:rsidP="000D20FA"/>
          <w:p w:rsidR="000D20FA" w:rsidRDefault="000D20FA" w:rsidP="000D20FA"/>
          <w:p w:rsidR="000D20FA" w:rsidRDefault="000D20FA" w:rsidP="000D20FA"/>
          <w:p w:rsidR="000D20FA" w:rsidRDefault="000D20FA" w:rsidP="000D20FA"/>
          <w:p w:rsidR="000D20FA" w:rsidRPr="0049478D" w:rsidRDefault="000D20FA" w:rsidP="000D20FA"/>
          <w:p w:rsidR="000D20FA" w:rsidRPr="0049478D" w:rsidRDefault="000D20FA" w:rsidP="000D20FA">
            <w:r w:rsidRPr="0049478D">
              <w:t>25,0</w:t>
            </w:r>
          </w:p>
        </w:tc>
        <w:tc>
          <w:tcPr>
            <w:tcW w:w="7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Default="000D20FA" w:rsidP="000D20FA"/>
          <w:p w:rsidR="000D20FA" w:rsidRDefault="000D20FA" w:rsidP="000D20FA"/>
          <w:p w:rsidR="000D20FA" w:rsidRDefault="000D20FA" w:rsidP="000D20FA"/>
          <w:p w:rsidR="000D20FA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>
            <w:r w:rsidRPr="0049478D">
              <w:t>30,0</w:t>
            </w:r>
          </w:p>
        </w:tc>
        <w:tc>
          <w:tcPr>
            <w:tcW w:w="72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35,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4" w:type="dxa"/>
            <w:vMerge w:val="restart"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6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кількості  осіб, які займаються фізкультурно-оздоровчою та спортивною роботою  в навчальних закладах </w:t>
            </w:r>
          </w:p>
        </w:tc>
      </w:tr>
      <w:tr w:rsidR="000D20FA" w:rsidRPr="0049478D" w:rsidTr="000D20FA">
        <w:trPr>
          <w:cantSplit/>
          <w:trHeight w:val="1474"/>
        </w:trPr>
        <w:tc>
          <w:tcPr>
            <w:tcW w:w="472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1735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 xml:space="preserve">1.1.2.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Забезпеч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увати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комплексних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спортивно-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масових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змагань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участь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збірних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команд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навчальних 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змаганнях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вищого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івня</w:t>
            </w:r>
            <w:proofErr w:type="spellEnd"/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1.1.3. Проводити спортивні ігри школярів</w:t>
            </w:r>
          </w:p>
        </w:tc>
        <w:tc>
          <w:tcPr>
            <w:tcW w:w="845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1543" w:type="dxa"/>
            <w:vMerge/>
            <w:vAlign w:val="center"/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695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705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722" w:type="dxa"/>
            <w:gridSpan w:val="2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684" w:type="dxa"/>
            <w:vMerge/>
            <w:vAlign w:val="center"/>
          </w:tcPr>
          <w:p w:rsidR="000D20FA" w:rsidRPr="0049478D" w:rsidRDefault="000D20FA" w:rsidP="000D20FA"/>
        </w:tc>
        <w:tc>
          <w:tcPr>
            <w:tcW w:w="2666" w:type="dxa"/>
            <w:vMerge/>
            <w:vAlign w:val="center"/>
            <w:hideMark/>
          </w:tcPr>
          <w:p w:rsidR="000D20FA" w:rsidRPr="0049478D" w:rsidRDefault="000D20FA" w:rsidP="000D20FA">
            <w:pPr>
              <w:rPr>
                <w:rFonts w:eastAsia="Calibri"/>
                <w:highlight w:val="yellow"/>
                <w:lang w:eastAsia="en-US"/>
              </w:rPr>
            </w:pPr>
          </w:p>
        </w:tc>
      </w:tr>
      <w:tr w:rsidR="000D20FA" w:rsidRPr="0049478D" w:rsidTr="000D20FA">
        <w:trPr>
          <w:cantSplit/>
          <w:trHeight w:val="1370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0FA" w:rsidRPr="0049478D" w:rsidRDefault="000D20FA" w:rsidP="000D20FA">
            <w:pPr>
              <w:jc w:val="center"/>
            </w:pPr>
          </w:p>
        </w:tc>
        <w:tc>
          <w:tcPr>
            <w:tcW w:w="173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0FA" w:rsidRPr="0049478D" w:rsidRDefault="000D20FA" w:rsidP="000D20FA">
            <w:pPr>
              <w:jc w:val="center"/>
            </w:pP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r w:rsidRPr="0049478D">
              <w:rPr>
                <w:b/>
              </w:rPr>
              <w:t>1.2. Фізичне виховання населення за місцем роб</w:t>
            </w:r>
            <w:r>
              <w:rPr>
                <w:b/>
              </w:rPr>
              <w:t>оти, проживання,  навчання  та в</w:t>
            </w:r>
            <w:r w:rsidRPr="0049478D">
              <w:rPr>
                <w:b/>
              </w:rPr>
              <w:t xml:space="preserve"> місцях масового відпочинку</w:t>
            </w:r>
          </w:p>
          <w:p w:rsidR="000D20FA" w:rsidRPr="0049478D" w:rsidRDefault="000D20FA" w:rsidP="000D20FA">
            <w:r w:rsidRPr="0049478D">
              <w:t>1.2.1. Сприяти створенню, діяльності фізкультурно-спортивних клубів, громадських організацій спортивного спрямування за місце</w:t>
            </w:r>
            <w:r>
              <w:t>м проживання, роботи, введенню в</w:t>
            </w:r>
            <w:r w:rsidRPr="0049478D">
              <w:t xml:space="preserve"> штатний розпис підприємств, установ, організацій усіх форм власності посади  інструктора з фізичної культури </w:t>
            </w:r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r w:rsidRPr="0049478D">
              <w:t>2021-2025</w:t>
            </w:r>
          </w:p>
          <w:p w:rsidR="000D20FA" w:rsidRPr="0049478D" w:rsidRDefault="000D20FA" w:rsidP="000D20FA">
            <w:r w:rsidRPr="0049478D">
              <w:t>роки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</w:p>
          <w:p w:rsidR="000D20FA" w:rsidRPr="0049478D" w:rsidRDefault="000D20FA" w:rsidP="000D20FA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іський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фізичного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</w:p>
          <w:p w:rsidR="000D20FA" w:rsidRPr="0049478D" w:rsidRDefault="000D20FA" w:rsidP="000D20FA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 xml:space="preserve">«Спорт для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всіх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0D20FA" w:rsidRPr="0049478D" w:rsidRDefault="000D20FA" w:rsidP="000D20FA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ідприємства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установи,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  <w:p w:rsidR="000D20FA" w:rsidRPr="0049478D" w:rsidRDefault="000D20FA" w:rsidP="000D20F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D20FA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  <w:p w:rsidR="000D20FA" w:rsidRPr="002A6FAE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2A6FAE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Default="000D20FA" w:rsidP="000D20FA">
            <w:pPr>
              <w:pStyle w:val="a7"/>
              <w:ind w:right="-1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2A6FAE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right="-1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0D20FA" w:rsidRPr="0049478D" w:rsidRDefault="000D20FA" w:rsidP="000D20FA">
            <w:pPr>
              <w:pStyle w:val="a7"/>
              <w:ind w:right="-1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  <w:r>
              <w:rPr>
                <w:lang w:val="ru-RU"/>
              </w:rPr>
              <w:t>35</w:t>
            </w:r>
            <w:r w:rsidRPr="0049478D">
              <w:t>,0</w:t>
            </w: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  <w:r>
              <w:rPr>
                <w:lang w:val="ru-RU"/>
              </w:rPr>
              <w:t>20</w:t>
            </w:r>
            <w:r w:rsidRPr="0049478D">
              <w:t>,0</w:t>
            </w: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jc w:val="center"/>
            </w:pPr>
          </w:p>
          <w:p w:rsidR="000D20FA" w:rsidRPr="0049478D" w:rsidRDefault="000D20FA" w:rsidP="000D20FA">
            <w:pPr>
              <w:ind w:right="-51"/>
              <w:jc w:val="center"/>
            </w:pPr>
            <w:r>
              <w:t>5</w:t>
            </w:r>
            <w:r w:rsidRPr="0049478D">
              <w:t>0,0</w:t>
            </w:r>
          </w:p>
        </w:tc>
        <w:tc>
          <w:tcPr>
            <w:tcW w:w="6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40</w:t>
            </w:r>
            <w:r w:rsidRPr="0049478D">
              <w:rPr>
                <w:lang w:val="ru-RU"/>
              </w:rPr>
              <w:t>,0</w:t>
            </w: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49478D">
              <w:rPr>
                <w:lang w:val="ru-RU"/>
              </w:rPr>
              <w:t>3,0</w:t>
            </w: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Pr="0049478D">
              <w:rPr>
                <w:lang w:val="ru-RU"/>
              </w:rPr>
              <w:t>5,0</w:t>
            </w:r>
          </w:p>
        </w:tc>
        <w:tc>
          <w:tcPr>
            <w:tcW w:w="7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45</w:t>
            </w:r>
            <w:r w:rsidRPr="0049478D">
              <w:rPr>
                <w:lang w:val="ru-RU"/>
              </w:rPr>
              <w:t>,0</w:t>
            </w: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49478D">
              <w:rPr>
                <w:lang w:val="ru-RU"/>
              </w:rPr>
              <w:t>5.0</w:t>
            </w: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49478D">
              <w:rPr>
                <w:lang w:val="ru-RU"/>
              </w:rPr>
              <w:t>0,0</w:t>
            </w:r>
          </w:p>
        </w:tc>
        <w:tc>
          <w:tcPr>
            <w:tcW w:w="72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  <w:r w:rsidRPr="0049478D">
              <w:rPr>
                <w:lang w:val="ru-RU"/>
              </w:rPr>
              <w:t>,0</w:t>
            </w: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49478D">
              <w:rPr>
                <w:lang w:val="ru-RU"/>
              </w:rPr>
              <w:t>7,0</w:t>
            </w: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49478D">
              <w:rPr>
                <w:lang w:val="ru-RU"/>
              </w:rPr>
              <w:t>5,0</w:t>
            </w:r>
          </w:p>
        </w:tc>
        <w:tc>
          <w:tcPr>
            <w:tcW w:w="684" w:type="dxa"/>
            <w:vMerge w:val="restart"/>
          </w:tcPr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55</w:t>
            </w:r>
            <w:r w:rsidRPr="0049478D">
              <w:rPr>
                <w:lang w:val="ru-RU"/>
              </w:rPr>
              <w:t>,0</w:t>
            </w: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Default="000D20FA" w:rsidP="000D20FA">
            <w:pPr>
              <w:ind w:right="-65"/>
              <w:jc w:val="center"/>
            </w:pPr>
          </w:p>
          <w:p w:rsidR="000D20FA" w:rsidRDefault="000D20FA" w:rsidP="000D20FA">
            <w:pPr>
              <w:ind w:right="-65"/>
              <w:jc w:val="center"/>
            </w:pPr>
          </w:p>
          <w:p w:rsidR="000D20FA" w:rsidRDefault="000D20FA" w:rsidP="000D20FA">
            <w:pPr>
              <w:ind w:right="-65"/>
              <w:jc w:val="center"/>
            </w:pPr>
          </w:p>
          <w:p w:rsidR="000D20FA" w:rsidRDefault="000D20FA" w:rsidP="000D20FA">
            <w:pPr>
              <w:ind w:right="-65"/>
              <w:jc w:val="center"/>
            </w:pPr>
          </w:p>
          <w:p w:rsidR="000D20FA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Pr="0049478D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49478D">
              <w:rPr>
                <w:lang w:val="ru-RU"/>
              </w:rPr>
              <w:t>0,0</w:t>
            </w:r>
          </w:p>
          <w:p w:rsidR="000D20FA" w:rsidRPr="0049478D" w:rsidRDefault="000D20FA" w:rsidP="000D20FA">
            <w:pPr>
              <w:ind w:right="-65"/>
              <w:jc w:val="center"/>
            </w:pPr>
          </w:p>
          <w:p w:rsidR="000D20FA" w:rsidRDefault="000D20FA" w:rsidP="000D20FA">
            <w:pPr>
              <w:ind w:right="-65"/>
              <w:jc w:val="center"/>
            </w:pPr>
          </w:p>
          <w:p w:rsidR="000D20FA" w:rsidRDefault="000D20FA" w:rsidP="000D20FA">
            <w:pPr>
              <w:ind w:right="-65"/>
              <w:jc w:val="center"/>
            </w:pPr>
          </w:p>
          <w:p w:rsidR="000D20FA" w:rsidRDefault="000D20FA" w:rsidP="000D20FA">
            <w:pPr>
              <w:ind w:right="-65"/>
              <w:jc w:val="center"/>
            </w:pPr>
          </w:p>
          <w:p w:rsidR="000D20FA" w:rsidRPr="00B56614" w:rsidRDefault="000D20FA" w:rsidP="000D20FA">
            <w:pPr>
              <w:ind w:right="-6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49478D">
              <w:rPr>
                <w:lang w:val="ru-RU"/>
              </w:rPr>
              <w:t>0,0</w:t>
            </w:r>
          </w:p>
        </w:tc>
        <w:tc>
          <w:tcPr>
            <w:tcW w:w="26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Забезпечення рухової активності та змістовного  дозвілля  мешканців міста для зміцнення здоров’я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підведення підсумків роботи з розвитку фізичної культури та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спорту в спортивних клубах навчальних закладів, підприємствах, установах, організаціях, населених пунктах </w:t>
            </w:r>
          </w:p>
        </w:tc>
      </w:tr>
      <w:tr w:rsidR="000D20FA" w:rsidRPr="0049478D" w:rsidTr="000D20FA">
        <w:trPr>
          <w:cantSplit/>
          <w:trHeight w:val="4201"/>
        </w:trPr>
        <w:tc>
          <w:tcPr>
            <w:tcW w:w="472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1735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365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rPr>
                <w:b/>
              </w:rPr>
            </w:pPr>
            <w:r w:rsidRPr="0049478D">
              <w:t>1.2.2.Проводити міським центром фізичного здоров’я населення «Спорт для всіх» фізкультурно-оздоровчу та спортивну роботу, забезпечувати рухову активність та змістовне дозвілл</w:t>
            </w:r>
            <w:r>
              <w:t>я населення</w:t>
            </w:r>
            <w:r w:rsidRPr="0049478D">
              <w:t xml:space="preserve"> як невід’ємну </w:t>
            </w:r>
            <w:r>
              <w:t>частину здорового способу життя</w:t>
            </w:r>
            <w:r w:rsidRPr="0049478D">
              <w:t xml:space="preserve"> за місцем проживання, роботи, навчання та в місцях масового відпочинку</w:t>
            </w:r>
          </w:p>
          <w:p w:rsidR="000D20FA" w:rsidRPr="0049478D" w:rsidRDefault="000D20FA" w:rsidP="000D20FA">
            <w:pPr>
              <w:rPr>
                <w:b/>
              </w:rPr>
            </w:pPr>
            <w:r w:rsidRPr="0049478D">
              <w:t xml:space="preserve">1.2.3.Проводити комплексний захід - спартакіаду міста серед команд навчальних закладів, підприємств, установ, </w:t>
            </w:r>
            <w:r w:rsidRPr="0049478D">
              <w:lastRenderedPageBreak/>
              <w:t xml:space="preserve">організацій, населених пунктів та ін. </w:t>
            </w:r>
          </w:p>
          <w:p w:rsidR="000D20FA" w:rsidRPr="0049478D" w:rsidRDefault="000D20FA" w:rsidP="000D20FA">
            <w:pPr>
              <w:rPr>
                <w:b/>
              </w:rPr>
            </w:pPr>
            <w:r w:rsidRPr="0049478D">
              <w:t xml:space="preserve">1.2.4.Проводити фізкультурно-оздоровчу та спортивну роботу в населених пунктах міської ради </w:t>
            </w:r>
          </w:p>
          <w:p w:rsidR="000D20FA" w:rsidRPr="0049478D" w:rsidRDefault="000D20FA" w:rsidP="000D20FA">
            <w:pPr>
              <w:rPr>
                <w:b/>
              </w:rPr>
            </w:pPr>
            <w:r w:rsidRPr="0049478D">
              <w:t>1.2.5.Проводити щорічне оцінювання фізичної підготовленості населення</w:t>
            </w:r>
          </w:p>
        </w:tc>
        <w:tc>
          <w:tcPr>
            <w:tcW w:w="845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1543" w:type="dxa"/>
            <w:vMerge/>
            <w:vAlign w:val="center"/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695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705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722" w:type="dxa"/>
            <w:gridSpan w:val="2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684" w:type="dxa"/>
            <w:vMerge/>
            <w:vAlign w:val="center"/>
          </w:tcPr>
          <w:p w:rsidR="000D20FA" w:rsidRPr="0049478D" w:rsidRDefault="000D20FA" w:rsidP="000D20FA"/>
        </w:tc>
        <w:tc>
          <w:tcPr>
            <w:tcW w:w="2666" w:type="dxa"/>
            <w:vMerge/>
            <w:vAlign w:val="center"/>
            <w:hideMark/>
          </w:tcPr>
          <w:p w:rsidR="000D20FA" w:rsidRPr="0049478D" w:rsidRDefault="000D20FA" w:rsidP="000D20FA">
            <w:pPr>
              <w:rPr>
                <w:rFonts w:eastAsia="Calibri"/>
              </w:rPr>
            </w:pPr>
          </w:p>
        </w:tc>
      </w:tr>
      <w:tr w:rsidR="000D20FA" w:rsidRPr="0049478D" w:rsidTr="000D20FA">
        <w:trPr>
          <w:cantSplit/>
          <w:trHeight w:val="687"/>
        </w:trPr>
        <w:tc>
          <w:tcPr>
            <w:tcW w:w="472" w:type="dxa"/>
            <w:vMerge/>
            <w:vAlign w:val="center"/>
          </w:tcPr>
          <w:p w:rsidR="000D20FA" w:rsidRPr="0049478D" w:rsidRDefault="000D20FA" w:rsidP="000D20FA"/>
        </w:tc>
        <w:tc>
          <w:tcPr>
            <w:tcW w:w="1735" w:type="dxa"/>
            <w:vMerge/>
            <w:vAlign w:val="center"/>
          </w:tcPr>
          <w:p w:rsidR="000D20FA" w:rsidRPr="0049478D" w:rsidRDefault="000D20FA" w:rsidP="000D20FA"/>
        </w:tc>
        <w:tc>
          <w:tcPr>
            <w:tcW w:w="365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</w:tc>
        <w:tc>
          <w:tcPr>
            <w:tcW w:w="845" w:type="dxa"/>
            <w:vAlign w:val="center"/>
          </w:tcPr>
          <w:p w:rsidR="000D20FA" w:rsidRPr="0049478D" w:rsidRDefault="000D20FA" w:rsidP="000D20FA"/>
        </w:tc>
        <w:tc>
          <w:tcPr>
            <w:tcW w:w="1543" w:type="dxa"/>
            <w:vAlign w:val="center"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vAlign w:val="center"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0" w:type="dxa"/>
            <w:vMerge/>
            <w:vAlign w:val="center"/>
          </w:tcPr>
          <w:p w:rsidR="000D20FA" w:rsidRPr="0049478D" w:rsidRDefault="000D20FA" w:rsidP="000D20FA"/>
        </w:tc>
        <w:tc>
          <w:tcPr>
            <w:tcW w:w="695" w:type="dxa"/>
            <w:vMerge/>
            <w:vAlign w:val="center"/>
          </w:tcPr>
          <w:p w:rsidR="000D20FA" w:rsidRPr="0049478D" w:rsidRDefault="000D20FA" w:rsidP="000D20FA"/>
        </w:tc>
        <w:tc>
          <w:tcPr>
            <w:tcW w:w="705" w:type="dxa"/>
            <w:vMerge/>
            <w:vAlign w:val="center"/>
          </w:tcPr>
          <w:p w:rsidR="000D20FA" w:rsidRPr="0049478D" w:rsidRDefault="000D20FA" w:rsidP="000D20FA"/>
        </w:tc>
        <w:tc>
          <w:tcPr>
            <w:tcW w:w="722" w:type="dxa"/>
            <w:gridSpan w:val="2"/>
            <w:vMerge/>
            <w:vAlign w:val="center"/>
          </w:tcPr>
          <w:p w:rsidR="000D20FA" w:rsidRPr="0049478D" w:rsidRDefault="000D20FA" w:rsidP="000D20FA"/>
        </w:tc>
        <w:tc>
          <w:tcPr>
            <w:tcW w:w="684" w:type="dxa"/>
            <w:vMerge/>
            <w:vAlign w:val="center"/>
          </w:tcPr>
          <w:p w:rsidR="000D20FA" w:rsidRPr="0049478D" w:rsidRDefault="000D20FA" w:rsidP="000D20FA"/>
        </w:tc>
        <w:tc>
          <w:tcPr>
            <w:tcW w:w="2666" w:type="dxa"/>
            <w:vAlign w:val="center"/>
          </w:tcPr>
          <w:p w:rsidR="000D20FA" w:rsidRPr="0049478D" w:rsidRDefault="000D20FA" w:rsidP="000D20FA">
            <w:pPr>
              <w:rPr>
                <w:rFonts w:eastAsia="Calibri"/>
              </w:rPr>
            </w:pPr>
          </w:p>
        </w:tc>
      </w:tr>
      <w:tr w:rsidR="000D20FA" w:rsidRPr="0049478D" w:rsidTr="000D20FA">
        <w:trPr>
          <w:cantSplit/>
          <w:trHeight w:val="2012"/>
        </w:trPr>
        <w:tc>
          <w:tcPr>
            <w:tcW w:w="472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1735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rPr>
                <w:b/>
              </w:rPr>
            </w:pPr>
            <w:r w:rsidRPr="0049478D">
              <w:rPr>
                <w:b/>
              </w:rPr>
              <w:t>1.</w:t>
            </w:r>
            <w:r w:rsidRPr="0049478D">
              <w:rPr>
                <w:b/>
                <w:lang w:val="ru-RU"/>
              </w:rPr>
              <w:t>3</w:t>
            </w:r>
            <w:r w:rsidRPr="0049478D">
              <w:rPr>
                <w:b/>
              </w:rPr>
              <w:t xml:space="preserve">. Фізкультурно-оздоровча та </w:t>
            </w:r>
            <w:r w:rsidRPr="0049478D">
              <w:rPr>
                <w:b/>
                <w:lang w:val="ru-RU"/>
              </w:rPr>
              <w:t>спортивна</w:t>
            </w:r>
            <w:r w:rsidRPr="0049478D">
              <w:rPr>
                <w:b/>
              </w:rPr>
              <w:t xml:space="preserve">  робота серед допризовної молоді</w:t>
            </w:r>
          </w:p>
          <w:p w:rsidR="000D20FA" w:rsidRPr="0049478D" w:rsidRDefault="000D20FA" w:rsidP="000D20FA">
            <w:r w:rsidRPr="0049478D">
              <w:t xml:space="preserve"> 1.3.1.Проводити щорічну міську спартакіаду серед допризовної молоді та </w:t>
            </w:r>
            <w:r>
              <w:t>бр</w:t>
            </w:r>
            <w:r w:rsidRPr="0049478D">
              <w:t xml:space="preserve">ати участь в обласній спартакіаді. </w:t>
            </w:r>
          </w:p>
          <w:p w:rsidR="000D20FA" w:rsidRPr="0049478D" w:rsidRDefault="000D20FA" w:rsidP="000D20FA"/>
          <w:p w:rsidR="000D20FA" w:rsidRPr="0049478D" w:rsidRDefault="000D20FA" w:rsidP="000D20FA">
            <w:pPr>
              <w:rPr>
                <w:b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2021- 2025</w:t>
            </w:r>
          </w:p>
          <w:p w:rsidR="000D20FA" w:rsidRPr="0049478D" w:rsidRDefault="000D20FA" w:rsidP="000D20FA">
            <w:r w:rsidRPr="0049478D">
              <w:t>роки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Глухівський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об’єднаний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військовий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комісаріат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r w:rsidRPr="0049478D">
              <w:t> 6,0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t> 6,</w:t>
            </w:r>
            <w:r w:rsidRPr="0049478D">
              <w:rPr>
                <w:lang w:val="ru-RU"/>
              </w:rPr>
              <w:t>5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r w:rsidRPr="0049478D">
              <w:t> 6,5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</w:tc>
        <w:tc>
          <w:tcPr>
            <w:tcW w:w="7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r w:rsidRPr="0049478D">
              <w:t> 7,0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</w:tc>
        <w:tc>
          <w:tcPr>
            <w:tcW w:w="684" w:type="dxa"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>7,0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r w:rsidRPr="0049478D">
              <w:t>Проведення</w:t>
            </w:r>
            <w:r>
              <w:t xml:space="preserve">  моніторингу фізичної підготовки</w:t>
            </w:r>
            <w:r w:rsidRPr="0049478D">
              <w:t xml:space="preserve"> допризовної молоді та виявлення си</w:t>
            </w:r>
            <w:r>
              <w:t>льніших спортсменів для участі в</w:t>
            </w:r>
            <w:r w:rsidRPr="0049478D">
              <w:t xml:space="preserve"> обласній спартакіаді серед допризовної молоді</w:t>
            </w:r>
          </w:p>
          <w:p w:rsidR="000D20FA" w:rsidRPr="0049478D" w:rsidRDefault="000D20FA" w:rsidP="000D20FA"/>
        </w:tc>
      </w:tr>
      <w:tr w:rsidR="000D20FA" w:rsidRPr="0049478D" w:rsidTr="000D20FA">
        <w:trPr>
          <w:cantSplit/>
          <w:trHeight w:val="620"/>
        </w:trPr>
        <w:tc>
          <w:tcPr>
            <w:tcW w:w="472" w:type="dxa"/>
            <w:vMerge/>
            <w:vAlign w:val="center"/>
          </w:tcPr>
          <w:p w:rsidR="000D20FA" w:rsidRPr="0049478D" w:rsidRDefault="000D20FA" w:rsidP="000D20FA"/>
        </w:tc>
        <w:tc>
          <w:tcPr>
            <w:tcW w:w="1735" w:type="dxa"/>
            <w:vMerge/>
            <w:vAlign w:val="center"/>
          </w:tcPr>
          <w:p w:rsidR="000D20FA" w:rsidRPr="0049478D" w:rsidRDefault="000D20FA" w:rsidP="000D20FA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r w:rsidRPr="0049478D">
              <w:rPr>
                <w:b/>
              </w:rPr>
              <w:t>1.4. Фізкультурно-оздоровча та реабілітаційна робота серед інвалідів</w:t>
            </w:r>
          </w:p>
        </w:tc>
        <w:tc>
          <w:tcPr>
            <w:tcW w:w="8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r w:rsidRPr="0049478D">
              <w:t>2021-2025 роки</w:t>
            </w:r>
          </w:p>
        </w:tc>
        <w:tc>
          <w:tcPr>
            <w:tcW w:w="15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управління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іального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</w:p>
        </w:tc>
        <w:tc>
          <w:tcPr>
            <w:tcW w:w="11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r w:rsidRPr="0049478D">
              <w:t>3,0</w:t>
            </w:r>
          </w:p>
        </w:tc>
        <w:tc>
          <w:tcPr>
            <w:tcW w:w="6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t>3,</w:t>
            </w:r>
            <w:r w:rsidRPr="0049478D">
              <w:rPr>
                <w:lang w:val="ru-RU"/>
              </w:rPr>
              <w:t>2</w:t>
            </w:r>
          </w:p>
        </w:tc>
        <w:tc>
          <w:tcPr>
            <w:tcW w:w="7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r w:rsidRPr="0049478D">
              <w:t>3,5</w:t>
            </w:r>
          </w:p>
        </w:tc>
        <w:tc>
          <w:tcPr>
            <w:tcW w:w="72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rPr>
                <w:lang w:val="ru-RU"/>
              </w:rPr>
              <w:t>3</w:t>
            </w:r>
            <w:r w:rsidRPr="0049478D">
              <w:t>,</w:t>
            </w:r>
            <w:r w:rsidRPr="0049478D">
              <w:rPr>
                <w:lang w:val="ru-RU"/>
              </w:rPr>
              <w:t>7</w:t>
            </w:r>
          </w:p>
        </w:tc>
        <w:tc>
          <w:tcPr>
            <w:tcW w:w="684" w:type="dxa"/>
            <w:vMerge w:val="restart"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4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6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r w:rsidRPr="0049478D">
              <w:t>Підвищення рівня охоплення інвалідів фізкультурно-оздоровчою та спортивною роботою</w:t>
            </w:r>
          </w:p>
        </w:tc>
      </w:tr>
      <w:tr w:rsidR="000D20FA" w:rsidRPr="0049478D" w:rsidTr="000D20FA">
        <w:trPr>
          <w:cantSplit/>
          <w:trHeight w:val="1274"/>
        </w:trPr>
        <w:tc>
          <w:tcPr>
            <w:tcW w:w="472" w:type="dxa"/>
            <w:vMerge/>
            <w:vAlign w:val="center"/>
          </w:tcPr>
          <w:p w:rsidR="000D20FA" w:rsidRPr="0049478D" w:rsidRDefault="000D20FA" w:rsidP="000D20FA"/>
        </w:tc>
        <w:tc>
          <w:tcPr>
            <w:tcW w:w="1735" w:type="dxa"/>
            <w:vMerge/>
            <w:vAlign w:val="center"/>
          </w:tcPr>
          <w:p w:rsidR="000D20FA" w:rsidRPr="0049478D" w:rsidRDefault="000D20FA" w:rsidP="000D20FA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b/>
              </w:rPr>
            </w:pPr>
            <w:r w:rsidRPr="0049478D">
              <w:t> 1.4.1.Сприяти залученню до занять фізичною культурою і спортом людей з обмеженими фізичними можливостями,  проводити фізкультурно-спортивні заходи</w:t>
            </w:r>
          </w:p>
        </w:tc>
        <w:tc>
          <w:tcPr>
            <w:tcW w:w="84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</w:tc>
        <w:tc>
          <w:tcPr>
            <w:tcW w:w="15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</w:tc>
        <w:tc>
          <w:tcPr>
            <w:tcW w:w="69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</w:tc>
        <w:tc>
          <w:tcPr>
            <w:tcW w:w="70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</w:tc>
        <w:tc>
          <w:tcPr>
            <w:tcW w:w="722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</w:tc>
        <w:tc>
          <w:tcPr>
            <w:tcW w:w="684" w:type="dxa"/>
            <w:vMerge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</w:tc>
      </w:tr>
      <w:tr w:rsidR="000D20FA" w:rsidRPr="0049478D" w:rsidTr="000D20FA">
        <w:trPr>
          <w:trHeight w:val="4458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r w:rsidRPr="0049478D">
              <w:rPr>
                <w:b/>
              </w:rPr>
              <w:lastRenderedPageBreak/>
              <w:t xml:space="preserve"> 2</w:t>
            </w:r>
            <w:r w:rsidRPr="0049478D">
              <w:t>.</w:t>
            </w:r>
          </w:p>
        </w:tc>
        <w:tc>
          <w:tcPr>
            <w:tcW w:w="17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rPr>
                <w:b/>
              </w:rPr>
            </w:pPr>
            <w:r w:rsidRPr="0049478D">
              <w:rPr>
                <w:b/>
              </w:rPr>
              <w:t>Розвиток олімпійських</w:t>
            </w:r>
          </w:p>
          <w:p w:rsidR="000D20FA" w:rsidRPr="0049478D" w:rsidRDefault="000D20FA" w:rsidP="000D20FA">
            <w:pPr>
              <w:rPr>
                <w:b/>
              </w:rPr>
            </w:pPr>
            <w:r w:rsidRPr="0049478D">
              <w:rPr>
                <w:b/>
              </w:rPr>
              <w:t>та не олімпійських видів спорту</w:t>
            </w:r>
          </w:p>
          <w:p w:rsidR="000D20FA" w:rsidRPr="0049478D" w:rsidRDefault="000D20FA" w:rsidP="000D20FA">
            <w:r w:rsidRPr="0049478D">
              <w:t> 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2.1. 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49478D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– юнацький  спорт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2.1.1.У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проваджувати передові форми співпраці дошкільних та загальноосвітніх навчальних закладів з дитячо-юнацькою спортивною школою з метою відбору найбільш обдарованих дітей для системи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-юнацького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спорту, підвищувати ефективність її роботи з підготовки резерву збірних команд міста та області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2.1.2.Проводити відкриту першість ДЮСШ з видів спорту, забезпечувати участь  юнацьких збірних команд  міста в обласних  спортивних заходах.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2.1.3.Забезпечення відділень з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різних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видів спорту ДЮСШ  спортивним обладнанням та інвентарем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2021- 2025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Відділи освіти, молоді та спорту,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– юнацька спортивна школа, навчальні заклади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50,0</w:t>
            </w: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118,0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55,0</w:t>
            </w: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120,0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60,0</w:t>
            </w: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125,0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65,0</w:t>
            </w: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130,0</w:t>
            </w:r>
          </w:p>
        </w:tc>
        <w:tc>
          <w:tcPr>
            <w:tcW w:w="704" w:type="dxa"/>
            <w:gridSpan w:val="2"/>
          </w:tcPr>
          <w:p w:rsidR="000D20FA" w:rsidRPr="0049478D" w:rsidRDefault="000D20FA" w:rsidP="000D20FA">
            <w:pPr>
              <w:ind w:left="-117" w:right="-102"/>
              <w:jc w:val="center"/>
              <w:rPr>
                <w:rFonts w:eastAsia="Calibri"/>
              </w:rPr>
            </w:pPr>
          </w:p>
          <w:p w:rsidR="000D20FA" w:rsidRPr="0049478D" w:rsidRDefault="000D20FA" w:rsidP="000D20FA">
            <w:pPr>
              <w:ind w:left="-117" w:right="-102"/>
              <w:jc w:val="center"/>
              <w:rPr>
                <w:rFonts w:eastAsia="Calibri"/>
              </w:rPr>
            </w:pPr>
          </w:p>
          <w:p w:rsidR="000D20FA" w:rsidRPr="0049478D" w:rsidRDefault="000D20FA" w:rsidP="000D20FA">
            <w:pPr>
              <w:ind w:left="-117" w:right="-102"/>
              <w:jc w:val="center"/>
              <w:rPr>
                <w:rFonts w:eastAsia="Calibri"/>
              </w:rPr>
            </w:pPr>
          </w:p>
          <w:p w:rsidR="000D20FA" w:rsidRPr="0049478D" w:rsidRDefault="000D20FA" w:rsidP="000D20FA">
            <w:pPr>
              <w:ind w:left="-117" w:right="-102"/>
              <w:jc w:val="center"/>
              <w:rPr>
                <w:rFonts w:eastAsia="Calibri"/>
              </w:rPr>
            </w:pPr>
          </w:p>
          <w:p w:rsidR="000D20FA" w:rsidRPr="0049478D" w:rsidRDefault="000D20FA" w:rsidP="000D20FA">
            <w:pPr>
              <w:ind w:left="-117" w:right="-102"/>
              <w:jc w:val="center"/>
              <w:rPr>
                <w:rFonts w:eastAsia="Calibri"/>
              </w:rPr>
            </w:pPr>
          </w:p>
          <w:p w:rsidR="000D20FA" w:rsidRPr="0049478D" w:rsidRDefault="000D20FA" w:rsidP="000D20FA">
            <w:pPr>
              <w:ind w:left="-117" w:right="-102"/>
              <w:jc w:val="center"/>
              <w:rPr>
                <w:rFonts w:eastAsia="Calibri"/>
              </w:rPr>
            </w:pPr>
          </w:p>
          <w:p w:rsidR="000D20FA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0D20FA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0D20FA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0D20FA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0D20FA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0D20FA" w:rsidRPr="0049478D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0D20FA" w:rsidRPr="0049478D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  <w:r w:rsidRPr="0049478D">
              <w:rPr>
                <w:rFonts w:eastAsia="Calibri"/>
                <w:lang w:val="ru-RU"/>
              </w:rPr>
              <w:t>70,0</w:t>
            </w:r>
          </w:p>
          <w:p w:rsidR="000D20FA" w:rsidRPr="0049478D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0D20FA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0D20FA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0D20FA" w:rsidRPr="0049478D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:rsidR="000D20FA" w:rsidRPr="0049478D" w:rsidRDefault="000D20FA" w:rsidP="000D20FA">
            <w:pPr>
              <w:ind w:left="-117" w:right="-102"/>
              <w:jc w:val="center"/>
              <w:rPr>
                <w:rFonts w:eastAsia="Calibri"/>
                <w:lang w:val="ru-RU"/>
              </w:rPr>
            </w:pPr>
            <w:r w:rsidRPr="0049478D">
              <w:rPr>
                <w:rFonts w:eastAsia="Calibri"/>
                <w:lang w:val="ru-RU"/>
              </w:rPr>
              <w:t>135,0</w:t>
            </w:r>
          </w:p>
          <w:p w:rsidR="000D20FA" w:rsidRPr="0049478D" w:rsidRDefault="000D20FA" w:rsidP="000D20FA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 системи підготовки спортивного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резерв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для збірних команд міста та області, покращення матеріально-технічної бази школи та побутових умов вихованців</w:t>
            </w:r>
          </w:p>
        </w:tc>
      </w:tr>
      <w:tr w:rsidR="000D20FA" w:rsidRPr="0049478D" w:rsidTr="000D20FA">
        <w:trPr>
          <w:trHeight w:val="2541"/>
        </w:trPr>
        <w:tc>
          <w:tcPr>
            <w:tcW w:w="472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1735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2.2. Спорт вищих досягнень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2.2.1.Проводити чемпіонати,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ршості, турніри, фізкультурно-спортивні свята,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навчально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тренувальні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збори з олімпійських та не олімпійських видів спорту,  забезпечувати участь сильніших спортсменів, збірних команд міста в обласних та Всеукраїнських  змаганнях і турнірах 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2021- 2025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дитячо-юнацька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спортивна школа, установи,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ind w:right="-10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260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ind w:right="-10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28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ind w:right="-10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ind w:right="-102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32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0,0</w:t>
            </w: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4" w:type="dxa"/>
            <w:gridSpan w:val="2"/>
          </w:tcPr>
          <w:p w:rsidR="000D20FA" w:rsidRPr="008D359F" w:rsidRDefault="000D20FA" w:rsidP="000D20FA">
            <w:pPr>
              <w:ind w:right="-102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 35</w:t>
            </w:r>
            <w:r w:rsidRPr="0049478D">
              <w:rPr>
                <w:rFonts w:eastAsia="Calibri"/>
                <w:lang w:val="ru-RU"/>
              </w:rPr>
              <w:t>0,0</w:t>
            </w:r>
          </w:p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Подальший розвиток спорту вищих досягнень, покращення  результатів виступів збірних ком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анд міста, окремих спортсменів в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обласних та Всеукраїнських змаганнях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приумноження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спортивного іміджу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рідного міста</w:t>
            </w:r>
          </w:p>
        </w:tc>
      </w:tr>
      <w:tr w:rsidR="000D20FA" w:rsidRPr="0049478D" w:rsidTr="000D20FA">
        <w:trPr>
          <w:trHeight w:val="730"/>
        </w:trPr>
        <w:tc>
          <w:tcPr>
            <w:tcW w:w="472" w:type="dxa"/>
            <w:vMerge/>
            <w:vAlign w:val="center"/>
          </w:tcPr>
          <w:p w:rsidR="000D20FA" w:rsidRPr="0049478D" w:rsidRDefault="000D20FA" w:rsidP="000D20FA"/>
        </w:tc>
        <w:tc>
          <w:tcPr>
            <w:tcW w:w="1735" w:type="dxa"/>
            <w:vMerge/>
            <w:vAlign w:val="center"/>
          </w:tcPr>
          <w:p w:rsidR="000D20FA" w:rsidRPr="0049478D" w:rsidRDefault="000D20FA" w:rsidP="000D20FA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DA1036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A1036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2.2.2.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Участь збірної команди міста в чемпіонаті та кубку Сумської області з футболу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2021- 2025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DA1036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2A6FAE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250,0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270,0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300,0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320,0</w:t>
            </w:r>
          </w:p>
        </w:tc>
        <w:tc>
          <w:tcPr>
            <w:tcW w:w="704" w:type="dxa"/>
            <w:gridSpan w:val="2"/>
          </w:tcPr>
          <w:p w:rsidR="000D20FA" w:rsidRPr="0049478D" w:rsidRDefault="000D20FA" w:rsidP="000D20FA">
            <w:pPr>
              <w:ind w:right="-102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350,0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Подальший розвиток футболу в місті</w:t>
            </w:r>
          </w:p>
        </w:tc>
      </w:tr>
      <w:tr w:rsidR="000D20FA" w:rsidRPr="0049478D" w:rsidTr="000D20FA">
        <w:trPr>
          <w:trHeight w:val="1581"/>
        </w:trPr>
        <w:tc>
          <w:tcPr>
            <w:tcW w:w="472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1735" w:type="dxa"/>
            <w:vMerge/>
            <w:vAlign w:val="center"/>
            <w:hideMark/>
          </w:tcPr>
          <w:p w:rsidR="000D20FA" w:rsidRPr="0049478D" w:rsidRDefault="000D20FA" w:rsidP="000D20FA"/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rPr>
                <w:b/>
              </w:rPr>
            </w:pPr>
            <w:r w:rsidRPr="0049478D">
              <w:rPr>
                <w:b/>
              </w:rPr>
              <w:t>2.3. Спорт ветеранів</w:t>
            </w:r>
          </w:p>
          <w:p w:rsidR="000D20FA" w:rsidRPr="0049478D" w:rsidRDefault="000D20FA" w:rsidP="000D20FA">
            <w:r w:rsidRPr="0049478D">
              <w:t xml:space="preserve">2.3.1.Проводити міські  змагання серед ветеранів спорту та забезпечувати </w:t>
            </w:r>
            <w:r>
              <w:t>їх участь, по мірі можливості, в</w:t>
            </w:r>
            <w:r w:rsidRPr="0049478D">
              <w:t xml:space="preserve"> обласних та Всеукраїнських  спортивних заходах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r w:rsidRPr="0049478D">
              <w:t>2021- 2025</w:t>
            </w:r>
          </w:p>
          <w:p w:rsidR="000D20FA" w:rsidRPr="0049478D" w:rsidRDefault="000D20FA" w:rsidP="000D20FA">
            <w:r w:rsidRPr="0049478D"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громадські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2A6FAE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r w:rsidRPr="0049478D">
              <w:rPr>
                <w:lang w:val="ru-RU"/>
              </w:rPr>
              <w:t>5</w:t>
            </w:r>
            <w:r w:rsidRPr="0049478D">
              <w:t>0,0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rPr>
                <w:lang w:val="ru-RU"/>
              </w:rPr>
              <w:t>52,0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rPr>
                <w:lang w:val="ru-RU"/>
              </w:rPr>
              <w:t>55,0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rPr>
                <w:lang w:val="ru-RU"/>
              </w:rPr>
              <w:t>57,0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>
            <w:r w:rsidRPr="0049478D">
              <w:t> </w:t>
            </w:r>
          </w:p>
          <w:p w:rsidR="000D20FA" w:rsidRPr="0049478D" w:rsidRDefault="000D20FA" w:rsidP="000D20FA"/>
          <w:p w:rsidR="000D20FA" w:rsidRPr="0049478D" w:rsidRDefault="000D20FA" w:rsidP="000D20FA">
            <w:r w:rsidRPr="0049478D">
              <w:t>  </w:t>
            </w:r>
          </w:p>
        </w:tc>
        <w:tc>
          <w:tcPr>
            <w:tcW w:w="704" w:type="dxa"/>
            <w:gridSpan w:val="2"/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rPr>
                <w:lang w:val="ru-RU"/>
              </w:rPr>
              <w:t xml:space="preserve"> 60,0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Підтримка ветеранів</w:t>
            </w:r>
            <w:r w:rsidRPr="004947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, які активно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займаються фізичною культурою та спортом, </w:t>
            </w:r>
            <w:r w:rsidRPr="004947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пропагуючи здоровий спосіб життя</w:t>
            </w:r>
          </w:p>
        </w:tc>
      </w:tr>
      <w:tr w:rsidR="000D20FA" w:rsidRPr="0049478D" w:rsidTr="000D20FA">
        <w:trPr>
          <w:trHeight w:val="1350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r w:rsidRPr="0049478D">
              <w:rPr>
                <w:b/>
              </w:rPr>
              <w:t>3</w:t>
            </w:r>
            <w:r w:rsidRPr="0049478D">
              <w:t>.</w:t>
            </w:r>
          </w:p>
        </w:tc>
        <w:tc>
          <w:tcPr>
            <w:tcW w:w="1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rPr>
                <w:b/>
              </w:rPr>
            </w:pPr>
            <w:r w:rsidRPr="0049478D">
              <w:rPr>
                <w:b/>
              </w:rPr>
              <w:t>Кадрове забезпечення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r w:rsidRPr="0049478D">
              <w:t>3.1.Забезпечувати перепідготовку  та підвищення кваліфікації тренерів-викладачів спортивної школи, фахівців  сфери фізичної культу</w:t>
            </w:r>
            <w:r>
              <w:t xml:space="preserve">ри та </w:t>
            </w:r>
            <w:r w:rsidRPr="0049478D">
              <w:t xml:space="preserve">спорту 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r w:rsidRPr="0049478D">
              <w:t>2021- 2025</w:t>
            </w:r>
          </w:p>
          <w:p w:rsidR="000D20FA" w:rsidRPr="0049478D" w:rsidRDefault="000D20FA" w:rsidP="000D20FA">
            <w:r w:rsidRPr="0049478D"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2A6FAE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r w:rsidRPr="0049478D">
              <w:t xml:space="preserve"> 4,0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>
            <w:r w:rsidRPr="0049478D">
              <w:t xml:space="preserve">  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t xml:space="preserve"> </w:t>
            </w:r>
            <w:r w:rsidRPr="0049478D">
              <w:rPr>
                <w:lang w:val="ru-RU"/>
              </w:rPr>
              <w:t>4,2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>
            <w:r w:rsidRPr="0049478D">
              <w:t xml:space="preserve">  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t xml:space="preserve">  </w:t>
            </w:r>
            <w:r w:rsidRPr="0049478D">
              <w:rPr>
                <w:lang w:val="ru-RU"/>
              </w:rPr>
              <w:t>4</w:t>
            </w:r>
            <w:r w:rsidRPr="0049478D">
              <w:t>,</w:t>
            </w:r>
            <w:r w:rsidRPr="0049478D">
              <w:rPr>
                <w:lang w:val="ru-RU"/>
              </w:rPr>
              <w:t>5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>
            <w:r w:rsidRPr="0049478D">
              <w:t xml:space="preserve"> 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r w:rsidRPr="0049478D">
              <w:t xml:space="preserve">  </w:t>
            </w:r>
            <w:r w:rsidRPr="0049478D">
              <w:rPr>
                <w:lang w:val="ru-RU"/>
              </w:rPr>
              <w:t>5</w:t>
            </w:r>
            <w:r w:rsidRPr="0049478D">
              <w:t>,0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>
            <w:r w:rsidRPr="0049478D">
              <w:t xml:space="preserve">  </w:t>
            </w:r>
          </w:p>
          <w:p w:rsidR="000D20FA" w:rsidRPr="0049478D" w:rsidRDefault="000D20FA" w:rsidP="000D20FA"/>
        </w:tc>
        <w:tc>
          <w:tcPr>
            <w:tcW w:w="704" w:type="dxa"/>
            <w:gridSpan w:val="2"/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rPr>
                <w:lang w:val="ru-RU"/>
              </w:rPr>
              <w:t xml:space="preserve">  6,0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Підвищення кваліфікації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працівників фізичної культури та </w:t>
            </w:r>
            <w:r w:rsidRPr="0049478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спорту згідно плану перепідготовки</w:t>
            </w:r>
          </w:p>
        </w:tc>
      </w:tr>
      <w:tr w:rsidR="000D20FA" w:rsidRPr="0049478D" w:rsidTr="000D20FA">
        <w:trPr>
          <w:trHeight w:val="410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b/>
              </w:rPr>
            </w:pPr>
            <w:r w:rsidRPr="0049478D">
              <w:rPr>
                <w:b/>
              </w:rPr>
              <w:t>4.</w:t>
            </w:r>
          </w:p>
          <w:p w:rsidR="000D20FA" w:rsidRPr="0049478D" w:rsidRDefault="000D20FA" w:rsidP="000D20FA">
            <w:pPr>
              <w:rPr>
                <w:b/>
              </w:rPr>
            </w:pPr>
          </w:p>
        </w:tc>
        <w:tc>
          <w:tcPr>
            <w:tcW w:w="1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ind w:right="-131"/>
              <w:rPr>
                <w:b/>
              </w:rPr>
            </w:pPr>
            <w:r w:rsidRPr="0049478D">
              <w:rPr>
                <w:b/>
              </w:rPr>
              <w:t>Інформаційне забезпечення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4.1. Інформувати населення ч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ерез засоби масової інформації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 офіційній сторінці відділу молоді та спорту у соціальній мережі </w:t>
            </w:r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facebook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та ін. про спортивне життя   громади, регулярно висвітлювати спортивні події, досягнення спортсменів 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2021- 2025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Відділи молоді та спорту,  освіти, навчальні заклади, засоби масової інформації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2A6FAE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4" w:type="dxa"/>
            <w:gridSpan w:val="2"/>
          </w:tcPr>
          <w:p w:rsidR="000D20FA" w:rsidRPr="0049478D" w:rsidRDefault="000D20FA" w:rsidP="000D20FA">
            <w:pPr>
              <w:rPr>
                <w:rFonts w:eastAsia="Calibri"/>
              </w:rPr>
            </w:pPr>
          </w:p>
          <w:p w:rsidR="000D20FA" w:rsidRPr="0049478D" w:rsidRDefault="000D20FA" w:rsidP="000D20FA">
            <w:pPr>
              <w:rPr>
                <w:rFonts w:eastAsia="Calibri"/>
              </w:rPr>
            </w:pPr>
          </w:p>
          <w:p w:rsidR="000D20FA" w:rsidRPr="0049478D" w:rsidRDefault="000D20FA" w:rsidP="000D20FA">
            <w:pPr>
              <w:rPr>
                <w:rFonts w:eastAsia="Calibri"/>
              </w:rPr>
            </w:pPr>
          </w:p>
          <w:p w:rsidR="000D20FA" w:rsidRPr="0049478D" w:rsidRDefault="000D20FA" w:rsidP="000D20FA">
            <w:pPr>
              <w:rPr>
                <w:rFonts w:eastAsia="Calibri"/>
              </w:rPr>
            </w:pPr>
          </w:p>
          <w:p w:rsidR="000D20FA" w:rsidRPr="0049478D" w:rsidRDefault="000D20FA" w:rsidP="000D20FA">
            <w:pPr>
              <w:rPr>
                <w:rFonts w:eastAsia="Calibri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Висвітлення спортивного життя міста, розвитку фізичної культури та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спорту</w:t>
            </w:r>
          </w:p>
        </w:tc>
      </w:tr>
      <w:tr w:rsidR="000D20FA" w:rsidRPr="0049478D" w:rsidTr="000D20FA">
        <w:trPr>
          <w:trHeight w:val="1375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rPr>
                <w:b/>
              </w:rPr>
            </w:pPr>
            <w:r w:rsidRPr="0049478D">
              <w:rPr>
                <w:b/>
                <w:lang w:val="ru-RU"/>
              </w:rPr>
              <w:t>5</w:t>
            </w:r>
            <w:r w:rsidRPr="0049478D">
              <w:rPr>
                <w:b/>
              </w:rPr>
              <w:t>.</w:t>
            </w:r>
          </w:p>
        </w:tc>
        <w:tc>
          <w:tcPr>
            <w:tcW w:w="1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rPr>
                <w:b/>
              </w:rPr>
            </w:pPr>
            <w:r w:rsidRPr="0049478D">
              <w:rPr>
                <w:b/>
              </w:rPr>
              <w:t>Медичне забезпечення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5.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1.Забезпечувати якісний медичний контроль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у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сіх категорій населення, що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займається фізичною культурою та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спортом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21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- 2025 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КНП «Центральна районна лікарня»,     «Центр первинної медико-санітарної допомоги»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2A6FAE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фінансу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4" w:type="dxa"/>
            <w:gridSpan w:val="2"/>
          </w:tcPr>
          <w:p w:rsidR="000D20FA" w:rsidRPr="0049478D" w:rsidRDefault="000D20FA" w:rsidP="000D20FA">
            <w:pPr>
              <w:rPr>
                <w:rFonts w:eastAsia="Calibri"/>
              </w:rPr>
            </w:pPr>
          </w:p>
          <w:p w:rsidR="000D20FA" w:rsidRPr="0049478D" w:rsidRDefault="000D20FA" w:rsidP="000D20FA">
            <w:pPr>
              <w:rPr>
                <w:rFonts w:eastAsia="Calibri"/>
              </w:rPr>
            </w:pPr>
          </w:p>
          <w:p w:rsidR="000D20FA" w:rsidRPr="0049478D" w:rsidRDefault="000D20FA" w:rsidP="000D20FA">
            <w:pPr>
              <w:rPr>
                <w:rFonts w:eastAsia="Calibri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Зді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йснення контролю  за здоров’ям у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іх категорій населення міста,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щяке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аймається  фізичною культурою та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спортом </w:t>
            </w:r>
          </w:p>
        </w:tc>
      </w:tr>
      <w:tr w:rsidR="000D20FA" w:rsidRPr="0049478D" w:rsidTr="000D20FA">
        <w:trPr>
          <w:trHeight w:val="45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rPr>
                <w:b/>
              </w:rPr>
            </w:pPr>
            <w:r w:rsidRPr="0049478D">
              <w:rPr>
                <w:b/>
                <w:lang w:val="ru-RU"/>
              </w:rPr>
              <w:t>6</w:t>
            </w:r>
            <w:r w:rsidRPr="0049478D">
              <w:rPr>
                <w:b/>
              </w:rPr>
              <w:t>.</w:t>
            </w:r>
          </w:p>
        </w:tc>
        <w:tc>
          <w:tcPr>
            <w:tcW w:w="17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rPr>
                <w:b/>
              </w:rPr>
            </w:pPr>
            <w:r w:rsidRPr="0049478D">
              <w:rPr>
                <w:b/>
              </w:rPr>
              <w:t>Матеріально-технічне забезпечення</w:t>
            </w: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.1.Забезпечити збереження, ремонт, реконструкцію, будівництво  та ефективне використання спортивних споруд,  не допустити їх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перепрофілювання та використання не за призначенням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.2.Здійснювати заходи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талановитих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спортсменів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та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тренерів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належними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умовами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обласних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Всеукраїнських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змагань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надавати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допомогу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вирішенні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побутових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, виплачувати стипендію міського голови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C43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.3.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охочувати (стимулювати) виплатою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одноразової грошової винагороди спортсменам та тренерам з олімпійських,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неолімпійських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національних видів спорту та видів спорту інвалідів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 високі досягнення в спорті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20</w:t>
            </w:r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21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Default="000D20FA" w:rsidP="000D20FA">
            <w:r>
              <w:t xml:space="preserve"> </w:t>
            </w:r>
          </w:p>
          <w:p w:rsidR="000D20FA" w:rsidRPr="00B561F2" w:rsidRDefault="000D20FA" w:rsidP="000D20FA">
            <w:r w:rsidRPr="0049478D">
              <w:t>20</w:t>
            </w:r>
            <w:r w:rsidRPr="0049478D">
              <w:rPr>
                <w:lang w:val="en-US"/>
              </w:rPr>
              <w:t>21</w:t>
            </w:r>
            <w:r w:rsidRPr="0049478D">
              <w:t>-202</w:t>
            </w:r>
            <w:r w:rsidRPr="0049478D">
              <w:rPr>
                <w:lang w:val="en-US"/>
              </w:rPr>
              <w:t>5</w:t>
            </w:r>
          </w:p>
          <w:p w:rsidR="000D20FA" w:rsidRPr="0049478D" w:rsidRDefault="000D20FA" w:rsidP="000D20FA">
            <w:r w:rsidRPr="0049478D">
              <w:t>роки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>
            <w:r w:rsidRPr="0049478D">
              <w:t>2021-2025 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Відділи молоді та спорту, освіти, навчальні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заклади, установи, організації</w:t>
            </w:r>
          </w:p>
          <w:p w:rsidR="000D20FA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</w:p>
          <w:p w:rsidR="000D20FA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2A6FAE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43,0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Default="000D20FA" w:rsidP="000D20FA"/>
          <w:p w:rsidR="000D20FA" w:rsidRPr="0049478D" w:rsidRDefault="000D20FA" w:rsidP="000D20FA">
            <w:r w:rsidRPr="0049478D">
              <w:t>50,0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Default="000D20FA" w:rsidP="000D20FA"/>
          <w:p w:rsidR="000D20FA" w:rsidRDefault="000D20FA" w:rsidP="000D20FA"/>
          <w:p w:rsidR="000D20FA" w:rsidRPr="0049478D" w:rsidRDefault="000D20FA" w:rsidP="000D20FA"/>
          <w:p w:rsidR="000D20FA" w:rsidRPr="0049478D" w:rsidRDefault="000D20FA" w:rsidP="000D20FA">
            <w:r w:rsidRPr="0049478D">
              <w:t>80,0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60,0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52,0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/>
          <w:p w:rsidR="000D20FA" w:rsidRPr="0049478D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rPr>
                <w:lang w:val="ru-RU"/>
              </w:rPr>
              <w:t>82,0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70,0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55,0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rPr>
                <w:lang w:val="ru-RU"/>
              </w:rPr>
              <w:t>85,0</w:t>
            </w:r>
          </w:p>
          <w:p w:rsidR="000D20FA" w:rsidRPr="0049478D" w:rsidRDefault="000D20FA" w:rsidP="000D20FA"/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80,0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57,0</w:t>
            </w:r>
          </w:p>
          <w:p w:rsidR="000D20FA" w:rsidRPr="0049478D" w:rsidRDefault="000D20FA" w:rsidP="000D20FA"/>
          <w:p w:rsidR="000D20FA" w:rsidRPr="0049478D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rPr>
                <w:lang w:val="ru-RU"/>
              </w:rPr>
              <w:t>87,0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</w:tc>
        <w:tc>
          <w:tcPr>
            <w:tcW w:w="704" w:type="dxa"/>
            <w:gridSpan w:val="2"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 90,0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D20FA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60,0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 w:rsidRPr="0049478D">
              <w:rPr>
                <w:lang w:val="ru-RU"/>
              </w:rPr>
              <w:t>90,0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Створення належних умов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для занять фізичною культурою та спортом, розвитку різних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видів спорту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>
            <w:r w:rsidRPr="0049478D">
              <w:t xml:space="preserve">Матеріальна підтримка молодих талановитих спортсменів за спортивні досягнення в спорті  </w:t>
            </w:r>
          </w:p>
          <w:p w:rsidR="000D20FA" w:rsidRPr="0049478D" w:rsidRDefault="000D20FA" w:rsidP="000D20FA"/>
          <w:p w:rsidR="000D20FA" w:rsidRDefault="000D20FA" w:rsidP="000D20FA"/>
          <w:p w:rsidR="000D20FA" w:rsidRPr="0049478D" w:rsidRDefault="000D20FA" w:rsidP="000D20FA"/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t>Стимулювання  спортсменів та тренерів за спортивні досягнення у видах спорту</w:t>
            </w:r>
          </w:p>
        </w:tc>
      </w:tr>
      <w:tr w:rsidR="000D20FA" w:rsidRPr="0049478D" w:rsidTr="000D20FA">
        <w:trPr>
          <w:trHeight w:val="3606"/>
        </w:trPr>
        <w:tc>
          <w:tcPr>
            <w:tcW w:w="472" w:type="dxa"/>
            <w:vAlign w:val="center"/>
          </w:tcPr>
          <w:p w:rsidR="000D20FA" w:rsidRPr="0049478D" w:rsidRDefault="000D20FA" w:rsidP="000D20FA">
            <w:pPr>
              <w:rPr>
                <w:b/>
                <w:lang w:val="ru-RU"/>
              </w:rPr>
            </w:pPr>
            <w:r w:rsidRPr="0049478D">
              <w:rPr>
                <w:b/>
                <w:lang w:val="ru-RU"/>
              </w:rPr>
              <w:lastRenderedPageBreak/>
              <w:t xml:space="preserve">  7.</w:t>
            </w:r>
          </w:p>
        </w:tc>
        <w:tc>
          <w:tcPr>
            <w:tcW w:w="1735" w:type="dxa"/>
            <w:vAlign w:val="center"/>
          </w:tcPr>
          <w:p w:rsidR="000D20FA" w:rsidRPr="0049478D" w:rsidRDefault="000D20FA" w:rsidP="000D20FA">
            <w:pPr>
              <w:rPr>
                <w:b/>
              </w:rPr>
            </w:pPr>
            <w:proofErr w:type="spellStart"/>
            <w:r w:rsidRPr="0049478D">
              <w:rPr>
                <w:b/>
                <w:lang w:val="ru-RU"/>
              </w:rPr>
              <w:t>Розвиток</w:t>
            </w:r>
            <w:proofErr w:type="spellEnd"/>
            <w:r w:rsidRPr="0049478D">
              <w:rPr>
                <w:b/>
                <w:lang w:val="ru-RU"/>
              </w:rPr>
              <w:t xml:space="preserve"> </w:t>
            </w:r>
            <w:proofErr w:type="spellStart"/>
            <w:r w:rsidRPr="0049478D">
              <w:rPr>
                <w:b/>
                <w:lang w:val="ru-RU"/>
              </w:rPr>
              <w:t>спортивної</w:t>
            </w:r>
            <w:proofErr w:type="spellEnd"/>
            <w:r w:rsidRPr="0049478D">
              <w:rPr>
                <w:b/>
                <w:lang w:val="ru-RU"/>
              </w:rPr>
              <w:t xml:space="preserve"> </w:t>
            </w:r>
            <w:proofErr w:type="spellStart"/>
            <w:r w:rsidRPr="0049478D">
              <w:rPr>
                <w:b/>
                <w:lang w:val="ru-RU"/>
              </w:rPr>
              <w:t>інфраструктури</w:t>
            </w:r>
            <w:proofErr w:type="spellEnd"/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.1. Виготовлення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проєкт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но-кошторисної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документації по капітальному ремонту  адміністративної будівлі міського стадіону «Дружба» (утеплення, придбання теплового котла, водонагрівача, ремонт тепломережі, душових кімнат та санвузла, під трибунних приміщень, лав для сидіння глядачів та ін.)  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огорожі та 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центрального входу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стадіону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Др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ужба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Капітальний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ремонт асфальтного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покриття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лижеролерної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траси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іському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lastRenderedPageBreak/>
              <w:t>стадіоні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«Дружба»</w:t>
            </w: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lang w:val="en-US"/>
              </w:rPr>
            </w:pPr>
            <w:r w:rsidRPr="0049478D">
              <w:lastRenderedPageBreak/>
              <w:t>20</w:t>
            </w:r>
            <w:r w:rsidRPr="0049478D">
              <w:rPr>
                <w:lang w:val="en-US"/>
              </w:rPr>
              <w:t>21</w:t>
            </w:r>
            <w:r w:rsidRPr="0049478D">
              <w:t>-202</w:t>
            </w:r>
            <w:r w:rsidRPr="0049478D">
              <w:rPr>
                <w:lang w:val="en-US"/>
              </w:rPr>
              <w:t>5</w:t>
            </w:r>
          </w:p>
          <w:p w:rsidR="000D20FA" w:rsidRPr="0049478D" w:rsidRDefault="000D20FA" w:rsidP="000D20FA">
            <w:r w:rsidRPr="0049478D">
              <w:t>роки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2A6FAE" w:rsidRDefault="000D20FA" w:rsidP="000D20F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Pr="0049478D" w:rsidRDefault="000D20FA" w:rsidP="000D20FA">
            <w:pPr>
              <w:pStyle w:val="a7"/>
              <w:ind w:left="-172" w:right="-18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lastRenderedPageBreak/>
              <w:t>Державний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ind w:right="-59"/>
              <w:rPr>
                <w:lang w:val="ru-RU"/>
              </w:rPr>
            </w:pPr>
            <w:r w:rsidRPr="0049478D">
              <w:lastRenderedPageBreak/>
              <w:t xml:space="preserve">500,0 </w:t>
            </w:r>
          </w:p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Pr="0049478D" w:rsidRDefault="000D20FA" w:rsidP="000D20FA"/>
          <w:p w:rsidR="000D20FA" w:rsidRDefault="000D20FA" w:rsidP="000D20FA"/>
          <w:p w:rsidR="000D20FA" w:rsidRDefault="000D20FA" w:rsidP="000D20FA"/>
          <w:p w:rsidR="000D20FA" w:rsidRPr="0049478D" w:rsidRDefault="000D20FA" w:rsidP="000D20FA"/>
          <w:p w:rsidR="000D20FA" w:rsidRPr="0049478D" w:rsidRDefault="000D20FA" w:rsidP="000D20FA">
            <w:pPr>
              <w:ind w:left="-117" w:right="-102"/>
              <w:jc w:val="center"/>
              <w:rPr>
                <w:lang w:val="ru-RU"/>
              </w:rPr>
            </w:pPr>
            <w:r w:rsidRPr="0049478D">
              <w:t>523,9</w:t>
            </w:r>
          </w:p>
          <w:p w:rsidR="000D20FA" w:rsidRDefault="000D20FA" w:rsidP="000D20FA">
            <w:pPr>
              <w:ind w:left="-117" w:right="-102"/>
              <w:jc w:val="center"/>
            </w:pPr>
          </w:p>
          <w:p w:rsidR="000D20FA" w:rsidRPr="0049478D" w:rsidRDefault="000D20FA" w:rsidP="000D20FA">
            <w:pPr>
              <w:ind w:left="-117" w:right="-102"/>
              <w:jc w:val="center"/>
              <w:rPr>
                <w:lang w:val="ru-RU"/>
              </w:rPr>
            </w:pPr>
            <w:r w:rsidRPr="0049478D">
              <w:lastRenderedPageBreak/>
              <w:t>4715,1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lang w:val="ru-RU"/>
              </w:rPr>
            </w:pP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t xml:space="preserve">  </w:t>
            </w:r>
          </w:p>
          <w:p w:rsidR="000D20FA" w:rsidRPr="0049478D" w:rsidRDefault="000D20FA" w:rsidP="000D20FA"/>
          <w:p w:rsidR="000D20FA" w:rsidRPr="0049478D" w:rsidRDefault="000D20FA" w:rsidP="000D20FA">
            <w:r w:rsidRPr="0049478D">
              <w:t xml:space="preserve">  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t xml:space="preserve">  </w:t>
            </w:r>
          </w:p>
          <w:p w:rsidR="000D20FA" w:rsidRPr="0049478D" w:rsidRDefault="000D20FA" w:rsidP="000D20FA"/>
          <w:p w:rsidR="000D20FA" w:rsidRPr="0049478D" w:rsidRDefault="000D20FA" w:rsidP="000D20FA">
            <w:r w:rsidRPr="0049478D">
              <w:t xml:space="preserve">  </w:t>
            </w:r>
          </w:p>
        </w:tc>
        <w:tc>
          <w:tcPr>
            <w:tcW w:w="704" w:type="dxa"/>
            <w:gridSpan w:val="2"/>
          </w:tcPr>
          <w:p w:rsidR="000D20FA" w:rsidRPr="0049478D" w:rsidRDefault="000D20FA" w:rsidP="000D20FA">
            <w:pPr>
              <w:rPr>
                <w:lang w:val="ru-RU"/>
              </w:rPr>
            </w:pPr>
            <w:r w:rsidRPr="0049478D">
              <w:t xml:space="preserve">    </w:t>
            </w:r>
          </w:p>
          <w:p w:rsidR="000D20FA" w:rsidRPr="0049478D" w:rsidRDefault="000D20FA" w:rsidP="000D20FA">
            <w:r w:rsidRPr="0049478D">
              <w:t xml:space="preserve">    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r w:rsidRPr="0049478D">
              <w:t xml:space="preserve"> Створення побутових умов  для збірних команд міста з </w:t>
            </w:r>
            <w:r>
              <w:t xml:space="preserve">різних </w:t>
            </w:r>
            <w:r w:rsidRPr="0049478D">
              <w:t>видів сп</w:t>
            </w:r>
            <w:r>
              <w:t>орту, зокрема футболу, сильніших</w:t>
            </w:r>
            <w:r w:rsidRPr="0049478D">
              <w:t xml:space="preserve"> </w:t>
            </w:r>
            <w:r>
              <w:t>спортсменів</w:t>
            </w:r>
            <w:r w:rsidRPr="0049478D">
              <w:t xml:space="preserve"> міста з </w:t>
            </w:r>
            <w:r>
              <w:t xml:space="preserve">різних </w:t>
            </w:r>
            <w:r w:rsidRPr="0049478D">
              <w:t xml:space="preserve">видів спорту </w:t>
            </w:r>
          </w:p>
          <w:p w:rsidR="000D20FA" w:rsidRPr="0049478D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Default="000D20FA" w:rsidP="000D20FA">
            <w:pPr>
              <w:rPr>
                <w:lang w:val="ru-RU"/>
              </w:rPr>
            </w:pPr>
          </w:p>
          <w:p w:rsidR="000D20FA" w:rsidRPr="0049478D" w:rsidRDefault="000D20FA" w:rsidP="000D20FA">
            <w:proofErr w:type="spellStart"/>
            <w:r w:rsidRPr="0049478D">
              <w:rPr>
                <w:lang w:val="ru-RU"/>
              </w:rPr>
              <w:t>Створення</w:t>
            </w:r>
            <w:proofErr w:type="spellEnd"/>
            <w:r w:rsidRPr="0049478D">
              <w:rPr>
                <w:lang w:val="ru-RU"/>
              </w:rPr>
              <w:t xml:space="preserve"> умов для </w:t>
            </w:r>
            <w:proofErr w:type="spellStart"/>
            <w:r w:rsidRPr="0049478D">
              <w:rPr>
                <w:lang w:val="ru-RU"/>
              </w:rPr>
              <w:t>подальшого</w:t>
            </w:r>
            <w:proofErr w:type="spellEnd"/>
            <w:r w:rsidRPr="0049478D">
              <w:rPr>
                <w:lang w:val="ru-RU"/>
              </w:rPr>
              <w:t xml:space="preserve"> </w:t>
            </w:r>
            <w:proofErr w:type="spellStart"/>
            <w:r w:rsidRPr="0049478D">
              <w:rPr>
                <w:lang w:val="ru-RU"/>
              </w:rPr>
              <w:t>розвитку</w:t>
            </w:r>
            <w:proofErr w:type="spellEnd"/>
            <w:r w:rsidRPr="0049478D">
              <w:rPr>
                <w:lang w:val="ru-RU"/>
              </w:rPr>
              <w:t xml:space="preserve"> </w:t>
            </w:r>
            <w:proofErr w:type="spellStart"/>
            <w:r w:rsidRPr="0049478D">
              <w:rPr>
                <w:lang w:val="ru-RU"/>
              </w:rPr>
              <w:t>зимових</w:t>
            </w:r>
            <w:proofErr w:type="spellEnd"/>
            <w:r w:rsidRPr="0049478D">
              <w:rPr>
                <w:lang w:val="ru-RU"/>
              </w:rPr>
              <w:t xml:space="preserve"> </w:t>
            </w:r>
            <w:proofErr w:type="spellStart"/>
            <w:r w:rsidRPr="0049478D">
              <w:rPr>
                <w:lang w:val="ru-RU"/>
              </w:rPr>
              <w:t>виді</w:t>
            </w:r>
            <w:proofErr w:type="gramStart"/>
            <w:r w:rsidRPr="0049478D">
              <w:rPr>
                <w:lang w:val="ru-RU"/>
              </w:rPr>
              <w:t>в</w:t>
            </w:r>
            <w:proofErr w:type="spellEnd"/>
            <w:proofErr w:type="gramEnd"/>
            <w:r w:rsidRPr="0049478D">
              <w:rPr>
                <w:lang w:val="ru-RU"/>
              </w:rPr>
              <w:t xml:space="preserve"> спорту, </w:t>
            </w:r>
            <w:proofErr w:type="spellStart"/>
            <w:r w:rsidRPr="0049478D">
              <w:rPr>
                <w:lang w:val="ru-RU"/>
              </w:rPr>
              <w:lastRenderedPageBreak/>
              <w:t>зокрема</w:t>
            </w:r>
            <w:proofErr w:type="spellEnd"/>
            <w:r w:rsidRPr="0049478D">
              <w:rPr>
                <w:lang w:val="ru-RU"/>
              </w:rPr>
              <w:t xml:space="preserve"> </w:t>
            </w:r>
            <w:proofErr w:type="spellStart"/>
            <w:r w:rsidRPr="0049478D">
              <w:rPr>
                <w:lang w:val="ru-RU"/>
              </w:rPr>
              <w:t>біатлону</w:t>
            </w:r>
            <w:proofErr w:type="spellEnd"/>
            <w:r w:rsidRPr="0049478D">
              <w:rPr>
                <w:lang w:val="ru-RU"/>
              </w:rPr>
              <w:t xml:space="preserve">  </w:t>
            </w:r>
          </w:p>
        </w:tc>
      </w:tr>
      <w:tr w:rsidR="000D20FA" w:rsidRPr="0049478D" w:rsidTr="000D20FA">
        <w:trPr>
          <w:trHeight w:val="2348"/>
        </w:trPr>
        <w:tc>
          <w:tcPr>
            <w:tcW w:w="472" w:type="dxa"/>
            <w:vAlign w:val="center"/>
          </w:tcPr>
          <w:p w:rsidR="000D20FA" w:rsidRPr="0049478D" w:rsidRDefault="000D20FA" w:rsidP="000D20FA">
            <w:pPr>
              <w:rPr>
                <w:b/>
                <w:lang w:val="ru-RU"/>
              </w:rPr>
            </w:pPr>
          </w:p>
        </w:tc>
        <w:tc>
          <w:tcPr>
            <w:tcW w:w="1735" w:type="dxa"/>
            <w:vAlign w:val="center"/>
          </w:tcPr>
          <w:p w:rsidR="000D20FA" w:rsidRPr="0049478D" w:rsidRDefault="000D20FA" w:rsidP="000D20FA">
            <w:pPr>
              <w:rPr>
                <w:b/>
                <w:lang w:val="ru-RU"/>
              </w:rPr>
            </w:pPr>
          </w:p>
        </w:tc>
        <w:tc>
          <w:tcPr>
            <w:tcW w:w="3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сього</w:t>
            </w:r>
            <w:proofErr w:type="spellEnd"/>
          </w:p>
          <w:p w:rsidR="000D20FA" w:rsidRPr="0049478D" w:rsidRDefault="000D20FA" w:rsidP="000D20F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D20FA" w:rsidRPr="002A6FAE" w:rsidRDefault="000D20FA" w:rsidP="000D20F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0D20FA" w:rsidRDefault="000D20FA" w:rsidP="000D20FA">
            <w:pPr>
              <w:pStyle w:val="a7"/>
              <w:ind w:left="-106" w:right="-9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20FA" w:rsidRPr="00915140" w:rsidRDefault="000D20FA" w:rsidP="000D20FA">
            <w:pPr>
              <w:pStyle w:val="a7"/>
              <w:ind w:left="-172" w:right="-1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7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ind w:left="-117" w:right="-102"/>
              <w:jc w:val="both"/>
            </w:pPr>
            <w:r>
              <w:t>677</w:t>
            </w:r>
            <w:r>
              <w:rPr>
                <w:lang w:val="ru-RU"/>
              </w:rPr>
              <w:t>8</w:t>
            </w:r>
            <w:r w:rsidRPr="0049478D">
              <w:t>,0</w:t>
            </w:r>
          </w:p>
          <w:p w:rsidR="000D20FA" w:rsidRPr="0049478D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</w:pPr>
            <w:r>
              <w:t>206</w:t>
            </w:r>
            <w:r>
              <w:rPr>
                <w:lang w:val="ru-RU"/>
              </w:rPr>
              <w:t>2</w:t>
            </w:r>
            <w:r w:rsidRPr="0049478D">
              <w:t>,9</w:t>
            </w:r>
          </w:p>
          <w:p w:rsidR="000D20FA" w:rsidRPr="0049478D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  <w:rPr>
                <w:lang w:val="ru-RU"/>
              </w:rPr>
            </w:pPr>
            <w:r w:rsidRPr="0049478D">
              <w:t>4</w:t>
            </w:r>
            <w:r w:rsidRPr="0049478D">
              <w:rPr>
                <w:lang w:val="ru-RU"/>
              </w:rPr>
              <w:t>715,1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1127</w:t>
            </w:r>
            <w:r w:rsidRPr="0049478D">
              <w:rPr>
                <w:lang w:val="ru-RU"/>
              </w:rPr>
              <w:t>,9</w:t>
            </w:r>
          </w:p>
          <w:p w:rsidR="000D20FA" w:rsidRPr="0049478D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1127</w:t>
            </w:r>
            <w:r w:rsidRPr="0049478D">
              <w:rPr>
                <w:lang w:val="ru-RU"/>
              </w:rPr>
              <w:t>,9</w:t>
            </w:r>
          </w:p>
          <w:p w:rsidR="000D20FA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  <w:rPr>
                <w:lang w:val="ru-RU"/>
              </w:rPr>
            </w:pPr>
            <w:r w:rsidRPr="0049478D">
              <w:t xml:space="preserve">    </w:t>
            </w:r>
            <w:r w:rsidRPr="0049478D">
              <w:rPr>
                <w:lang w:val="ru-RU"/>
              </w:rPr>
              <w:t>-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1224</w:t>
            </w:r>
            <w:r w:rsidRPr="0049478D">
              <w:t>,</w:t>
            </w:r>
            <w:r w:rsidRPr="0049478D">
              <w:rPr>
                <w:lang w:val="ru-RU"/>
              </w:rPr>
              <w:t>5</w:t>
            </w:r>
          </w:p>
          <w:p w:rsidR="000D20FA" w:rsidRPr="0049478D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1224</w:t>
            </w:r>
            <w:r w:rsidRPr="0049478D">
              <w:rPr>
                <w:lang w:val="ru-RU"/>
              </w:rPr>
              <w:t>,5</w:t>
            </w:r>
          </w:p>
          <w:p w:rsidR="000D20FA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  <w:rPr>
                <w:lang w:val="ru-RU"/>
              </w:rPr>
            </w:pPr>
            <w:r w:rsidRPr="0049478D">
              <w:t xml:space="preserve">   </w:t>
            </w:r>
            <w:r w:rsidRPr="0049478D">
              <w:rPr>
                <w:lang w:val="ru-RU"/>
              </w:rPr>
              <w:t>-</w:t>
            </w:r>
          </w:p>
        </w:tc>
        <w:tc>
          <w:tcPr>
            <w:tcW w:w="7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1308</w:t>
            </w:r>
            <w:r w:rsidRPr="0049478D">
              <w:rPr>
                <w:lang w:val="ru-RU"/>
              </w:rPr>
              <w:t>,7</w:t>
            </w:r>
          </w:p>
          <w:p w:rsidR="000D20FA" w:rsidRPr="0049478D" w:rsidRDefault="000D20FA" w:rsidP="000D20FA">
            <w:pPr>
              <w:ind w:left="-117" w:right="-102"/>
              <w:jc w:val="both"/>
              <w:rPr>
                <w:lang w:val="ru-RU"/>
              </w:rPr>
            </w:pPr>
            <w:r w:rsidRPr="0049478D">
              <w:t> </w:t>
            </w:r>
          </w:p>
          <w:p w:rsidR="000D20FA" w:rsidRPr="0049478D" w:rsidRDefault="000D20FA" w:rsidP="000D20FA">
            <w:pPr>
              <w:ind w:left="-117" w:right="-102"/>
              <w:jc w:val="both"/>
              <w:rPr>
                <w:lang w:val="ru-RU"/>
              </w:rPr>
            </w:pPr>
          </w:p>
          <w:p w:rsidR="000D20FA" w:rsidRPr="0049478D" w:rsidRDefault="000D20FA" w:rsidP="000D20FA">
            <w:pPr>
              <w:ind w:left="-117" w:right="-102"/>
              <w:jc w:val="both"/>
            </w:pPr>
            <w:r>
              <w:rPr>
                <w:lang w:val="ru-RU"/>
              </w:rPr>
              <w:t>1308</w:t>
            </w:r>
            <w:r w:rsidRPr="0049478D">
              <w:rPr>
                <w:lang w:val="ru-RU"/>
              </w:rPr>
              <w:t>,7</w:t>
            </w:r>
          </w:p>
          <w:p w:rsidR="000D20FA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both"/>
            </w:pPr>
          </w:p>
          <w:p w:rsidR="000D20FA" w:rsidRPr="0049478D" w:rsidRDefault="000D20FA" w:rsidP="000D20FA">
            <w:pPr>
              <w:ind w:left="-117" w:right="-102"/>
              <w:jc w:val="center"/>
              <w:rPr>
                <w:lang w:eastAsia="en-US"/>
              </w:rPr>
            </w:pPr>
            <w:r w:rsidRPr="0049478D">
              <w:rPr>
                <w:lang w:val="ru-RU" w:eastAsia="en-US"/>
              </w:rPr>
              <w:t>-</w:t>
            </w:r>
            <w:r w:rsidRPr="0049478D">
              <w:t> </w:t>
            </w:r>
          </w:p>
        </w:tc>
        <w:tc>
          <w:tcPr>
            <w:tcW w:w="704" w:type="dxa"/>
            <w:gridSpan w:val="2"/>
          </w:tcPr>
          <w:p w:rsidR="000D20FA" w:rsidRDefault="000D20FA" w:rsidP="000D20FA">
            <w:r>
              <w:t>1417,0</w:t>
            </w:r>
          </w:p>
          <w:p w:rsidR="000D20FA" w:rsidRDefault="000D20FA" w:rsidP="000D20FA"/>
          <w:p w:rsidR="000D20FA" w:rsidRDefault="000D20FA" w:rsidP="000D20FA"/>
          <w:p w:rsidR="000D20FA" w:rsidRDefault="000D20FA" w:rsidP="000D20FA">
            <w:r>
              <w:t>1417,0</w:t>
            </w:r>
          </w:p>
          <w:p w:rsidR="000D20FA" w:rsidRDefault="000D20FA" w:rsidP="000D20FA"/>
          <w:p w:rsidR="000D20FA" w:rsidRDefault="000D20FA" w:rsidP="000D20FA"/>
          <w:p w:rsidR="000D20FA" w:rsidRPr="0049478D" w:rsidRDefault="000D20FA" w:rsidP="000D20FA">
            <w:pPr>
              <w:jc w:val="center"/>
            </w:pPr>
            <w:r>
              <w:t>-</w:t>
            </w:r>
          </w:p>
        </w:tc>
        <w:tc>
          <w:tcPr>
            <w:tcW w:w="26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0FA" w:rsidRPr="0049478D" w:rsidRDefault="000D20FA" w:rsidP="000D20FA"/>
        </w:tc>
      </w:tr>
    </w:tbl>
    <w:p w:rsidR="000D20FA" w:rsidRDefault="000D20FA" w:rsidP="000D20FA">
      <w:pPr>
        <w:pStyle w:val="a7"/>
        <w:ind w:left="1416"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4047D7" w:rsidRDefault="004047D7" w:rsidP="004047D7">
      <w:pPr>
        <w:pStyle w:val="a7"/>
        <w:ind w:left="2124"/>
        <w:rPr>
          <w:rFonts w:ascii="Times New Roman" w:hAnsi="Times New Roman"/>
          <w:b/>
          <w:sz w:val="28"/>
          <w:szCs w:val="28"/>
          <w:lang w:val="uk-UA"/>
        </w:rPr>
      </w:pPr>
    </w:p>
    <w:p w:rsidR="00DB45EA" w:rsidRPr="00383376" w:rsidRDefault="004047D7" w:rsidP="00AC77CE">
      <w:pPr>
        <w:pStyle w:val="a7"/>
        <w:ind w:left="2124"/>
        <w:rPr>
          <w:rFonts w:ascii="Times New Roman" w:hAnsi="Times New Roman"/>
          <w:b/>
          <w:sz w:val="28"/>
          <w:szCs w:val="28"/>
          <w:lang w:val="uk-UA"/>
        </w:rPr>
        <w:sectPr w:rsidR="00DB45EA" w:rsidRPr="00383376" w:rsidSect="00B857D3">
          <w:pgSz w:w="16838" w:h="11906" w:orient="landscape"/>
          <w:pgMar w:top="1135" w:right="567" w:bottom="567" w:left="567" w:header="709" w:footer="709" w:gutter="0"/>
          <w:cols w:space="720"/>
        </w:sect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Надія ВАЙЛО</w:t>
      </w:r>
    </w:p>
    <w:p w:rsidR="007663A0" w:rsidRPr="004A2981" w:rsidRDefault="007663A0" w:rsidP="00AC77CE">
      <w:pPr>
        <w:rPr>
          <w:b/>
          <w:kern w:val="36"/>
          <w:sz w:val="28"/>
          <w:szCs w:val="28"/>
          <w:lang w:val="ru-RU"/>
        </w:rPr>
      </w:pPr>
    </w:p>
    <w:sectPr w:rsidR="007663A0" w:rsidRPr="004A2981" w:rsidSect="004A2981">
      <w:pgSz w:w="11906" w:h="16838"/>
      <w:pgMar w:top="1135" w:right="567" w:bottom="567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F16"/>
    <w:multiLevelType w:val="hybridMultilevel"/>
    <w:tmpl w:val="DFC89328"/>
    <w:lvl w:ilvl="0" w:tplc="B31498A0">
      <w:start w:val="1"/>
      <w:numFmt w:val="decimal"/>
      <w:lvlText w:val="%1."/>
      <w:lvlJc w:val="left"/>
      <w:pPr>
        <w:ind w:left="4725" w:hanging="360"/>
      </w:pPr>
    </w:lvl>
    <w:lvl w:ilvl="1" w:tplc="04190019">
      <w:start w:val="1"/>
      <w:numFmt w:val="lowerLetter"/>
      <w:lvlText w:val="%2."/>
      <w:lvlJc w:val="left"/>
      <w:pPr>
        <w:ind w:left="5445" w:hanging="360"/>
      </w:pPr>
    </w:lvl>
    <w:lvl w:ilvl="2" w:tplc="0419001B">
      <w:start w:val="1"/>
      <w:numFmt w:val="lowerRoman"/>
      <w:lvlText w:val="%3."/>
      <w:lvlJc w:val="right"/>
      <w:pPr>
        <w:ind w:left="6165" w:hanging="180"/>
      </w:pPr>
    </w:lvl>
    <w:lvl w:ilvl="3" w:tplc="0419000F">
      <w:start w:val="1"/>
      <w:numFmt w:val="decimal"/>
      <w:lvlText w:val="%4."/>
      <w:lvlJc w:val="left"/>
      <w:pPr>
        <w:ind w:left="6885" w:hanging="360"/>
      </w:pPr>
    </w:lvl>
    <w:lvl w:ilvl="4" w:tplc="04190019">
      <w:start w:val="1"/>
      <w:numFmt w:val="lowerLetter"/>
      <w:lvlText w:val="%5."/>
      <w:lvlJc w:val="left"/>
      <w:pPr>
        <w:ind w:left="7605" w:hanging="360"/>
      </w:pPr>
    </w:lvl>
    <w:lvl w:ilvl="5" w:tplc="0419001B">
      <w:start w:val="1"/>
      <w:numFmt w:val="lowerRoman"/>
      <w:lvlText w:val="%6."/>
      <w:lvlJc w:val="right"/>
      <w:pPr>
        <w:ind w:left="8325" w:hanging="180"/>
      </w:pPr>
    </w:lvl>
    <w:lvl w:ilvl="6" w:tplc="0419000F">
      <w:start w:val="1"/>
      <w:numFmt w:val="decimal"/>
      <w:lvlText w:val="%7."/>
      <w:lvlJc w:val="left"/>
      <w:pPr>
        <w:ind w:left="9045" w:hanging="360"/>
      </w:pPr>
    </w:lvl>
    <w:lvl w:ilvl="7" w:tplc="04190019">
      <w:start w:val="1"/>
      <w:numFmt w:val="lowerLetter"/>
      <w:lvlText w:val="%8."/>
      <w:lvlJc w:val="left"/>
      <w:pPr>
        <w:ind w:left="9765" w:hanging="360"/>
      </w:pPr>
    </w:lvl>
    <w:lvl w:ilvl="8" w:tplc="0419001B">
      <w:start w:val="1"/>
      <w:numFmt w:val="lowerRoman"/>
      <w:lvlText w:val="%9."/>
      <w:lvlJc w:val="right"/>
      <w:pPr>
        <w:ind w:left="10485" w:hanging="180"/>
      </w:pPr>
    </w:lvl>
  </w:abstractNum>
  <w:abstractNum w:abstractNumId="1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520C11"/>
    <w:multiLevelType w:val="hybridMultilevel"/>
    <w:tmpl w:val="7FA2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D3E73"/>
    <w:multiLevelType w:val="hybridMultilevel"/>
    <w:tmpl w:val="157C7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1636D"/>
    <w:multiLevelType w:val="hybridMultilevel"/>
    <w:tmpl w:val="76D2D0C8"/>
    <w:lvl w:ilvl="0" w:tplc="C8C0E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627F71"/>
    <w:multiLevelType w:val="hybridMultilevel"/>
    <w:tmpl w:val="C8C6C7A6"/>
    <w:lvl w:ilvl="0" w:tplc="9F7CC5E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7300E98"/>
    <w:multiLevelType w:val="hybridMultilevel"/>
    <w:tmpl w:val="E2C65AAA"/>
    <w:lvl w:ilvl="0" w:tplc="DC1A908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2A0B2BB3"/>
    <w:multiLevelType w:val="hybridMultilevel"/>
    <w:tmpl w:val="DD10738E"/>
    <w:lvl w:ilvl="0" w:tplc="FB1C22D0">
      <w:start w:val="1"/>
      <w:numFmt w:val="upperRoman"/>
      <w:lvlText w:val="%1."/>
      <w:lvlJc w:val="left"/>
      <w:pPr>
        <w:ind w:left="50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abstractNum w:abstractNumId="8">
    <w:nsid w:val="3A7562C5"/>
    <w:multiLevelType w:val="hybridMultilevel"/>
    <w:tmpl w:val="D1122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70FE5"/>
    <w:multiLevelType w:val="hybridMultilevel"/>
    <w:tmpl w:val="6F744E1C"/>
    <w:lvl w:ilvl="0" w:tplc="2AA0A36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7BA5D29"/>
    <w:multiLevelType w:val="hybridMultilevel"/>
    <w:tmpl w:val="34F8713A"/>
    <w:lvl w:ilvl="0" w:tplc="512EC822">
      <w:start w:val="3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536ECA"/>
    <w:multiLevelType w:val="hybridMultilevel"/>
    <w:tmpl w:val="675A75EA"/>
    <w:lvl w:ilvl="0" w:tplc="0AA2316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7D546B1"/>
    <w:multiLevelType w:val="hybridMultilevel"/>
    <w:tmpl w:val="F69C786C"/>
    <w:lvl w:ilvl="0" w:tplc="12161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1D6A72"/>
    <w:multiLevelType w:val="hybridMultilevel"/>
    <w:tmpl w:val="E8D4D448"/>
    <w:lvl w:ilvl="0" w:tplc="417A707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C1138F"/>
    <w:multiLevelType w:val="hybridMultilevel"/>
    <w:tmpl w:val="54F23C84"/>
    <w:lvl w:ilvl="0" w:tplc="0C4C15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0D34F4"/>
    <w:multiLevelType w:val="hybridMultilevel"/>
    <w:tmpl w:val="EC982072"/>
    <w:lvl w:ilvl="0" w:tplc="C44E92C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AE92C4C"/>
    <w:multiLevelType w:val="hybridMultilevel"/>
    <w:tmpl w:val="4EB4E32E"/>
    <w:lvl w:ilvl="0" w:tplc="879CCC40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7">
    <w:nsid w:val="6CE00F9F"/>
    <w:multiLevelType w:val="hybridMultilevel"/>
    <w:tmpl w:val="DA7C54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D214EE"/>
    <w:multiLevelType w:val="multilevel"/>
    <w:tmpl w:val="589E2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E474EA"/>
    <w:multiLevelType w:val="hybridMultilevel"/>
    <w:tmpl w:val="3078C2E2"/>
    <w:lvl w:ilvl="0" w:tplc="5AF00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180C1C"/>
    <w:multiLevelType w:val="hybridMultilevel"/>
    <w:tmpl w:val="9D681DDC"/>
    <w:lvl w:ilvl="0" w:tplc="F736870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</w:num>
  <w:num w:numId="6">
    <w:abstractNumId w:val="18"/>
  </w:num>
  <w:num w:numId="7">
    <w:abstractNumId w:val="6"/>
  </w:num>
  <w:num w:numId="8">
    <w:abstractNumId w:val="2"/>
  </w:num>
  <w:num w:numId="9">
    <w:abstractNumId w:val="7"/>
  </w:num>
  <w:num w:numId="10">
    <w:abstractNumId w:val="12"/>
  </w:num>
  <w:num w:numId="11">
    <w:abstractNumId w:val="11"/>
  </w:num>
  <w:num w:numId="12">
    <w:abstractNumId w:val="15"/>
  </w:num>
  <w:num w:numId="13">
    <w:abstractNumId w:val="4"/>
  </w:num>
  <w:num w:numId="14">
    <w:abstractNumId w:val="17"/>
  </w:num>
  <w:num w:numId="15">
    <w:abstractNumId w:val="10"/>
  </w:num>
  <w:num w:numId="16">
    <w:abstractNumId w:val="19"/>
  </w:num>
  <w:num w:numId="17">
    <w:abstractNumId w:val="20"/>
  </w:num>
  <w:num w:numId="18">
    <w:abstractNumId w:val="13"/>
  </w:num>
  <w:num w:numId="19">
    <w:abstractNumId w:val="0"/>
  </w:num>
  <w:num w:numId="20">
    <w:abstractNumId w:val="8"/>
  </w:num>
  <w:num w:numId="21">
    <w:abstractNumId w:val="14"/>
  </w:num>
  <w:num w:numId="22">
    <w:abstractNumId w:val="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EC"/>
    <w:rsid w:val="00002408"/>
    <w:rsid w:val="000079CC"/>
    <w:rsid w:val="00010434"/>
    <w:rsid w:val="000113F4"/>
    <w:rsid w:val="00017A6C"/>
    <w:rsid w:val="0002441C"/>
    <w:rsid w:val="000453F4"/>
    <w:rsid w:val="00071B78"/>
    <w:rsid w:val="000728FD"/>
    <w:rsid w:val="00086200"/>
    <w:rsid w:val="00092F6A"/>
    <w:rsid w:val="000A48ED"/>
    <w:rsid w:val="000A6564"/>
    <w:rsid w:val="000A6FFA"/>
    <w:rsid w:val="000C1D6F"/>
    <w:rsid w:val="000D20FA"/>
    <w:rsid w:val="000E001D"/>
    <w:rsid w:val="000F19BB"/>
    <w:rsid w:val="000F343F"/>
    <w:rsid w:val="00100D4E"/>
    <w:rsid w:val="0013415A"/>
    <w:rsid w:val="001513BA"/>
    <w:rsid w:val="00174801"/>
    <w:rsid w:val="00180BC2"/>
    <w:rsid w:val="00195FED"/>
    <w:rsid w:val="001A1E70"/>
    <w:rsid w:val="001B4A0A"/>
    <w:rsid w:val="001C41E0"/>
    <w:rsid w:val="001C6E93"/>
    <w:rsid w:val="001D1EB1"/>
    <w:rsid w:val="001E23EF"/>
    <w:rsid w:val="001E56EC"/>
    <w:rsid w:val="001E6AAB"/>
    <w:rsid w:val="001F0499"/>
    <w:rsid w:val="001F19EC"/>
    <w:rsid w:val="002258AE"/>
    <w:rsid w:val="00226DD8"/>
    <w:rsid w:val="00250320"/>
    <w:rsid w:val="002751B9"/>
    <w:rsid w:val="00275AFB"/>
    <w:rsid w:val="00281D13"/>
    <w:rsid w:val="002A5B4F"/>
    <w:rsid w:val="002A608A"/>
    <w:rsid w:val="002C0AD4"/>
    <w:rsid w:val="002E4491"/>
    <w:rsid w:val="002F43EB"/>
    <w:rsid w:val="00324B9D"/>
    <w:rsid w:val="00366213"/>
    <w:rsid w:val="00366AB6"/>
    <w:rsid w:val="0037759C"/>
    <w:rsid w:val="00383376"/>
    <w:rsid w:val="00391182"/>
    <w:rsid w:val="00397906"/>
    <w:rsid w:val="003A1631"/>
    <w:rsid w:val="003A3673"/>
    <w:rsid w:val="003A6975"/>
    <w:rsid w:val="003B2DEF"/>
    <w:rsid w:val="003C0EB8"/>
    <w:rsid w:val="003D320D"/>
    <w:rsid w:val="004047D7"/>
    <w:rsid w:val="0040787B"/>
    <w:rsid w:val="00422EE8"/>
    <w:rsid w:val="004267D1"/>
    <w:rsid w:val="004463E8"/>
    <w:rsid w:val="0046205B"/>
    <w:rsid w:val="00470390"/>
    <w:rsid w:val="00474BA6"/>
    <w:rsid w:val="00483F7E"/>
    <w:rsid w:val="0049478D"/>
    <w:rsid w:val="004A2981"/>
    <w:rsid w:val="004B51FF"/>
    <w:rsid w:val="004C2759"/>
    <w:rsid w:val="004D4A98"/>
    <w:rsid w:val="004E2D92"/>
    <w:rsid w:val="004E3B36"/>
    <w:rsid w:val="004F1367"/>
    <w:rsid w:val="004F5117"/>
    <w:rsid w:val="004F7756"/>
    <w:rsid w:val="00515866"/>
    <w:rsid w:val="005323B7"/>
    <w:rsid w:val="005560DE"/>
    <w:rsid w:val="005779CF"/>
    <w:rsid w:val="005B2E44"/>
    <w:rsid w:val="005B3214"/>
    <w:rsid w:val="005C3F1E"/>
    <w:rsid w:val="005C5AFF"/>
    <w:rsid w:val="005D027D"/>
    <w:rsid w:val="005E011A"/>
    <w:rsid w:val="006076FC"/>
    <w:rsid w:val="006171DA"/>
    <w:rsid w:val="00617F3E"/>
    <w:rsid w:val="00622C0F"/>
    <w:rsid w:val="006304EC"/>
    <w:rsid w:val="00641003"/>
    <w:rsid w:val="0064196F"/>
    <w:rsid w:val="006957F7"/>
    <w:rsid w:val="006A6159"/>
    <w:rsid w:val="006B3326"/>
    <w:rsid w:val="006B4462"/>
    <w:rsid w:val="006C57B6"/>
    <w:rsid w:val="006D6671"/>
    <w:rsid w:val="006D760D"/>
    <w:rsid w:val="006F7475"/>
    <w:rsid w:val="0071593E"/>
    <w:rsid w:val="00733A9B"/>
    <w:rsid w:val="00741A3F"/>
    <w:rsid w:val="00744B65"/>
    <w:rsid w:val="00753CE5"/>
    <w:rsid w:val="00755124"/>
    <w:rsid w:val="00764352"/>
    <w:rsid w:val="007663A0"/>
    <w:rsid w:val="00783582"/>
    <w:rsid w:val="007876B8"/>
    <w:rsid w:val="007A3230"/>
    <w:rsid w:val="007D7341"/>
    <w:rsid w:val="007F2FC3"/>
    <w:rsid w:val="0081006E"/>
    <w:rsid w:val="00815D1E"/>
    <w:rsid w:val="00832E57"/>
    <w:rsid w:val="0086338E"/>
    <w:rsid w:val="008816D1"/>
    <w:rsid w:val="0088193A"/>
    <w:rsid w:val="00886AA4"/>
    <w:rsid w:val="008C25E7"/>
    <w:rsid w:val="008C7D19"/>
    <w:rsid w:val="008D359F"/>
    <w:rsid w:val="008D405B"/>
    <w:rsid w:val="008D6C08"/>
    <w:rsid w:val="008E2090"/>
    <w:rsid w:val="008E5278"/>
    <w:rsid w:val="008F2F83"/>
    <w:rsid w:val="008F4784"/>
    <w:rsid w:val="00903048"/>
    <w:rsid w:val="00912906"/>
    <w:rsid w:val="00915140"/>
    <w:rsid w:val="009222B9"/>
    <w:rsid w:val="00927EA7"/>
    <w:rsid w:val="0095134A"/>
    <w:rsid w:val="00956818"/>
    <w:rsid w:val="00957397"/>
    <w:rsid w:val="009575F0"/>
    <w:rsid w:val="0096450D"/>
    <w:rsid w:val="00966847"/>
    <w:rsid w:val="00985C18"/>
    <w:rsid w:val="009916D5"/>
    <w:rsid w:val="009961FD"/>
    <w:rsid w:val="009A0DC5"/>
    <w:rsid w:val="009A71F1"/>
    <w:rsid w:val="009D2C24"/>
    <w:rsid w:val="009E6C43"/>
    <w:rsid w:val="009F3129"/>
    <w:rsid w:val="00A03825"/>
    <w:rsid w:val="00A116B2"/>
    <w:rsid w:val="00A214FD"/>
    <w:rsid w:val="00A22962"/>
    <w:rsid w:val="00A22E23"/>
    <w:rsid w:val="00A34254"/>
    <w:rsid w:val="00A4161D"/>
    <w:rsid w:val="00A51B84"/>
    <w:rsid w:val="00A52EB2"/>
    <w:rsid w:val="00A55138"/>
    <w:rsid w:val="00A63149"/>
    <w:rsid w:val="00A6726F"/>
    <w:rsid w:val="00A76091"/>
    <w:rsid w:val="00A77D3A"/>
    <w:rsid w:val="00A82FF5"/>
    <w:rsid w:val="00A878D1"/>
    <w:rsid w:val="00AA2741"/>
    <w:rsid w:val="00AA5985"/>
    <w:rsid w:val="00AB0C80"/>
    <w:rsid w:val="00AC6DB4"/>
    <w:rsid w:val="00AC77CE"/>
    <w:rsid w:val="00AE3E44"/>
    <w:rsid w:val="00AE725B"/>
    <w:rsid w:val="00AF0E8D"/>
    <w:rsid w:val="00B07950"/>
    <w:rsid w:val="00B11207"/>
    <w:rsid w:val="00B15F3F"/>
    <w:rsid w:val="00B16E17"/>
    <w:rsid w:val="00B2481D"/>
    <w:rsid w:val="00B335C3"/>
    <w:rsid w:val="00B432EB"/>
    <w:rsid w:val="00B56614"/>
    <w:rsid w:val="00B626BD"/>
    <w:rsid w:val="00B71C91"/>
    <w:rsid w:val="00B857D3"/>
    <w:rsid w:val="00B908F4"/>
    <w:rsid w:val="00BA7E1A"/>
    <w:rsid w:val="00BB0BB0"/>
    <w:rsid w:val="00BC2833"/>
    <w:rsid w:val="00BC2BA0"/>
    <w:rsid w:val="00BD1CB8"/>
    <w:rsid w:val="00BF538B"/>
    <w:rsid w:val="00C00DA4"/>
    <w:rsid w:val="00C11FC1"/>
    <w:rsid w:val="00C14F6C"/>
    <w:rsid w:val="00C16553"/>
    <w:rsid w:val="00C30687"/>
    <w:rsid w:val="00C34022"/>
    <w:rsid w:val="00C41938"/>
    <w:rsid w:val="00C447F1"/>
    <w:rsid w:val="00C47C32"/>
    <w:rsid w:val="00C519E2"/>
    <w:rsid w:val="00C573EA"/>
    <w:rsid w:val="00C57A26"/>
    <w:rsid w:val="00C61833"/>
    <w:rsid w:val="00C6693B"/>
    <w:rsid w:val="00C91271"/>
    <w:rsid w:val="00C961B4"/>
    <w:rsid w:val="00CC1891"/>
    <w:rsid w:val="00CD567B"/>
    <w:rsid w:val="00CD5888"/>
    <w:rsid w:val="00CF1467"/>
    <w:rsid w:val="00CF153F"/>
    <w:rsid w:val="00D0229F"/>
    <w:rsid w:val="00D03E1E"/>
    <w:rsid w:val="00D0589A"/>
    <w:rsid w:val="00D26A1C"/>
    <w:rsid w:val="00D27EB4"/>
    <w:rsid w:val="00D411F7"/>
    <w:rsid w:val="00D42D6E"/>
    <w:rsid w:val="00D42DAF"/>
    <w:rsid w:val="00D605C8"/>
    <w:rsid w:val="00D6450C"/>
    <w:rsid w:val="00D6663F"/>
    <w:rsid w:val="00DA0FFB"/>
    <w:rsid w:val="00DA4A96"/>
    <w:rsid w:val="00DB1E23"/>
    <w:rsid w:val="00DB45EA"/>
    <w:rsid w:val="00DB504E"/>
    <w:rsid w:val="00DC5BB6"/>
    <w:rsid w:val="00DC7245"/>
    <w:rsid w:val="00E1402A"/>
    <w:rsid w:val="00E37D32"/>
    <w:rsid w:val="00E44253"/>
    <w:rsid w:val="00E4549B"/>
    <w:rsid w:val="00E46316"/>
    <w:rsid w:val="00E468CA"/>
    <w:rsid w:val="00E53145"/>
    <w:rsid w:val="00E70682"/>
    <w:rsid w:val="00E95134"/>
    <w:rsid w:val="00EB2A32"/>
    <w:rsid w:val="00EB4355"/>
    <w:rsid w:val="00EB54C3"/>
    <w:rsid w:val="00EF0422"/>
    <w:rsid w:val="00F023C5"/>
    <w:rsid w:val="00F03684"/>
    <w:rsid w:val="00F10EB7"/>
    <w:rsid w:val="00F27C60"/>
    <w:rsid w:val="00F45DDB"/>
    <w:rsid w:val="00F461E6"/>
    <w:rsid w:val="00F65607"/>
    <w:rsid w:val="00F7429F"/>
    <w:rsid w:val="00F8057D"/>
    <w:rsid w:val="00FA5BC5"/>
    <w:rsid w:val="00FB103B"/>
    <w:rsid w:val="00FB6787"/>
    <w:rsid w:val="00FB7993"/>
    <w:rsid w:val="00FE49F3"/>
    <w:rsid w:val="00FF6F83"/>
    <w:rsid w:val="00FF7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37759C"/>
    <w:pPr>
      <w:outlineLvl w:val="0"/>
    </w:pPr>
    <w:rPr>
      <w:b/>
      <w:bCs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2FF5"/>
    <w:pPr>
      <w:jc w:val="center"/>
    </w:pPr>
    <w:rPr>
      <w:sz w:val="28"/>
      <w:szCs w:val="28"/>
      <w:lang w:eastAsia="x-none"/>
    </w:rPr>
  </w:style>
  <w:style w:type="character" w:customStyle="1" w:styleId="a4">
    <w:name w:val="Название Знак"/>
    <w:basedOn w:val="a0"/>
    <w:link w:val="a3"/>
    <w:rsid w:val="00A82FF5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Body Text"/>
    <w:basedOn w:val="a"/>
    <w:link w:val="a6"/>
    <w:semiHidden/>
    <w:unhideWhenUsed/>
    <w:rsid w:val="00A82FF5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semiHidden/>
    <w:rsid w:val="00A8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82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759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8">
    <w:name w:val="List Paragraph"/>
    <w:basedOn w:val="a"/>
    <w:uiPriority w:val="34"/>
    <w:qFormat/>
    <w:rsid w:val="0037759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A5985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553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c">
    <w:name w:val="Hyperlink"/>
    <w:semiHidden/>
    <w:unhideWhenUsed/>
    <w:rsid w:val="00F742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37759C"/>
    <w:pPr>
      <w:outlineLvl w:val="0"/>
    </w:pPr>
    <w:rPr>
      <w:b/>
      <w:bCs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2FF5"/>
    <w:pPr>
      <w:jc w:val="center"/>
    </w:pPr>
    <w:rPr>
      <w:sz w:val="28"/>
      <w:szCs w:val="28"/>
      <w:lang w:eastAsia="x-none"/>
    </w:rPr>
  </w:style>
  <w:style w:type="character" w:customStyle="1" w:styleId="a4">
    <w:name w:val="Название Знак"/>
    <w:basedOn w:val="a0"/>
    <w:link w:val="a3"/>
    <w:rsid w:val="00A82FF5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Body Text"/>
    <w:basedOn w:val="a"/>
    <w:link w:val="a6"/>
    <w:semiHidden/>
    <w:unhideWhenUsed/>
    <w:rsid w:val="00A82FF5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semiHidden/>
    <w:rsid w:val="00A8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82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759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8">
    <w:name w:val="List Paragraph"/>
    <w:basedOn w:val="a"/>
    <w:uiPriority w:val="34"/>
    <w:qFormat/>
    <w:rsid w:val="0037759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A5985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553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c">
    <w:name w:val="Hyperlink"/>
    <w:semiHidden/>
    <w:unhideWhenUsed/>
    <w:rsid w:val="00F742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A6378-7985-4F05-A47C-F08070366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3200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RePack by Diakov</cp:lastModifiedBy>
  <cp:revision>6</cp:revision>
  <cp:lastPrinted>2021-01-18T08:28:00Z</cp:lastPrinted>
  <dcterms:created xsi:type="dcterms:W3CDTF">2021-02-18T14:59:00Z</dcterms:created>
  <dcterms:modified xsi:type="dcterms:W3CDTF">2021-02-22T14:55:00Z</dcterms:modified>
</cp:coreProperties>
</file>