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68D" w:rsidRPr="00AB5108" w:rsidRDefault="0086368D" w:rsidP="008636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1DB7E7A" wp14:editId="4C8FED07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1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Глухівська міська рада Сумської області</w:t>
      </w:r>
    </w:p>
    <w:p w:rsidR="0086368D" w:rsidRPr="00AB5108" w:rsidRDefault="0086368D" w:rsidP="008636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86368D" w:rsidRPr="00AB5108" w:rsidRDefault="0086368D" w:rsidP="008636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ШОС</w:t>
      </w: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ТА СЕСІЯ</w:t>
      </w:r>
    </w:p>
    <w:p w:rsidR="0086368D" w:rsidRPr="00AB5108" w:rsidRDefault="0086368D" w:rsidP="008636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ПЕРШЕ ПЛЕНАРНЕ ЗАСІДАННЯ</w:t>
      </w:r>
    </w:p>
    <w:p w:rsidR="0086368D" w:rsidRPr="00AB5108" w:rsidRDefault="0086368D" w:rsidP="008636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86368D" w:rsidRPr="00AB5108" w:rsidRDefault="0086368D" w:rsidP="0086368D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16"/>
          <w:szCs w:val="16"/>
          <w:lang w:val="uk-UA" w:eastAsia="ru-RU"/>
        </w:rPr>
      </w:pPr>
    </w:p>
    <w:p w:rsidR="0086368D" w:rsidRPr="00AB5108" w:rsidRDefault="0086368D" w:rsidP="0086368D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</w:p>
    <w:p w:rsidR="0086368D" w:rsidRDefault="0035414F" w:rsidP="008636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15.04.2021    </w:t>
      </w:r>
      <w:r w:rsidR="0086368D" w:rsidRPr="00AB5108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</w:t>
      </w:r>
      <w:r w:rsidR="0086368D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м. Глухів              </w:t>
      </w:r>
      <w:r w:rsidR="008636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A81F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207</w:t>
      </w:r>
      <w:bookmarkStart w:id="0" w:name="_GoBack"/>
      <w:bookmarkEnd w:id="0"/>
    </w:p>
    <w:p w:rsidR="008B579D" w:rsidRDefault="008B579D" w:rsidP="0086368D">
      <w:pPr>
        <w:spacing w:after="0" w:line="240" w:lineRule="auto"/>
        <w:ind w:right="38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610F" w:rsidRDefault="0086368D" w:rsidP="0086368D">
      <w:pPr>
        <w:spacing w:after="0" w:line="240" w:lineRule="auto"/>
        <w:ind w:right="38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36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прийняття </w:t>
      </w:r>
      <w:r w:rsidR="00DF77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</w:t>
      </w:r>
      <w:r w:rsidRPr="008636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комунальн</w:t>
      </w:r>
      <w:r w:rsidR="00DF77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</w:t>
      </w:r>
      <w:r w:rsidRPr="008636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8610F" w:rsidRDefault="0086368D" w:rsidP="0086368D">
      <w:pPr>
        <w:spacing w:after="0" w:line="240" w:lineRule="auto"/>
        <w:ind w:right="38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36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власн</w:t>
      </w:r>
      <w:r w:rsidR="00DF77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8636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</w:t>
      </w:r>
      <w:r w:rsidR="00DF77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ь</w:t>
      </w:r>
      <w:r w:rsidRPr="008636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Глухівської міської ради </w:t>
      </w:r>
    </w:p>
    <w:p w:rsidR="0086368D" w:rsidRPr="0086368D" w:rsidRDefault="0086368D" w:rsidP="0086368D">
      <w:pPr>
        <w:spacing w:after="0" w:line="240" w:lineRule="auto"/>
        <w:ind w:right="38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36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захисної споруди цивільного захисту </w:t>
      </w:r>
    </w:p>
    <w:p w:rsidR="0086368D" w:rsidRDefault="0086368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6171" w:rsidRDefault="00CC6799" w:rsidP="00F161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 w:rsidR="0086368D">
        <w:rPr>
          <w:rFonts w:ascii="Times New Roman" w:hAnsi="Times New Roman" w:cs="Times New Roman"/>
          <w:sz w:val="28"/>
          <w:szCs w:val="28"/>
          <w:lang w:val="uk-UA"/>
        </w:rPr>
        <w:t>рішення Господарського суду Сумської області від 29.07.2019 року</w:t>
      </w:r>
      <w:r w:rsidR="00E35962">
        <w:rPr>
          <w:rFonts w:ascii="Times New Roman" w:hAnsi="Times New Roman" w:cs="Times New Roman"/>
          <w:sz w:val="28"/>
          <w:szCs w:val="28"/>
          <w:lang w:val="uk-UA"/>
        </w:rPr>
        <w:t xml:space="preserve"> по справі №920/1874/15</w:t>
      </w:r>
      <w:r w:rsidR="0086368D">
        <w:rPr>
          <w:rFonts w:ascii="Times New Roman" w:hAnsi="Times New Roman" w:cs="Times New Roman"/>
          <w:sz w:val="28"/>
          <w:szCs w:val="28"/>
          <w:lang w:val="uk-UA"/>
        </w:rPr>
        <w:t>, керуючись</w:t>
      </w:r>
      <w:r w:rsidR="0086368D" w:rsidRPr="008B579D">
        <w:rPr>
          <w:sz w:val="28"/>
          <w:szCs w:val="28"/>
          <w:lang w:val="uk-UA"/>
        </w:rPr>
        <w:t xml:space="preserve"> </w:t>
      </w:r>
      <w:r w:rsidR="0086368D">
        <w:rPr>
          <w:sz w:val="28"/>
          <w:szCs w:val="28"/>
          <w:lang w:val="uk-UA"/>
        </w:rPr>
        <w:t xml:space="preserve"> </w:t>
      </w:r>
      <w:r w:rsidR="0086368D" w:rsidRPr="0086368D">
        <w:rPr>
          <w:rFonts w:ascii="Times New Roman" w:hAnsi="Times New Roman" w:cs="Times New Roman"/>
          <w:sz w:val="28"/>
          <w:szCs w:val="28"/>
          <w:lang w:val="uk-UA"/>
        </w:rPr>
        <w:t xml:space="preserve">статтями </w:t>
      </w:r>
      <w:r w:rsidR="0086368D" w:rsidRPr="008B579D">
        <w:rPr>
          <w:rFonts w:ascii="Times New Roman" w:hAnsi="Times New Roman" w:cs="Times New Roman"/>
          <w:sz w:val="28"/>
          <w:szCs w:val="28"/>
          <w:lang w:val="uk-UA"/>
        </w:rPr>
        <w:t>25, 26 та</w:t>
      </w:r>
      <w:r w:rsidR="00E35962">
        <w:rPr>
          <w:rFonts w:ascii="Times New Roman" w:hAnsi="Times New Roman" w:cs="Times New Roman"/>
          <w:sz w:val="28"/>
          <w:szCs w:val="28"/>
          <w:lang w:val="uk-UA"/>
        </w:rPr>
        <w:t xml:space="preserve"> частиною першою статті</w:t>
      </w:r>
      <w:r w:rsidR="0086368D" w:rsidRPr="008B579D">
        <w:rPr>
          <w:rFonts w:ascii="Times New Roman" w:hAnsi="Times New Roman" w:cs="Times New Roman"/>
          <w:sz w:val="28"/>
          <w:szCs w:val="28"/>
          <w:lang w:val="uk-UA"/>
        </w:rPr>
        <w:t xml:space="preserve"> 59 Закону України «Про місцеве самоврядування  в Україні»</w:t>
      </w:r>
      <w:r w:rsidR="00F1617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71" w:rsidRPr="00B16B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міська рада </w:t>
      </w:r>
      <w:r w:rsidR="00F16171" w:rsidRPr="00B16BF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вирішиЛА</w:t>
      </w:r>
      <w:r w:rsidR="00F16171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86368D" w:rsidRDefault="00F16171" w:rsidP="0076653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 w:rsidR="00DF7734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комунальн</w:t>
      </w:r>
      <w:r w:rsidR="00DF7734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власності Глухівської міської ради захисну споруду цивільного захисту (ПРУ обліковий номер 68545), що розташована за адресою: 41400, </w:t>
      </w:r>
      <w:r w:rsidR="00E35962">
        <w:rPr>
          <w:rFonts w:ascii="Times New Roman" w:hAnsi="Times New Roman" w:cs="Times New Roman"/>
          <w:sz w:val="28"/>
          <w:szCs w:val="28"/>
          <w:lang w:val="uk-UA"/>
        </w:rPr>
        <w:t xml:space="preserve">Сумська обл.,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Глухів,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Есманський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шлях,52</w:t>
      </w:r>
      <w:r w:rsidR="007665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653F" w:rsidRDefault="00DF7734" w:rsidP="0076653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Ліквідатору товариства з обмеженою відповідальністю «Українська машинобудівна компанія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Салверст</w:t>
      </w:r>
      <w:proofErr w:type="spellEnd"/>
      <w:r w:rsidR="00CC679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арбітражному керуючому  </w:t>
      </w:r>
      <w:proofErr w:type="spellStart"/>
      <w:r w:rsidR="005713CA">
        <w:rPr>
          <w:rFonts w:ascii="Times New Roman" w:hAnsi="Times New Roman" w:cs="Times New Roman"/>
          <w:sz w:val="28"/>
          <w:szCs w:val="28"/>
          <w:lang w:val="uk-UA"/>
        </w:rPr>
        <w:t>Жмакіній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Н.В. та у</w:t>
      </w:r>
      <w:r w:rsidR="0076653F">
        <w:rPr>
          <w:rFonts w:ascii="Times New Roman" w:hAnsi="Times New Roman" w:cs="Times New Roman"/>
          <w:sz w:val="28"/>
          <w:szCs w:val="28"/>
          <w:lang w:val="uk-UA"/>
        </w:rPr>
        <w:t>правлінню житлово-комунального господарства та містобудування Глухівської міської ради (начальник – Сегеда М.Ю.) здійснити</w:t>
      </w:r>
      <w:r w:rsidR="00E2079F">
        <w:rPr>
          <w:rFonts w:ascii="Times New Roman" w:hAnsi="Times New Roman" w:cs="Times New Roman"/>
          <w:sz w:val="28"/>
          <w:szCs w:val="28"/>
          <w:lang w:val="uk-UA"/>
        </w:rPr>
        <w:t xml:space="preserve"> приймання – передачу </w:t>
      </w:r>
      <w:proofErr w:type="spellStart"/>
      <w:r w:rsidR="00E2079F">
        <w:rPr>
          <w:rFonts w:ascii="Times New Roman" w:hAnsi="Times New Roman" w:cs="Times New Roman"/>
          <w:sz w:val="28"/>
          <w:szCs w:val="28"/>
          <w:lang w:val="uk-UA"/>
        </w:rPr>
        <w:t>вищезначеної</w:t>
      </w:r>
      <w:proofErr w:type="spellEnd"/>
      <w:r w:rsidR="00E2079F">
        <w:rPr>
          <w:rFonts w:ascii="Times New Roman" w:hAnsi="Times New Roman" w:cs="Times New Roman"/>
          <w:sz w:val="28"/>
          <w:szCs w:val="28"/>
          <w:lang w:val="uk-UA"/>
        </w:rPr>
        <w:t xml:space="preserve"> захисної споруди цивільного захисту.</w:t>
      </w:r>
    </w:p>
    <w:p w:rsidR="00E2079F" w:rsidRDefault="00E2079F" w:rsidP="00E2079F">
      <w:pPr>
        <w:pStyle w:val="a3"/>
        <w:numPr>
          <w:ilvl w:val="0"/>
          <w:numId w:val="1"/>
        </w:numPr>
        <w:tabs>
          <w:tab w:val="left" w:pos="1418"/>
          <w:tab w:val="left" w:pos="21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Балансоутримувачем</w:t>
      </w:r>
      <w:proofErr w:type="spellEnd"/>
      <w:r w:rsidRPr="00E20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захисної споруди цивільного захисту (ПРУ обліковий номер 68545), що розташована за адресою: 41400, </w:t>
      </w:r>
      <w:r w:rsidR="00E35962">
        <w:rPr>
          <w:rFonts w:ascii="Times New Roman" w:hAnsi="Times New Roman" w:cs="Times New Roman"/>
          <w:sz w:val="28"/>
          <w:szCs w:val="28"/>
          <w:lang w:val="uk-UA"/>
        </w:rPr>
        <w:t xml:space="preserve">Сумська обл.,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Глухів,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Есманський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шлях,</w:t>
      </w:r>
      <w:r w:rsidR="00E359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52 </w:t>
      </w:r>
      <w:r w:rsidR="005D33A8">
        <w:rPr>
          <w:rFonts w:ascii="Times New Roman" w:hAnsi="Times New Roman" w:cs="Times New Roman"/>
          <w:sz w:val="28"/>
          <w:szCs w:val="28"/>
          <w:lang w:val="uk-UA"/>
        </w:rPr>
        <w:t>визначити</w:t>
      </w:r>
      <w:r w:rsidR="005D33A8" w:rsidRPr="005D3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33A8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:rsidR="005D33A8" w:rsidRDefault="005D33A8" w:rsidP="005D33A8">
      <w:pPr>
        <w:pStyle w:val="a4"/>
        <w:numPr>
          <w:ilvl w:val="0"/>
          <w:numId w:val="1"/>
        </w:numPr>
        <w:tabs>
          <w:tab w:val="left" w:pos="1418"/>
        </w:tabs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</w:t>
      </w:r>
      <w:r w:rsidRPr="00C34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виконанням цього рішення покласти на першого заступника міського голови з питань діяльності виконавчих органів міської ради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Pr="00C34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B8610F" w:rsidRDefault="00B8610F" w:rsidP="005D33A8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B8610F" w:rsidRDefault="00B8610F" w:rsidP="005D33A8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5D33A8" w:rsidRPr="002F3EE6" w:rsidRDefault="005D33A8" w:rsidP="005D33A8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Міський голова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         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Надія ВАЙЛО</w:t>
      </w:r>
    </w:p>
    <w:p w:rsidR="005D33A8" w:rsidRPr="00C34FB5" w:rsidRDefault="005D33A8" w:rsidP="005D33A8">
      <w:pPr>
        <w:pStyle w:val="a4"/>
        <w:tabs>
          <w:tab w:val="left" w:pos="1418"/>
        </w:tabs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33A8" w:rsidRDefault="005D33A8" w:rsidP="005D33A8">
      <w:pPr>
        <w:pStyle w:val="a3"/>
        <w:tabs>
          <w:tab w:val="left" w:pos="1418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30C8" w:rsidRDefault="006230C8" w:rsidP="00E35962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30C8" w:rsidRPr="006230C8" w:rsidRDefault="006230C8" w:rsidP="006230C8">
      <w:pPr>
        <w:rPr>
          <w:rFonts w:ascii="Calibri" w:eastAsia="Calibri" w:hAnsi="Calibri" w:cs="Times New Roman"/>
          <w:lang w:val="uk-UA"/>
        </w:rPr>
      </w:pPr>
    </w:p>
    <w:p w:rsidR="006230C8" w:rsidRPr="00F16171" w:rsidRDefault="006230C8" w:rsidP="005D33A8">
      <w:pPr>
        <w:pStyle w:val="a3"/>
        <w:tabs>
          <w:tab w:val="left" w:pos="1418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230C8" w:rsidRPr="00F16171" w:rsidSect="006230C8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768D"/>
    <w:multiLevelType w:val="hybridMultilevel"/>
    <w:tmpl w:val="24D4633C"/>
    <w:lvl w:ilvl="0" w:tplc="5E288DE4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F924E9"/>
    <w:multiLevelType w:val="hybridMultilevel"/>
    <w:tmpl w:val="0FA6C45E"/>
    <w:lvl w:ilvl="0" w:tplc="9E58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0F22F9"/>
    <w:multiLevelType w:val="hybridMultilevel"/>
    <w:tmpl w:val="C144D60E"/>
    <w:lvl w:ilvl="0" w:tplc="969C6A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A7A3F"/>
    <w:multiLevelType w:val="hybridMultilevel"/>
    <w:tmpl w:val="A7D08730"/>
    <w:lvl w:ilvl="0" w:tplc="A0F203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827608"/>
    <w:multiLevelType w:val="hybridMultilevel"/>
    <w:tmpl w:val="0FA6C45E"/>
    <w:lvl w:ilvl="0" w:tplc="9E58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68D"/>
    <w:rsid w:val="00203A37"/>
    <w:rsid w:val="0035414F"/>
    <w:rsid w:val="003658CC"/>
    <w:rsid w:val="003C4454"/>
    <w:rsid w:val="00520402"/>
    <w:rsid w:val="005713CA"/>
    <w:rsid w:val="005D33A8"/>
    <w:rsid w:val="006230C8"/>
    <w:rsid w:val="0076653F"/>
    <w:rsid w:val="007B22D3"/>
    <w:rsid w:val="008122B4"/>
    <w:rsid w:val="0086368D"/>
    <w:rsid w:val="008A46AA"/>
    <w:rsid w:val="008B579D"/>
    <w:rsid w:val="00A81F4E"/>
    <w:rsid w:val="00B546BB"/>
    <w:rsid w:val="00B8610F"/>
    <w:rsid w:val="00CC6799"/>
    <w:rsid w:val="00DF7734"/>
    <w:rsid w:val="00E2079F"/>
    <w:rsid w:val="00E35962"/>
    <w:rsid w:val="00F1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171"/>
    <w:pPr>
      <w:ind w:left="720"/>
      <w:contextualSpacing/>
    </w:pPr>
  </w:style>
  <w:style w:type="paragraph" w:styleId="a4">
    <w:name w:val="No Spacing"/>
    <w:uiPriority w:val="1"/>
    <w:qFormat/>
    <w:rsid w:val="005D33A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B5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57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171"/>
    <w:pPr>
      <w:ind w:left="720"/>
      <w:contextualSpacing/>
    </w:pPr>
  </w:style>
  <w:style w:type="paragraph" w:styleId="a4">
    <w:name w:val="No Spacing"/>
    <w:uiPriority w:val="1"/>
    <w:qFormat/>
    <w:rsid w:val="005D33A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B5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5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4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85D59-B75D-4AF0-A253-A5B5E5A2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10</cp:revision>
  <cp:lastPrinted>2021-04-07T06:03:00Z</cp:lastPrinted>
  <dcterms:created xsi:type="dcterms:W3CDTF">2021-04-05T05:05:00Z</dcterms:created>
  <dcterms:modified xsi:type="dcterms:W3CDTF">2021-04-09T05:33:00Z</dcterms:modified>
</cp:coreProperties>
</file>