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0C8" w:rsidRPr="00705DC0" w:rsidRDefault="006560C8" w:rsidP="00E84F04">
      <w:pPr>
        <w:pStyle w:val="a3"/>
        <w:rPr>
          <w:sz w:val="26"/>
          <w:szCs w:val="26"/>
        </w:rPr>
      </w:pPr>
      <w:r w:rsidRPr="00705DC0">
        <w:rPr>
          <w:sz w:val="26"/>
          <w:szCs w:val="26"/>
        </w:rPr>
        <w:t>Пояснювальна записка</w:t>
      </w:r>
    </w:p>
    <w:p w:rsidR="006560C8" w:rsidRPr="00705DC0" w:rsidRDefault="006560C8" w:rsidP="006560C8">
      <w:pPr>
        <w:pStyle w:val="a3"/>
        <w:widowControl w:val="0"/>
        <w:shd w:val="clear" w:color="auto" w:fill="FFFFFF"/>
        <w:rPr>
          <w:sz w:val="26"/>
          <w:szCs w:val="26"/>
        </w:rPr>
      </w:pPr>
      <w:r w:rsidRPr="00705DC0">
        <w:rPr>
          <w:sz w:val="26"/>
          <w:szCs w:val="26"/>
        </w:rPr>
        <w:t>до рішення</w:t>
      </w:r>
      <w:r w:rsidR="00F2006F">
        <w:rPr>
          <w:sz w:val="26"/>
          <w:szCs w:val="26"/>
        </w:rPr>
        <w:t xml:space="preserve"> Глухівської міської ради від  </w:t>
      </w:r>
      <w:r w:rsidR="006A398D">
        <w:rPr>
          <w:sz w:val="26"/>
          <w:szCs w:val="26"/>
        </w:rPr>
        <w:t>07</w:t>
      </w:r>
      <w:r w:rsidR="00F42A49" w:rsidRPr="00705DC0">
        <w:rPr>
          <w:sz w:val="26"/>
          <w:szCs w:val="26"/>
        </w:rPr>
        <w:t>.</w:t>
      </w:r>
      <w:r w:rsidR="00B36F6F" w:rsidRPr="00705DC0">
        <w:rPr>
          <w:sz w:val="26"/>
          <w:szCs w:val="26"/>
        </w:rPr>
        <w:t>0</w:t>
      </w:r>
      <w:r w:rsidR="006A398D">
        <w:rPr>
          <w:sz w:val="26"/>
          <w:szCs w:val="26"/>
        </w:rPr>
        <w:t>7</w:t>
      </w:r>
      <w:r w:rsidRPr="00705DC0">
        <w:rPr>
          <w:sz w:val="26"/>
          <w:szCs w:val="26"/>
        </w:rPr>
        <w:t>.2021   №</w:t>
      </w:r>
      <w:r w:rsidR="00E7548A" w:rsidRPr="00705DC0">
        <w:rPr>
          <w:sz w:val="26"/>
          <w:szCs w:val="26"/>
        </w:rPr>
        <w:t xml:space="preserve"> </w:t>
      </w:r>
      <w:r w:rsidR="004D55D2">
        <w:rPr>
          <w:sz w:val="26"/>
          <w:szCs w:val="26"/>
        </w:rPr>
        <w:t xml:space="preserve"> 277</w:t>
      </w:r>
    </w:p>
    <w:p w:rsidR="006560C8" w:rsidRPr="00705DC0" w:rsidRDefault="006560C8" w:rsidP="006560C8">
      <w:pPr>
        <w:pStyle w:val="4"/>
        <w:ind w:firstLine="0"/>
        <w:jc w:val="center"/>
        <w:outlineLvl w:val="3"/>
        <w:rPr>
          <w:rFonts w:ascii="Times New Roman" w:hAnsi="Times New Roman"/>
          <w:b/>
          <w:sz w:val="26"/>
          <w:szCs w:val="26"/>
          <w:lang w:val="uk-UA"/>
        </w:rPr>
      </w:pPr>
      <w:r w:rsidRPr="00705DC0">
        <w:rPr>
          <w:rFonts w:ascii="Times New Roman" w:hAnsi="Times New Roman"/>
          <w:b/>
          <w:sz w:val="26"/>
          <w:szCs w:val="26"/>
          <w:lang w:val="uk-UA"/>
        </w:rPr>
        <w:t xml:space="preserve">«Про внесення змін до рішення Глухівської міської </w:t>
      </w:r>
      <w:r w:rsidR="00970A7C" w:rsidRPr="00705DC0">
        <w:rPr>
          <w:rFonts w:ascii="Times New Roman" w:hAnsi="Times New Roman"/>
          <w:b/>
          <w:sz w:val="26"/>
          <w:szCs w:val="26"/>
          <w:lang w:val="uk-UA"/>
        </w:rPr>
        <w:t>ради</w:t>
      </w:r>
      <w:r w:rsidR="00C8582B" w:rsidRPr="00705DC0">
        <w:rPr>
          <w:rFonts w:ascii="Times New Roman" w:hAnsi="Times New Roman"/>
          <w:b/>
          <w:sz w:val="26"/>
          <w:szCs w:val="26"/>
          <w:lang w:val="uk-UA"/>
        </w:rPr>
        <w:t xml:space="preserve">  від 24.12.2020</w:t>
      </w:r>
      <w:r w:rsidRPr="00705DC0">
        <w:rPr>
          <w:rFonts w:ascii="Times New Roman" w:hAnsi="Times New Roman"/>
          <w:b/>
          <w:sz w:val="26"/>
          <w:szCs w:val="26"/>
          <w:lang w:val="uk-UA"/>
        </w:rPr>
        <w:t xml:space="preserve"> № 89  «Про бюджет Глухівської  міської  територіальної громади на 2021 рік»</w:t>
      </w:r>
    </w:p>
    <w:p w:rsidR="006560C8" w:rsidRPr="00705DC0" w:rsidRDefault="006560C8" w:rsidP="006560C8">
      <w:pPr>
        <w:rPr>
          <w:b/>
          <w:sz w:val="26"/>
          <w:szCs w:val="26"/>
        </w:rPr>
      </w:pPr>
      <w:bookmarkStart w:id="0" w:name="_GoBack"/>
      <w:bookmarkEnd w:id="0"/>
    </w:p>
    <w:p w:rsidR="006C6EED" w:rsidRPr="005627D5" w:rsidRDefault="006560C8" w:rsidP="008D06A3">
      <w:pPr>
        <w:pStyle w:val="4"/>
        <w:ind w:firstLine="708"/>
        <w:outlineLvl w:val="3"/>
        <w:rPr>
          <w:rFonts w:ascii="Times New Roman" w:hAnsi="Times New Roman"/>
          <w:sz w:val="28"/>
          <w:szCs w:val="28"/>
          <w:lang w:val="uk-UA"/>
        </w:rPr>
      </w:pPr>
      <w:r w:rsidRPr="005627D5">
        <w:rPr>
          <w:rFonts w:ascii="Times New Roman" w:hAnsi="Times New Roman"/>
          <w:sz w:val="28"/>
          <w:szCs w:val="28"/>
          <w:lang w:val="uk-UA"/>
        </w:rPr>
        <w:t xml:space="preserve">Розглянувши пропозиції начальника фінансового управління міської ради </w:t>
      </w:r>
      <w:r w:rsidR="006A398D" w:rsidRPr="005627D5">
        <w:rPr>
          <w:rFonts w:ascii="Times New Roman" w:hAnsi="Times New Roman"/>
          <w:sz w:val="28"/>
          <w:szCs w:val="28"/>
          <w:lang w:val="uk-UA"/>
        </w:rPr>
        <w:t>Онищенко А.В.</w:t>
      </w:r>
      <w:r w:rsidRPr="005627D5">
        <w:rPr>
          <w:rFonts w:ascii="Times New Roman" w:hAnsi="Times New Roman"/>
          <w:sz w:val="28"/>
          <w:szCs w:val="28"/>
          <w:lang w:val="uk-UA"/>
        </w:rPr>
        <w:t xml:space="preserve"> про внесення змін до бюджету </w:t>
      </w:r>
      <w:r w:rsidR="00535184" w:rsidRPr="005627D5">
        <w:rPr>
          <w:rFonts w:ascii="Times New Roman" w:hAnsi="Times New Roman"/>
          <w:sz w:val="28"/>
          <w:szCs w:val="28"/>
          <w:lang w:val="uk-UA"/>
        </w:rPr>
        <w:t xml:space="preserve">Глухівської міської територіальної громади </w:t>
      </w:r>
      <w:r w:rsidRPr="005627D5">
        <w:rPr>
          <w:rFonts w:ascii="Times New Roman" w:hAnsi="Times New Roman"/>
          <w:sz w:val="28"/>
          <w:szCs w:val="28"/>
          <w:lang w:val="uk-UA"/>
        </w:rPr>
        <w:t xml:space="preserve"> на 2021 рік,</w:t>
      </w:r>
      <w:r w:rsidR="00B36F6F" w:rsidRPr="005627D5">
        <w:rPr>
          <w:rFonts w:ascii="Times New Roman" w:hAnsi="Times New Roman"/>
          <w:sz w:val="28"/>
          <w:szCs w:val="28"/>
          <w:lang w:val="uk-UA"/>
        </w:rPr>
        <w:t xml:space="preserve"> </w:t>
      </w:r>
      <w:r w:rsidR="00667AF9" w:rsidRPr="005627D5">
        <w:rPr>
          <w:rFonts w:ascii="Times New Roman" w:hAnsi="Times New Roman"/>
          <w:sz w:val="28"/>
          <w:szCs w:val="28"/>
          <w:lang w:val="uk-UA"/>
        </w:rPr>
        <w:t>враховуючи</w:t>
      </w:r>
      <w:r w:rsidR="00351CEE" w:rsidRPr="005627D5">
        <w:rPr>
          <w:rFonts w:ascii="Times New Roman" w:hAnsi="Times New Roman"/>
          <w:sz w:val="28"/>
          <w:szCs w:val="28"/>
          <w:lang w:val="uk-UA"/>
        </w:rPr>
        <w:t xml:space="preserve"> розпорядження </w:t>
      </w:r>
      <w:r w:rsidR="005627D5" w:rsidRPr="005627D5">
        <w:rPr>
          <w:rFonts w:ascii="Times New Roman" w:hAnsi="Times New Roman"/>
          <w:sz w:val="28"/>
          <w:szCs w:val="28"/>
          <w:lang w:val="uk-UA"/>
        </w:rPr>
        <w:t>К</w:t>
      </w:r>
      <w:r w:rsidR="00351CEE" w:rsidRPr="005627D5">
        <w:rPr>
          <w:rFonts w:ascii="Times New Roman" w:hAnsi="Times New Roman"/>
          <w:sz w:val="28"/>
          <w:szCs w:val="28"/>
          <w:lang w:val="uk-UA"/>
        </w:rPr>
        <w:t xml:space="preserve">абінету </w:t>
      </w:r>
      <w:r w:rsidR="005627D5" w:rsidRPr="005627D5">
        <w:rPr>
          <w:rFonts w:ascii="Times New Roman" w:hAnsi="Times New Roman"/>
          <w:sz w:val="28"/>
          <w:szCs w:val="28"/>
          <w:lang w:val="uk-UA"/>
        </w:rPr>
        <w:t>М</w:t>
      </w:r>
      <w:r w:rsidR="00351CEE" w:rsidRPr="005627D5">
        <w:rPr>
          <w:rFonts w:ascii="Times New Roman" w:hAnsi="Times New Roman"/>
          <w:sz w:val="28"/>
          <w:szCs w:val="28"/>
          <w:lang w:val="uk-UA"/>
        </w:rPr>
        <w:t>іністрів</w:t>
      </w:r>
      <w:r w:rsidR="005627D5" w:rsidRPr="005627D5">
        <w:rPr>
          <w:rFonts w:ascii="Times New Roman" w:hAnsi="Times New Roman"/>
          <w:sz w:val="28"/>
          <w:szCs w:val="28"/>
          <w:lang w:val="uk-UA"/>
        </w:rPr>
        <w:t xml:space="preserve"> України</w:t>
      </w:r>
      <w:r w:rsidR="00351CEE" w:rsidRPr="005627D5">
        <w:rPr>
          <w:rFonts w:ascii="Times New Roman" w:hAnsi="Times New Roman"/>
          <w:sz w:val="28"/>
          <w:szCs w:val="28"/>
          <w:lang w:val="uk-UA"/>
        </w:rPr>
        <w:t xml:space="preserve"> від 09.06.2021 р. № 622-р,</w:t>
      </w:r>
      <w:r w:rsidR="00A219D4" w:rsidRPr="005627D5">
        <w:rPr>
          <w:rFonts w:ascii="Times New Roman" w:hAnsi="Times New Roman"/>
          <w:sz w:val="28"/>
          <w:szCs w:val="28"/>
          <w:lang w:val="uk-UA"/>
        </w:rPr>
        <w:t xml:space="preserve"> розпорядження голови Сумської обласної державної адміністрації від 07.06.2021  № 388- ОД, рішення Сумської обласної ради від 18.06.2021,</w:t>
      </w:r>
      <w:r w:rsidR="00667AF9" w:rsidRPr="005627D5">
        <w:rPr>
          <w:rFonts w:ascii="Times New Roman" w:hAnsi="Times New Roman"/>
          <w:sz w:val="28"/>
          <w:szCs w:val="28"/>
          <w:lang w:val="uk-UA"/>
        </w:rPr>
        <w:t xml:space="preserve"> листи</w:t>
      </w:r>
      <w:r w:rsidR="007A5ABD" w:rsidRPr="005627D5">
        <w:rPr>
          <w:rFonts w:ascii="Times New Roman" w:hAnsi="Times New Roman"/>
          <w:sz w:val="28"/>
          <w:szCs w:val="28"/>
          <w:lang w:val="uk-UA"/>
        </w:rPr>
        <w:t xml:space="preserve"> головних розпорядників коштів,</w:t>
      </w:r>
      <w:r w:rsidR="00340E68" w:rsidRPr="005627D5">
        <w:rPr>
          <w:rFonts w:ascii="Times New Roman" w:hAnsi="Times New Roman"/>
          <w:sz w:val="28"/>
          <w:szCs w:val="28"/>
          <w:lang w:val="uk-UA"/>
        </w:rPr>
        <w:t xml:space="preserve"> </w:t>
      </w:r>
      <w:r w:rsidRPr="005627D5">
        <w:rPr>
          <w:rFonts w:ascii="Times New Roman" w:hAnsi="Times New Roman"/>
          <w:sz w:val="28"/>
          <w:szCs w:val="28"/>
          <w:lang w:val="uk-UA"/>
        </w:rPr>
        <w:t>керуючись пунктом 23 частини першої статті 26 та статтею 59 Закону України «Про місцеве самоврядування в Україні», внесено зміни до бюджету</w:t>
      </w:r>
      <w:r w:rsidR="00340E68" w:rsidRPr="005627D5">
        <w:rPr>
          <w:rFonts w:ascii="Times New Roman" w:hAnsi="Times New Roman"/>
          <w:sz w:val="28"/>
          <w:szCs w:val="28"/>
          <w:lang w:val="uk-UA"/>
        </w:rPr>
        <w:t xml:space="preserve"> Глухівської міської територіальної громади</w:t>
      </w:r>
      <w:r w:rsidRPr="005627D5">
        <w:rPr>
          <w:rFonts w:ascii="Times New Roman" w:hAnsi="Times New Roman"/>
          <w:sz w:val="28"/>
          <w:szCs w:val="28"/>
          <w:lang w:val="uk-UA"/>
        </w:rPr>
        <w:t>.</w:t>
      </w:r>
    </w:p>
    <w:p w:rsidR="00F03B1E" w:rsidRPr="005627D5" w:rsidRDefault="00F03B1E" w:rsidP="00F03B1E">
      <w:pPr>
        <w:ind w:firstLine="708"/>
        <w:jc w:val="both"/>
        <w:rPr>
          <w:sz w:val="28"/>
          <w:szCs w:val="28"/>
        </w:rPr>
      </w:pPr>
    </w:p>
    <w:p w:rsidR="00F03B1E" w:rsidRPr="005627D5" w:rsidRDefault="00F03B1E" w:rsidP="00F03B1E">
      <w:pPr>
        <w:ind w:firstLine="708"/>
        <w:jc w:val="both"/>
        <w:rPr>
          <w:sz w:val="28"/>
          <w:szCs w:val="28"/>
        </w:rPr>
      </w:pPr>
      <w:r w:rsidRPr="005627D5">
        <w:rPr>
          <w:sz w:val="28"/>
          <w:szCs w:val="28"/>
        </w:rPr>
        <w:t>Направлено на проведення видатків поточного року з</w:t>
      </w:r>
      <w:r w:rsidRPr="005627D5">
        <w:rPr>
          <w:b/>
          <w:spacing w:val="-1"/>
          <w:sz w:val="28"/>
          <w:szCs w:val="28"/>
        </w:rPr>
        <w:t>алишок коштів освітньої субвенції в сумі 45000 грн</w:t>
      </w:r>
      <w:r w:rsidRPr="005627D5">
        <w:rPr>
          <w:spacing w:val="-1"/>
          <w:sz w:val="28"/>
          <w:szCs w:val="28"/>
        </w:rPr>
        <w:t>, який склався станом на 01.01.2021 по загальному фонду, для придбання комп’ютерного обладнання НВК № 4</w:t>
      </w:r>
      <w:r w:rsidR="005627D5">
        <w:rPr>
          <w:spacing w:val="-1"/>
          <w:sz w:val="28"/>
          <w:szCs w:val="28"/>
        </w:rPr>
        <w:t xml:space="preserve"> ( 15000 грн.) </w:t>
      </w:r>
      <w:r w:rsidRPr="005627D5">
        <w:rPr>
          <w:spacing w:val="-1"/>
          <w:sz w:val="28"/>
          <w:szCs w:val="28"/>
        </w:rPr>
        <w:t xml:space="preserve"> та поточного ремонту туалетної кімнати ЗОШ № 6</w:t>
      </w:r>
      <w:r w:rsidR="005627D5">
        <w:rPr>
          <w:spacing w:val="-1"/>
          <w:sz w:val="28"/>
          <w:szCs w:val="28"/>
        </w:rPr>
        <w:t xml:space="preserve"> ( 30000 грн.)</w:t>
      </w:r>
      <w:r w:rsidRPr="005627D5">
        <w:rPr>
          <w:spacing w:val="-1"/>
          <w:sz w:val="28"/>
          <w:szCs w:val="28"/>
        </w:rPr>
        <w:t xml:space="preserve">. </w:t>
      </w:r>
    </w:p>
    <w:p w:rsidR="00B7540E" w:rsidRPr="005627D5" w:rsidRDefault="00B7540E" w:rsidP="006560C8">
      <w:pPr>
        <w:jc w:val="both"/>
        <w:rPr>
          <w:b/>
          <w:sz w:val="28"/>
          <w:szCs w:val="28"/>
        </w:rPr>
      </w:pPr>
    </w:p>
    <w:p w:rsidR="00357535" w:rsidRPr="005627D5" w:rsidRDefault="0056121E" w:rsidP="00357535">
      <w:pPr>
        <w:ind w:right="-65"/>
        <w:jc w:val="both"/>
        <w:rPr>
          <w:b/>
          <w:sz w:val="28"/>
          <w:szCs w:val="28"/>
        </w:rPr>
      </w:pPr>
      <w:r w:rsidRPr="005627D5">
        <w:rPr>
          <w:b/>
          <w:sz w:val="28"/>
          <w:szCs w:val="28"/>
        </w:rPr>
        <w:tab/>
      </w:r>
      <w:r w:rsidR="00357535" w:rsidRPr="005627D5">
        <w:rPr>
          <w:b/>
          <w:sz w:val="28"/>
          <w:szCs w:val="28"/>
        </w:rPr>
        <w:t xml:space="preserve">Збільшено  дохідну частину загального фонду бюджету громади  на  </w:t>
      </w:r>
      <w:r w:rsidR="00D31D89" w:rsidRPr="005627D5">
        <w:rPr>
          <w:b/>
          <w:sz w:val="28"/>
          <w:szCs w:val="28"/>
        </w:rPr>
        <w:t>+</w:t>
      </w:r>
      <w:r w:rsidR="00CA254C" w:rsidRPr="005627D5">
        <w:rPr>
          <w:b/>
          <w:sz w:val="28"/>
          <w:szCs w:val="28"/>
        </w:rPr>
        <w:t>2039516</w:t>
      </w:r>
      <w:r w:rsidR="00D31D89" w:rsidRPr="005627D5">
        <w:rPr>
          <w:b/>
          <w:sz w:val="28"/>
          <w:szCs w:val="28"/>
        </w:rPr>
        <w:t>,00</w:t>
      </w:r>
      <w:r w:rsidR="00D31D89" w:rsidRPr="005627D5">
        <w:rPr>
          <w:sz w:val="28"/>
          <w:szCs w:val="28"/>
        </w:rPr>
        <w:t xml:space="preserve"> </w:t>
      </w:r>
      <w:r w:rsidR="00357535" w:rsidRPr="005627D5">
        <w:rPr>
          <w:b/>
          <w:sz w:val="28"/>
          <w:szCs w:val="28"/>
        </w:rPr>
        <w:t>грн</w:t>
      </w:r>
      <w:r w:rsidR="00357535" w:rsidRPr="005627D5">
        <w:rPr>
          <w:sz w:val="28"/>
          <w:szCs w:val="28"/>
        </w:rPr>
        <w:t xml:space="preserve">. </w:t>
      </w:r>
      <w:r w:rsidR="00357535" w:rsidRPr="005627D5">
        <w:rPr>
          <w:b/>
          <w:sz w:val="28"/>
          <w:szCs w:val="28"/>
        </w:rPr>
        <w:t>а саме:</w:t>
      </w:r>
    </w:p>
    <w:p w:rsidR="00351CEE" w:rsidRPr="005627D5" w:rsidRDefault="00357535" w:rsidP="00351CEE">
      <w:pPr>
        <w:numPr>
          <w:ilvl w:val="0"/>
          <w:numId w:val="39"/>
        </w:numPr>
        <w:ind w:right="-65"/>
        <w:jc w:val="both"/>
        <w:rPr>
          <w:b/>
          <w:sz w:val="28"/>
          <w:szCs w:val="28"/>
        </w:rPr>
      </w:pPr>
      <w:r w:rsidRPr="005627D5">
        <w:rPr>
          <w:sz w:val="28"/>
          <w:szCs w:val="28"/>
          <w:shd w:val="clear" w:color="auto" w:fill="FFFFFF"/>
        </w:rPr>
        <w:t xml:space="preserve">субвенція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 + </w:t>
      </w:r>
      <w:r w:rsidR="00351CEE" w:rsidRPr="005627D5">
        <w:rPr>
          <w:sz w:val="28"/>
          <w:szCs w:val="28"/>
          <w:shd w:val="clear" w:color="auto" w:fill="FFFFFF"/>
        </w:rPr>
        <w:t xml:space="preserve">1747516,00 </w:t>
      </w:r>
      <w:r w:rsidRPr="005627D5">
        <w:rPr>
          <w:sz w:val="28"/>
          <w:szCs w:val="28"/>
          <w:shd w:val="clear" w:color="auto" w:fill="FFFFFF"/>
        </w:rPr>
        <w:t xml:space="preserve"> грн</w:t>
      </w:r>
      <w:r w:rsidR="00CA254C" w:rsidRPr="005627D5">
        <w:rPr>
          <w:sz w:val="28"/>
          <w:szCs w:val="28"/>
          <w:shd w:val="clear" w:color="auto" w:fill="FFFFFF"/>
        </w:rPr>
        <w:t>;</w:t>
      </w:r>
    </w:p>
    <w:p w:rsidR="00CA254C" w:rsidRPr="005627D5" w:rsidRDefault="00CA254C" w:rsidP="00351CEE">
      <w:pPr>
        <w:numPr>
          <w:ilvl w:val="0"/>
          <w:numId w:val="39"/>
        </w:numPr>
        <w:ind w:right="-65"/>
        <w:jc w:val="both"/>
        <w:rPr>
          <w:sz w:val="28"/>
          <w:szCs w:val="28"/>
        </w:rPr>
      </w:pPr>
      <w:r w:rsidRPr="005627D5">
        <w:rPr>
          <w:sz w:val="28"/>
          <w:szCs w:val="28"/>
        </w:rPr>
        <w:t>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+292000,00 грню</w:t>
      </w:r>
    </w:p>
    <w:p w:rsidR="00F01F3F" w:rsidRPr="005627D5" w:rsidRDefault="0090530D" w:rsidP="0090530D">
      <w:pPr>
        <w:ind w:left="284" w:right="-65"/>
        <w:jc w:val="both"/>
        <w:rPr>
          <w:b/>
          <w:sz w:val="28"/>
          <w:szCs w:val="28"/>
        </w:rPr>
      </w:pPr>
      <w:r w:rsidRPr="005627D5">
        <w:rPr>
          <w:b/>
          <w:sz w:val="28"/>
          <w:szCs w:val="28"/>
        </w:rPr>
        <w:t xml:space="preserve">     </w:t>
      </w:r>
      <w:r w:rsidR="00F01F3F" w:rsidRPr="005627D5">
        <w:rPr>
          <w:b/>
          <w:sz w:val="28"/>
          <w:szCs w:val="28"/>
        </w:rPr>
        <w:t xml:space="preserve">Збільшено  дохідну частину спеціального фонду бюджету громади  на </w:t>
      </w:r>
      <w:r w:rsidRPr="005627D5">
        <w:rPr>
          <w:b/>
          <w:sz w:val="28"/>
          <w:szCs w:val="28"/>
        </w:rPr>
        <w:t xml:space="preserve"> </w:t>
      </w:r>
      <w:r w:rsidR="00F01F3F" w:rsidRPr="005627D5">
        <w:rPr>
          <w:b/>
          <w:sz w:val="28"/>
          <w:szCs w:val="28"/>
        </w:rPr>
        <w:t>+ 7600000,00</w:t>
      </w:r>
      <w:r w:rsidR="00F01F3F" w:rsidRPr="005627D5">
        <w:rPr>
          <w:sz w:val="28"/>
          <w:szCs w:val="28"/>
        </w:rPr>
        <w:t xml:space="preserve"> </w:t>
      </w:r>
      <w:r w:rsidR="00F01F3F" w:rsidRPr="005627D5">
        <w:rPr>
          <w:b/>
          <w:sz w:val="28"/>
          <w:szCs w:val="28"/>
        </w:rPr>
        <w:t>грн</w:t>
      </w:r>
      <w:r w:rsidR="00F01F3F" w:rsidRPr="005627D5">
        <w:rPr>
          <w:sz w:val="28"/>
          <w:szCs w:val="28"/>
        </w:rPr>
        <w:t xml:space="preserve">. </w:t>
      </w:r>
      <w:r w:rsidR="00F01F3F" w:rsidRPr="005627D5">
        <w:rPr>
          <w:b/>
          <w:sz w:val="28"/>
          <w:szCs w:val="28"/>
        </w:rPr>
        <w:t>а саме:</w:t>
      </w:r>
    </w:p>
    <w:p w:rsidR="006C1E04" w:rsidRPr="005627D5" w:rsidRDefault="00F01F3F" w:rsidP="00F01F3F">
      <w:pPr>
        <w:numPr>
          <w:ilvl w:val="0"/>
          <w:numId w:val="39"/>
        </w:numPr>
        <w:ind w:right="-65"/>
        <w:jc w:val="both"/>
        <w:rPr>
          <w:sz w:val="28"/>
          <w:szCs w:val="28"/>
          <w:shd w:val="clear" w:color="auto" w:fill="FFFFFF"/>
        </w:rPr>
      </w:pPr>
      <w:bookmarkStart w:id="1" w:name="_Hlk57042396"/>
      <w:r w:rsidRPr="005627D5">
        <w:rPr>
          <w:bCs/>
          <w:sz w:val="28"/>
          <w:szCs w:val="28"/>
        </w:rPr>
        <w:t>субвенція з місцевого бюджету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за рахунок відповідної субвенції з державного бюджету</w:t>
      </w:r>
      <w:bookmarkEnd w:id="1"/>
      <w:r w:rsidRPr="005627D5">
        <w:rPr>
          <w:bCs/>
          <w:sz w:val="28"/>
          <w:szCs w:val="28"/>
        </w:rPr>
        <w:t xml:space="preserve"> +7600000,00 грн.</w:t>
      </w:r>
    </w:p>
    <w:p w:rsidR="00A87F87" w:rsidRPr="005627D5" w:rsidRDefault="00A87F87" w:rsidP="006C1E04">
      <w:pPr>
        <w:ind w:left="720" w:right="-65"/>
        <w:jc w:val="both"/>
        <w:rPr>
          <w:sz w:val="28"/>
          <w:szCs w:val="28"/>
          <w:shd w:val="clear" w:color="auto" w:fill="FFFFFF"/>
        </w:rPr>
      </w:pPr>
    </w:p>
    <w:p w:rsidR="006C1E04" w:rsidRPr="005627D5" w:rsidRDefault="006C1E04" w:rsidP="006C1E04">
      <w:pPr>
        <w:ind w:left="720" w:right="-65"/>
        <w:jc w:val="both"/>
        <w:rPr>
          <w:b/>
          <w:sz w:val="28"/>
          <w:szCs w:val="28"/>
          <w:shd w:val="clear" w:color="auto" w:fill="FFFFFF"/>
        </w:rPr>
      </w:pPr>
      <w:r w:rsidRPr="005627D5">
        <w:rPr>
          <w:b/>
          <w:sz w:val="28"/>
          <w:szCs w:val="28"/>
          <w:shd w:val="clear" w:color="auto" w:fill="FFFFFF"/>
        </w:rPr>
        <w:t xml:space="preserve">Видаткова частина загального фонду збільшена на </w:t>
      </w:r>
      <w:r w:rsidR="006A398D" w:rsidRPr="005627D5">
        <w:rPr>
          <w:b/>
          <w:sz w:val="28"/>
          <w:szCs w:val="28"/>
          <w:shd w:val="clear" w:color="auto" w:fill="FFFFFF"/>
        </w:rPr>
        <w:t>2</w:t>
      </w:r>
      <w:r w:rsidR="00A12C4F">
        <w:rPr>
          <w:b/>
          <w:sz w:val="28"/>
          <w:szCs w:val="28"/>
          <w:shd w:val="clear" w:color="auto" w:fill="FFFFFF"/>
        </w:rPr>
        <w:t>561886</w:t>
      </w:r>
      <w:r w:rsidR="006A398D" w:rsidRPr="005627D5">
        <w:rPr>
          <w:b/>
          <w:sz w:val="28"/>
          <w:szCs w:val="28"/>
          <w:shd w:val="clear" w:color="auto" w:fill="FFFFFF"/>
        </w:rPr>
        <w:t>,10</w:t>
      </w:r>
      <w:r w:rsidRPr="005627D5">
        <w:rPr>
          <w:b/>
          <w:sz w:val="28"/>
          <w:szCs w:val="28"/>
          <w:shd w:val="clear" w:color="auto" w:fill="FFFFFF"/>
        </w:rPr>
        <w:t xml:space="preserve"> грн.</w:t>
      </w:r>
    </w:p>
    <w:p w:rsidR="006C1E04" w:rsidRPr="005627D5" w:rsidRDefault="006C1E04" w:rsidP="006C1E04">
      <w:pPr>
        <w:ind w:right="-65"/>
        <w:jc w:val="both"/>
        <w:rPr>
          <w:sz w:val="28"/>
          <w:szCs w:val="28"/>
          <w:shd w:val="clear" w:color="auto" w:fill="FFFFFF"/>
        </w:rPr>
      </w:pPr>
      <w:r w:rsidRPr="005627D5">
        <w:rPr>
          <w:sz w:val="28"/>
          <w:szCs w:val="28"/>
          <w:shd w:val="clear" w:color="auto" w:fill="FFFFFF"/>
        </w:rPr>
        <w:tab/>
        <w:t xml:space="preserve">По </w:t>
      </w:r>
      <w:r w:rsidRPr="005627D5">
        <w:rPr>
          <w:b/>
          <w:sz w:val="28"/>
          <w:szCs w:val="28"/>
          <w:shd w:val="clear" w:color="auto" w:fill="FFFFFF"/>
        </w:rPr>
        <w:t xml:space="preserve">виконавчому комітету, </w:t>
      </w:r>
      <w:r w:rsidRPr="005627D5">
        <w:rPr>
          <w:sz w:val="28"/>
          <w:szCs w:val="28"/>
          <w:shd w:val="clear" w:color="auto" w:fill="FFFFFF"/>
        </w:rPr>
        <w:t>збільшено асигнування на суму 1747516,00 на реалізацію заходів, спрямованих на підвищення доступності широкосмугового доступу до Інтернету в сільській місцевості, за рахунок відповідної субвенції з державного бюджету.</w:t>
      </w:r>
      <w:r w:rsidR="00A219D4" w:rsidRPr="005627D5">
        <w:rPr>
          <w:sz w:val="28"/>
          <w:szCs w:val="28"/>
          <w:shd w:val="clear" w:color="auto" w:fill="FFFFFF"/>
        </w:rPr>
        <w:t xml:space="preserve"> За рахунок </w:t>
      </w:r>
      <w:r w:rsidR="00C47017" w:rsidRPr="005627D5">
        <w:rPr>
          <w:sz w:val="28"/>
          <w:szCs w:val="28"/>
          <w:shd w:val="clear" w:color="auto" w:fill="FFFFFF"/>
        </w:rPr>
        <w:t xml:space="preserve">субвенції з обласного бюджету збільшено призначення </w:t>
      </w:r>
      <w:r w:rsidR="0020787D" w:rsidRPr="005627D5">
        <w:rPr>
          <w:sz w:val="28"/>
          <w:szCs w:val="28"/>
          <w:shd w:val="clear" w:color="auto" w:fill="FFFFFF"/>
        </w:rPr>
        <w:t xml:space="preserve">на ІІІ квартал 2021 року </w:t>
      </w:r>
      <w:r w:rsidR="00C47017" w:rsidRPr="005627D5">
        <w:rPr>
          <w:sz w:val="28"/>
          <w:szCs w:val="28"/>
          <w:shd w:val="clear" w:color="auto" w:fill="FFFFFF"/>
        </w:rPr>
        <w:t xml:space="preserve">на лікування хворих </w:t>
      </w:r>
      <w:r w:rsidR="0074053E" w:rsidRPr="005627D5">
        <w:rPr>
          <w:sz w:val="28"/>
          <w:szCs w:val="28"/>
          <w:shd w:val="clear" w:color="auto" w:fill="FFFFFF"/>
        </w:rPr>
        <w:t xml:space="preserve">на цукровий діабет на суму 292000 грн. </w:t>
      </w:r>
      <w:r w:rsidR="008D31B8" w:rsidRPr="005627D5">
        <w:rPr>
          <w:sz w:val="28"/>
          <w:szCs w:val="28"/>
          <w:shd w:val="clear" w:color="auto" w:fill="FFFFFF"/>
        </w:rPr>
        <w:t>Виділено кошти в сумі 37180 грн. на придбання матеріалів для проведення поточного ремонту в адмінбудівлі за адресою с. Баничі, вул. Мурашка, 51-А ( за рахунок перерозподілу зі спеціального фонду).</w:t>
      </w:r>
    </w:p>
    <w:p w:rsidR="00254C4E" w:rsidRPr="005627D5" w:rsidRDefault="00A62971" w:rsidP="006C1E04">
      <w:pPr>
        <w:ind w:right="-65"/>
        <w:jc w:val="both"/>
        <w:rPr>
          <w:sz w:val="28"/>
          <w:szCs w:val="28"/>
          <w:shd w:val="clear" w:color="auto" w:fill="FFFFFF"/>
        </w:rPr>
      </w:pPr>
      <w:r w:rsidRPr="005627D5">
        <w:rPr>
          <w:sz w:val="28"/>
          <w:szCs w:val="28"/>
          <w:shd w:val="clear" w:color="auto" w:fill="FFFFFF"/>
        </w:rPr>
        <w:tab/>
        <w:t xml:space="preserve">По </w:t>
      </w:r>
      <w:r w:rsidRPr="005627D5">
        <w:rPr>
          <w:b/>
          <w:sz w:val="28"/>
          <w:szCs w:val="28"/>
          <w:shd w:val="clear" w:color="auto" w:fill="FFFFFF"/>
        </w:rPr>
        <w:t>відділу освіти</w:t>
      </w:r>
      <w:r w:rsidRPr="005627D5">
        <w:rPr>
          <w:sz w:val="28"/>
          <w:szCs w:val="28"/>
          <w:shd w:val="clear" w:color="auto" w:fill="FFFFFF"/>
        </w:rPr>
        <w:t xml:space="preserve">, по КПКВ 0611010 проведено перерозподіл на суму 10000,00 на </w:t>
      </w:r>
      <w:r w:rsidR="005627D5">
        <w:rPr>
          <w:sz w:val="28"/>
          <w:szCs w:val="28"/>
          <w:shd w:val="clear" w:color="auto" w:fill="FFFFFF"/>
        </w:rPr>
        <w:t>оплату</w:t>
      </w:r>
      <w:r w:rsidRPr="005627D5">
        <w:rPr>
          <w:sz w:val="28"/>
          <w:szCs w:val="28"/>
          <w:shd w:val="clear" w:color="auto" w:fill="FFFFFF"/>
        </w:rPr>
        <w:t xml:space="preserve"> комунальних послуг, за рахунок </w:t>
      </w:r>
      <w:r w:rsidR="005627D5">
        <w:rPr>
          <w:sz w:val="28"/>
          <w:szCs w:val="28"/>
          <w:shd w:val="clear" w:color="auto" w:fill="FFFFFF"/>
        </w:rPr>
        <w:t xml:space="preserve">зменшення кошторисних </w:t>
      </w:r>
      <w:r w:rsidR="005627D5">
        <w:rPr>
          <w:sz w:val="28"/>
          <w:szCs w:val="28"/>
          <w:shd w:val="clear" w:color="auto" w:fill="FFFFFF"/>
        </w:rPr>
        <w:lastRenderedPageBreak/>
        <w:t xml:space="preserve">призначень по </w:t>
      </w:r>
      <w:r w:rsidRPr="005627D5">
        <w:rPr>
          <w:sz w:val="28"/>
          <w:szCs w:val="28"/>
          <w:shd w:val="clear" w:color="auto" w:fill="FFFFFF"/>
        </w:rPr>
        <w:t>незахищени</w:t>
      </w:r>
      <w:r w:rsidR="005627D5">
        <w:rPr>
          <w:sz w:val="28"/>
          <w:szCs w:val="28"/>
          <w:shd w:val="clear" w:color="auto" w:fill="FFFFFF"/>
        </w:rPr>
        <w:t>м</w:t>
      </w:r>
      <w:r w:rsidRPr="005627D5">
        <w:rPr>
          <w:sz w:val="28"/>
          <w:szCs w:val="28"/>
          <w:shd w:val="clear" w:color="auto" w:fill="FFFFFF"/>
        </w:rPr>
        <w:t xml:space="preserve"> видатк</w:t>
      </w:r>
      <w:r w:rsidR="005627D5">
        <w:rPr>
          <w:sz w:val="28"/>
          <w:szCs w:val="28"/>
          <w:shd w:val="clear" w:color="auto" w:fill="FFFFFF"/>
        </w:rPr>
        <w:t>ам</w:t>
      </w:r>
      <w:r w:rsidRPr="005627D5">
        <w:rPr>
          <w:sz w:val="28"/>
          <w:szCs w:val="28"/>
          <w:shd w:val="clear" w:color="auto" w:fill="FFFFFF"/>
        </w:rPr>
        <w:t xml:space="preserve">. Також збільшено видатки на суму 183640,10 грн. на </w:t>
      </w:r>
      <w:r w:rsidRPr="004A0D22">
        <w:rPr>
          <w:sz w:val="28"/>
          <w:szCs w:val="28"/>
          <w:shd w:val="clear" w:color="auto" w:fill="FFFFFF"/>
        </w:rPr>
        <w:t xml:space="preserve">Будівельнівський НВК (послуги з </w:t>
      </w:r>
      <w:r w:rsidR="004A0D22" w:rsidRPr="004A0D22">
        <w:rPr>
          <w:sz w:val="28"/>
          <w:szCs w:val="28"/>
          <w:shd w:val="clear" w:color="auto" w:fill="FFFFFF"/>
        </w:rPr>
        <w:t>поточного ремонту</w:t>
      </w:r>
      <w:r w:rsidRPr="004A0D22">
        <w:rPr>
          <w:sz w:val="28"/>
          <w:szCs w:val="28"/>
          <w:shd w:val="clear" w:color="auto" w:fill="FFFFFF"/>
        </w:rPr>
        <w:t xml:space="preserve"> каналізації, туалету, електромонтажні роботи та ремонт фасаду), за рахунок перерозподілу зі спеціального фонду. На</w:t>
      </w:r>
      <w:r w:rsidRPr="005627D5">
        <w:rPr>
          <w:sz w:val="28"/>
          <w:szCs w:val="28"/>
          <w:shd w:val="clear" w:color="auto" w:fill="FFFFFF"/>
        </w:rPr>
        <w:t xml:space="preserve"> оплату стипендій в</w:t>
      </w:r>
      <w:r w:rsidR="00254C4E" w:rsidRPr="005627D5">
        <w:rPr>
          <w:sz w:val="28"/>
          <w:szCs w:val="28"/>
          <w:shd w:val="clear" w:color="auto" w:fill="FFFFFF"/>
        </w:rPr>
        <w:t xml:space="preserve">иділено видатки в сумі 8000 грн. </w:t>
      </w:r>
      <w:r w:rsidRPr="005627D5">
        <w:rPr>
          <w:sz w:val="28"/>
          <w:szCs w:val="28"/>
          <w:shd w:val="clear" w:color="auto" w:fill="FFFFFF"/>
        </w:rPr>
        <w:t>за рахунок економії по поточним видаткам МЦПО.</w:t>
      </w:r>
      <w:r w:rsidR="00254C4E" w:rsidRPr="005627D5">
        <w:rPr>
          <w:sz w:val="28"/>
          <w:szCs w:val="28"/>
          <w:shd w:val="clear" w:color="auto" w:fill="FFFFFF"/>
        </w:rPr>
        <w:t xml:space="preserve"> </w:t>
      </w:r>
    </w:p>
    <w:p w:rsidR="00A87F87" w:rsidRPr="005627D5" w:rsidRDefault="00254C4E" w:rsidP="00A87F87">
      <w:pPr>
        <w:tabs>
          <w:tab w:val="left" w:pos="0"/>
        </w:tabs>
        <w:ind w:firstLine="709"/>
        <w:jc w:val="both"/>
        <w:rPr>
          <w:sz w:val="28"/>
          <w:szCs w:val="28"/>
        </w:rPr>
      </w:pPr>
      <w:r w:rsidRPr="005627D5">
        <w:rPr>
          <w:sz w:val="28"/>
          <w:szCs w:val="28"/>
        </w:rPr>
        <w:t>П</w:t>
      </w:r>
      <w:r w:rsidR="00A87F87" w:rsidRPr="005627D5">
        <w:rPr>
          <w:sz w:val="28"/>
          <w:szCs w:val="28"/>
        </w:rPr>
        <w:t xml:space="preserve">о </w:t>
      </w:r>
      <w:r w:rsidR="00A87F87" w:rsidRPr="005627D5">
        <w:rPr>
          <w:b/>
          <w:sz w:val="28"/>
          <w:szCs w:val="28"/>
        </w:rPr>
        <w:t>управлінню житлово-комунального господарства</w:t>
      </w:r>
      <w:r w:rsidR="00A87F87" w:rsidRPr="005627D5">
        <w:rPr>
          <w:sz w:val="28"/>
          <w:szCs w:val="28"/>
        </w:rPr>
        <w:t xml:space="preserve">, на виконання програми фінансової підтримки комунальних підприємств, затвердженої рішенням міської ради від 28.05.2021 № 236, проведено перерозподіл на суму 50000 грн. </w:t>
      </w:r>
      <w:r w:rsidR="005627D5">
        <w:rPr>
          <w:sz w:val="28"/>
          <w:szCs w:val="28"/>
        </w:rPr>
        <w:t xml:space="preserve">з КПКВ 1216030 </w:t>
      </w:r>
      <w:r w:rsidR="00F34A17">
        <w:rPr>
          <w:sz w:val="28"/>
          <w:szCs w:val="28"/>
        </w:rPr>
        <w:t>н</w:t>
      </w:r>
      <w:r w:rsidR="005627D5">
        <w:rPr>
          <w:sz w:val="28"/>
          <w:szCs w:val="28"/>
        </w:rPr>
        <w:t>а КПКВ 1216020</w:t>
      </w:r>
      <w:r w:rsidR="00A87F87" w:rsidRPr="005627D5">
        <w:rPr>
          <w:sz w:val="28"/>
          <w:szCs w:val="28"/>
        </w:rPr>
        <w:t xml:space="preserve"> </w:t>
      </w:r>
      <w:r w:rsidR="00F34A17">
        <w:rPr>
          <w:sz w:val="28"/>
          <w:szCs w:val="28"/>
        </w:rPr>
        <w:t>для</w:t>
      </w:r>
      <w:r w:rsidR="00A87F87" w:rsidRPr="005627D5">
        <w:rPr>
          <w:sz w:val="28"/>
          <w:szCs w:val="28"/>
        </w:rPr>
        <w:t xml:space="preserve"> надання фінансової підтримки комунальному підприємству «Житловий комунальний центр» Глухівської міської ради.</w:t>
      </w:r>
      <w:r w:rsidR="008D31B8" w:rsidRPr="005627D5">
        <w:rPr>
          <w:sz w:val="28"/>
          <w:szCs w:val="28"/>
        </w:rPr>
        <w:t xml:space="preserve"> Для придбання матеріалів для потреб благоустрою населених пунктів Глухівської територіальної громади виділено 62820 грн. (за рахунок перерозподілу зі спеціального фонду).</w:t>
      </w:r>
    </w:p>
    <w:p w:rsidR="00B23842" w:rsidRDefault="00B23842" w:rsidP="00A87F87">
      <w:pPr>
        <w:tabs>
          <w:tab w:val="left" w:pos="0"/>
        </w:tabs>
        <w:ind w:firstLine="709"/>
        <w:jc w:val="both"/>
        <w:rPr>
          <w:sz w:val="28"/>
          <w:szCs w:val="28"/>
        </w:rPr>
      </w:pPr>
      <w:r w:rsidRPr="005627D5">
        <w:rPr>
          <w:sz w:val="28"/>
          <w:szCs w:val="28"/>
        </w:rPr>
        <w:t xml:space="preserve">По </w:t>
      </w:r>
      <w:r w:rsidRPr="005627D5">
        <w:rPr>
          <w:b/>
          <w:sz w:val="28"/>
          <w:szCs w:val="28"/>
        </w:rPr>
        <w:t xml:space="preserve">управлінню соціального захисту </w:t>
      </w:r>
      <w:r w:rsidRPr="005627D5">
        <w:rPr>
          <w:sz w:val="28"/>
          <w:szCs w:val="28"/>
        </w:rPr>
        <w:t>для проведення поточного ремонту фасаду перенаправлено кошти з КПКВ 0813242 на КПКВ 0810160</w:t>
      </w:r>
      <w:r w:rsidRPr="005627D5">
        <w:rPr>
          <w:sz w:val="28"/>
          <w:szCs w:val="28"/>
        </w:rPr>
        <w:tab/>
        <w:t>в сумі 3000 грн.</w:t>
      </w:r>
    </w:p>
    <w:p w:rsidR="00A12C4F" w:rsidRPr="00A12C4F" w:rsidRDefault="00A12C4F" w:rsidP="00A87F87">
      <w:pPr>
        <w:tabs>
          <w:tab w:val="left" w:pos="0"/>
        </w:tabs>
        <w:ind w:firstLine="709"/>
        <w:jc w:val="both"/>
        <w:rPr>
          <w:sz w:val="28"/>
          <w:szCs w:val="28"/>
        </w:rPr>
      </w:pPr>
      <w:r>
        <w:rPr>
          <w:sz w:val="28"/>
          <w:szCs w:val="28"/>
        </w:rPr>
        <w:t xml:space="preserve">По </w:t>
      </w:r>
      <w:r>
        <w:rPr>
          <w:b/>
          <w:sz w:val="28"/>
          <w:szCs w:val="28"/>
        </w:rPr>
        <w:t xml:space="preserve">відділу культури </w:t>
      </w:r>
      <w:r w:rsidRPr="00A12C4F">
        <w:rPr>
          <w:sz w:val="28"/>
          <w:szCs w:val="28"/>
        </w:rPr>
        <w:t xml:space="preserve">збільшено асигнування </w:t>
      </w:r>
      <w:r>
        <w:rPr>
          <w:sz w:val="28"/>
          <w:szCs w:val="28"/>
        </w:rPr>
        <w:t xml:space="preserve">по КПКВ 1014060 </w:t>
      </w:r>
      <w:r w:rsidRPr="00A12C4F">
        <w:rPr>
          <w:sz w:val="28"/>
          <w:szCs w:val="28"/>
        </w:rPr>
        <w:t>на суму 193730,0 грн. (перерозп</w:t>
      </w:r>
      <w:r>
        <w:rPr>
          <w:sz w:val="28"/>
          <w:szCs w:val="28"/>
        </w:rPr>
        <w:t>оділ зі спеціального фонду), на</w:t>
      </w:r>
      <w:r w:rsidRPr="00A12C4F">
        <w:rPr>
          <w:sz w:val="28"/>
          <w:szCs w:val="28"/>
        </w:rPr>
        <w:t xml:space="preserve"> придбання матеріалів</w:t>
      </w:r>
      <w:r>
        <w:rPr>
          <w:sz w:val="28"/>
          <w:szCs w:val="28"/>
        </w:rPr>
        <w:t xml:space="preserve"> для</w:t>
      </w:r>
      <w:r w:rsidRPr="00A12C4F">
        <w:rPr>
          <w:sz w:val="28"/>
          <w:szCs w:val="28"/>
        </w:rPr>
        <w:t xml:space="preserve"> проведення поточного ремонту</w:t>
      </w:r>
      <w:r>
        <w:rPr>
          <w:sz w:val="28"/>
          <w:szCs w:val="28"/>
        </w:rPr>
        <w:t xml:space="preserve"> дозвіллєвого обʼєкту в селі Вікторове.</w:t>
      </w:r>
      <w:r>
        <w:rPr>
          <w:b/>
          <w:sz w:val="28"/>
          <w:szCs w:val="28"/>
        </w:rPr>
        <w:t xml:space="preserve"> </w:t>
      </w:r>
    </w:p>
    <w:p w:rsidR="00A87F87" w:rsidRPr="005627D5" w:rsidRDefault="00A87F87" w:rsidP="006C1E04">
      <w:pPr>
        <w:ind w:right="-65"/>
        <w:jc w:val="both"/>
        <w:rPr>
          <w:sz w:val="28"/>
          <w:szCs w:val="28"/>
          <w:shd w:val="clear" w:color="auto" w:fill="FFFFFF"/>
        </w:rPr>
      </w:pPr>
    </w:p>
    <w:p w:rsidR="006A398D" w:rsidRPr="005627D5" w:rsidRDefault="006A398D" w:rsidP="008D31B8">
      <w:pPr>
        <w:ind w:right="-65"/>
        <w:jc w:val="both"/>
        <w:rPr>
          <w:sz w:val="28"/>
          <w:szCs w:val="28"/>
          <w:shd w:val="clear" w:color="auto" w:fill="FFFFFF"/>
        </w:rPr>
      </w:pPr>
      <w:r w:rsidRPr="005627D5">
        <w:rPr>
          <w:b/>
          <w:sz w:val="28"/>
          <w:szCs w:val="28"/>
          <w:shd w:val="clear" w:color="auto" w:fill="FFFFFF"/>
        </w:rPr>
        <w:tab/>
      </w:r>
      <w:r w:rsidR="00A62971" w:rsidRPr="005627D5">
        <w:rPr>
          <w:b/>
          <w:sz w:val="28"/>
          <w:szCs w:val="28"/>
          <w:shd w:val="clear" w:color="auto" w:fill="FFFFFF"/>
        </w:rPr>
        <w:t xml:space="preserve">По спеціальному фонду </w:t>
      </w:r>
      <w:r w:rsidR="00355710" w:rsidRPr="005627D5">
        <w:rPr>
          <w:b/>
          <w:sz w:val="28"/>
          <w:szCs w:val="28"/>
          <w:shd w:val="clear" w:color="auto" w:fill="FFFFFF"/>
        </w:rPr>
        <w:t>(бюджет розвитку) видатки збільшилися на +</w:t>
      </w:r>
      <w:r w:rsidR="00A12C4F">
        <w:rPr>
          <w:b/>
          <w:sz w:val="28"/>
          <w:szCs w:val="28"/>
          <w:shd w:val="clear" w:color="auto" w:fill="FFFFFF"/>
        </w:rPr>
        <w:t>7122629</w:t>
      </w:r>
      <w:r w:rsidRPr="005627D5">
        <w:rPr>
          <w:b/>
          <w:sz w:val="28"/>
          <w:szCs w:val="28"/>
          <w:shd w:val="clear" w:color="auto" w:fill="FFFFFF"/>
        </w:rPr>
        <w:t>,9 грн.</w:t>
      </w:r>
      <w:r w:rsidR="00355710" w:rsidRPr="005627D5">
        <w:rPr>
          <w:b/>
          <w:sz w:val="28"/>
          <w:szCs w:val="28"/>
          <w:shd w:val="clear" w:color="auto" w:fill="FFFFFF"/>
        </w:rPr>
        <w:t>, а саме:</w:t>
      </w:r>
      <w:r w:rsidR="007A13AB" w:rsidRPr="005627D5">
        <w:rPr>
          <w:sz w:val="28"/>
          <w:szCs w:val="28"/>
          <w:shd w:val="clear" w:color="auto" w:fill="FFFFFF"/>
        </w:rPr>
        <w:t xml:space="preserve"> </w:t>
      </w:r>
      <w:r w:rsidR="008D31B8" w:rsidRPr="005627D5">
        <w:rPr>
          <w:sz w:val="28"/>
          <w:szCs w:val="28"/>
          <w:shd w:val="clear" w:color="auto" w:fill="FFFFFF"/>
        </w:rPr>
        <w:tab/>
      </w:r>
    </w:p>
    <w:p w:rsidR="008D31B8" w:rsidRPr="005627D5" w:rsidRDefault="006A398D" w:rsidP="008D31B8">
      <w:pPr>
        <w:ind w:right="-65"/>
        <w:jc w:val="both"/>
        <w:rPr>
          <w:sz w:val="28"/>
          <w:szCs w:val="28"/>
          <w:shd w:val="clear" w:color="auto" w:fill="FFFFFF"/>
        </w:rPr>
      </w:pPr>
      <w:r w:rsidRPr="005627D5">
        <w:rPr>
          <w:sz w:val="28"/>
          <w:szCs w:val="28"/>
          <w:shd w:val="clear" w:color="auto" w:fill="FFFFFF"/>
        </w:rPr>
        <w:tab/>
      </w:r>
      <w:r w:rsidR="008D31B8" w:rsidRPr="005627D5">
        <w:rPr>
          <w:sz w:val="28"/>
          <w:szCs w:val="28"/>
          <w:shd w:val="clear" w:color="auto" w:fill="FFFFFF"/>
        </w:rPr>
        <w:t>П</w:t>
      </w:r>
      <w:r w:rsidR="00355710" w:rsidRPr="005627D5">
        <w:rPr>
          <w:sz w:val="28"/>
          <w:szCs w:val="28"/>
          <w:shd w:val="clear" w:color="auto" w:fill="FFFFFF"/>
        </w:rPr>
        <w:t xml:space="preserve">о </w:t>
      </w:r>
      <w:r w:rsidR="00355710" w:rsidRPr="005627D5">
        <w:rPr>
          <w:b/>
          <w:sz w:val="28"/>
          <w:szCs w:val="28"/>
          <w:shd w:val="clear" w:color="auto" w:fill="FFFFFF"/>
        </w:rPr>
        <w:t>відділу освіти</w:t>
      </w:r>
      <w:r w:rsidR="00355710" w:rsidRPr="005627D5">
        <w:rPr>
          <w:sz w:val="28"/>
          <w:szCs w:val="28"/>
          <w:shd w:val="clear" w:color="auto" w:fill="FFFFFF"/>
        </w:rPr>
        <w:t xml:space="preserve"> в зв</w:t>
      </w:r>
      <w:r w:rsidR="005627D5">
        <w:rPr>
          <w:sz w:val="28"/>
          <w:szCs w:val="28"/>
          <w:shd w:val="clear" w:color="auto" w:fill="FFFFFF"/>
        </w:rPr>
        <w:t>ʼ</w:t>
      </w:r>
      <w:r w:rsidR="00355710" w:rsidRPr="005627D5">
        <w:rPr>
          <w:sz w:val="28"/>
          <w:szCs w:val="28"/>
          <w:shd w:val="clear" w:color="auto" w:fill="FFFFFF"/>
        </w:rPr>
        <w:t>язку з економі</w:t>
      </w:r>
      <w:r w:rsidR="005627D5">
        <w:rPr>
          <w:sz w:val="28"/>
          <w:szCs w:val="28"/>
          <w:shd w:val="clear" w:color="auto" w:fill="FFFFFF"/>
        </w:rPr>
        <w:t>є</w:t>
      </w:r>
      <w:r w:rsidR="00355710" w:rsidRPr="005627D5">
        <w:rPr>
          <w:sz w:val="28"/>
          <w:szCs w:val="28"/>
          <w:shd w:val="clear" w:color="auto" w:fill="FFFFFF"/>
        </w:rPr>
        <w:t>ю (тендерні процедури)</w:t>
      </w:r>
      <w:r w:rsidRPr="005627D5">
        <w:rPr>
          <w:sz w:val="28"/>
          <w:szCs w:val="28"/>
          <w:shd w:val="clear" w:color="auto" w:fill="FFFFFF"/>
        </w:rPr>
        <w:t>,</w:t>
      </w:r>
      <w:r w:rsidR="00355710" w:rsidRPr="005627D5">
        <w:rPr>
          <w:sz w:val="28"/>
          <w:szCs w:val="28"/>
          <w:shd w:val="clear" w:color="auto" w:fill="FFFFFF"/>
        </w:rPr>
        <w:t xml:space="preserve"> з капітального ремонту приміщення їдальні с. Будівельне для НВК «Будівельнівський» кошти в сумі 183640,1</w:t>
      </w:r>
      <w:r w:rsidR="009B3714" w:rsidRPr="005627D5">
        <w:rPr>
          <w:sz w:val="28"/>
          <w:szCs w:val="28"/>
          <w:shd w:val="clear" w:color="auto" w:fill="FFFFFF"/>
        </w:rPr>
        <w:t>0</w:t>
      </w:r>
      <w:r w:rsidR="00355710" w:rsidRPr="005627D5">
        <w:rPr>
          <w:sz w:val="28"/>
          <w:szCs w:val="28"/>
          <w:shd w:val="clear" w:color="auto" w:fill="FFFFFF"/>
        </w:rPr>
        <w:t xml:space="preserve"> грн. перерозподілено до загального фонду</w:t>
      </w:r>
      <w:r w:rsidR="007A13AB" w:rsidRPr="005627D5">
        <w:rPr>
          <w:sz w:val="28"/>
          <w:szCs w:val="28"/>
          <w:shd w:val="clear" w:color="auto" w:fill="FFFFFF"/>
        </w:rPr>
        <w:t>;</w:t>
      </w:r>
      <w:r w:rsidR="008D31B8" w:rsidRPr="005627D5">
        <w:rPr>
          <w:sz w:val="28"/>
          <w:szCs w:val="28"/>
          <w:shd w:val="clear" w:color="auto" w:fill="FFFFFF"/>
        </w:rPr>
        <w:tab/>
      </w:r>
    </w:p>
    <w:p w:rsidR="00355710" w:rsidRDefault="008D31B8" w:rsidP="008D31B8">
      <w:pPr>
        <w:ind w:right="-65"/>
        <w:jc w:val="both"/>
        <w:rPr>
          <w:sz w:val="28"/>
          <w:szCs w:val="28"/>
        </w:rPr>
      </w:pPr>
      <w:r w:rsidRPr="005627D5">
        <w:rPr>
          <w:sz w:val="28"/>
          <w:szCs w:val="28"/>
          <w:shd w:val="clear" w:color="auto" w:fill="FFFFFF"/>
        </w:rPr>
        <w:tab/>
        <w:t>П</w:t>
      </w:r>
      <w:r w:rsidR="00355710" w:rsidRPr="005627D5">
        <w:rPr>
          <w:b/>
          <w:sz w:val="28"/>
          <w:szCs w:val="28"/>
        </w:rPr>
        <w:t xml:space="preserve">о управлінню житлово-комунального господарства міської ради </w:t>
      </w:r>
      <w:r w:rsidR="007A13AB" w:rsidRPr="005627D5">
        <w:rPr>
          <w:b/>
          <w:sz w:val="28"/>
          <w:szCs w:val="28"/>
        </w:rPr>
        <w:t xml:space="preserve"> </w:t>
      </w:r>
      <w:r w:rsidR="00355710" w:rsidRPr="005627D5">
        <w:rPr>
          <w:sz w:val="28"/>
          <w:szCs w:val="28"/>
        </w:rPr>
        <w:t>за рахунок</w:t>
      </w:r>
      <w:r w:rsidR="00355710" w:rsidRPr="005627D5">
        <w:rPr>
          <w:bCs/>
          <w:sz w:val="28"/>
          <w:szCs w:val="28"/>
        </w:rPr>
        <w:t xml:space="preserve"> субвенції з місцевого бюджету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за рахунок відповідної субвенції з державного бюджету</w:t>
      </w:r>
      <w:r w:rsidR="00355710" w:rsidRPr="005627D5">
        <w:rPr>
          <w:sz w:val="28"/>
          <w:szCs w:val="28"/>
        </w:rPr>
        <w:t xml:space="preserve"> збільшено асигнування на капітальний ремонт дороги по м. Глухів вул. </w:t>
      </w:r>
      <w:r w:rsidR="007A13AB" w:rsidRPr="005627D5">
        <w:rPr>
          <w:sz w:val="28"/>
          <w:szCs w:val="28"/>
        </w:rPr>
        <w:t>Путивльська</w:t>
      </w:r>
      <w:r w:rsidR="00355710" w:rsidRPr="005627D5">
        <w:rPr>
          <w:sz w:val="28"/>
          <w:szCs w:val="28"/>
        </w:rPr>
        <w:t xml:space="preserve"> в сумі +</w:t>
      </w:r>
      <w:r w:rsidR="007A13AB" w:rsidRPr="005627D5">
        <w:rPr>
          <w:sz w:val="28"/>
          <w:szCs w:val="28"/>
        </w:rPr>
        <w:t>7600000</w:t>
      </w:r>
      <w:r w:rsidR="00355710" w:rsidRPr="005627D5">
        <w:rPr>
          <w:sz w:val="28"/>
          <w:szCs w:val="28"/>
        </w:rPr>
        <w:t xml:space="preserve">,00 грн. </w:t>
      </w:r>
      <w:r w:rsidR="006A398D" w:rsidRPr="005627D5">
        <w:rPr>
          <w:sz w:val="28"/>
          <w:szCs w:val="28"/>
        </w:rPr>
        <w:tab/>
      </w:r>
      <w:r w:rsidRPr="005627D5">
        <w:rPr>
          <w:sz w:val="28"/>
          <w:szCs w:val="28"/>
        </w:rPr>
        <w:t>Кошти  направлені на реконструкцію вуличного освітлення в сумі 100000 грн. перенаправ</w:t>
      </w:r>
      <w:r w:rsidR="006A398D" w:rsidRPr="005627D5">
        <w:rPr>
          <w:sz w:val="28"/>
          <w:szCs w:val="28"/>
        </w:rPr>
        <w:t>лено</w:t>
      </w:r>
      <w:r w:rsidRPr="005627D5">
        <w:rPr>
          <w:sz w:val="28"/>
          <w:szCs w:val="28"/>
        </w:rPr>
        <w:t xml:space="preserve"> до загального фонду.</w:t>
      </w:r>
    </w:p>
    <w:p w:rsidR="00A12C4F" w:rsidRPr="00A12C4F" w:rsidRDefault="00A12C4F" w:rsidP="008D31B8">
      <w:pPr>
        <w:ind w:right="-65"/>
        <w:jc w:val="both"/>
        <w:rPr>
          <w:sz w:val="28"/>
          <w:szCs w:val="28"/>
          <w:shd w:val="clear" w:color="auto" w:fill="FFFFFF"/>
        </w:rPr>
      </w:pPr>
      <w:r>
        <w:rPr>
          <w:sz w:val="28"/>
          <w:szCs w:val="28"/>
        </w:rPr>
        <w:tab/>
        <w:t xml:space="preserve">По </w:t>
      </w:r>
      <w:r>
        <w:rPr>
          <w:b/>
          <w:sz w:val="28"/>
          <w:szCs w:val="28"/>
        </w:rPr>
        <w:t xml:space="preserve">відділу культури </w:t>
      </w:r>
      <w:r>
        <w:rPr>
          <w:sz w:val="28"/>
          <w:szCs w:val="28"/>
        </w:rPr>
        <w:t>перерозподілено кошти в сумі 193730 грн. з КПКВ 1017324  до загального фонду.</w:t>
      </w:r>
    </w:p>
    <w:p w:rsidR="008D31B8" w:rsidRPr="005627D5" w:rsidRDefault="008D31B8" w:rsidP="00355710">
      <w:pPr>
        <w:ind w:firstLine="708"/>
        <w:jc w:val="both"/>
        <w:rPr>
          <w:sz w:val="28"/>
          <w:szCs w:val="28"/>
        </w:rPr>
      </w:pPr>
    </w:p>
    <w:p w:rsidR="00B7540E" w:rsidRPr="005627D5" w:rsidRDefault="00B7540E" w:rsidP="006560C8">
      <w:pPr>
        <w:jc w:val="both"/>
        <w:rPr>
          <w:b/>
          <w:sz w:val="28"/>
          <w:szCs w:val="28"/>
        </w:rPr>
      </w:pPr>
    </w:p>
    <w:p w:rsidR="006560C8" w:rsidRPr="005627D5" w:rsidRDefault="006A398D" w:rsidP="006560C8">
      <w:pPr>
        <w:jc w:val="both"/>
        <w:rPr>
          <w:b/>
          <w:sz w:val="28"/>
          <w:szCs w:val="28"/>
        </w:rPr>
      </w:pPr>
      <w:r w:rsidRPr="005627D5">
        <w:rPr>
          <w:b/>
          <w:sz w:val="28"/>
          <w:szCs w:val="28"/>
        </w:rPr>
        <w:t>Н</w:t>
      </w:r>
      <w:r w:rsidR="006560C8" w:rsidRPr="005627D5">
        <w:rPr>
          <w:b/>
          <w:sz w:val="28"/>
          <w:szCs w:val="28"/>
        </w:rPr>
        <w:t xml:space="preserve">ачальник фінансового управління </w:t>
      </w:r>
      <w:r w:rsidR="006560C8" w:rsidRPr="005627D5">
        <w:rPr>
          <w:b/>
          <w:sz w:val="28"/>
          <w:szCs w:val="28"/>
        </w:rPr>
        <w:tab/>
      </w:r>
      <w:r w:rsidR="006560C8" w:rsidRPr="005627D5">
        <w:rPr>
          <w:b/>
          <w:sz w:val="28"/>
          <w:szCs w:val="28"/>
        </w:rPr>
        <w:tab/>
      </w:r>
      <w:r w:rsidR="006560C8" w:rsidRPr="005627D5">
        <w:rPr>
          <w:b/>
          <w:sz w:val="28"/>
          <w:szCs w:val="28"/>
        </w:rPr>
        <w:tab/>
      </w:r>
      <w:r w:rsidRPr="005627D5">
        <w:rPr>
          <w:b/>
          <w:sz w:val="28"/>
          <w:szCs w:val="28"/>
        </w:rPr>
        <w:tab/>
        <w:t>Алла ОНИЩЕНКО</w:t>
      </w:r>
    </w:p>
    <w:sectPr w:rsidR="006560C8" w:rsidRPr="005627D5" w:rsidSect="00E84F04">
      <w:pgSz w:w="11906" w:h="16838"/>
      <w:pgMar w:top="1134"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C1EC6"/>
    <w:multiLevelType w:val="hybridMultilevel"/>
    <w:tmpl w:val="0F5C9338"/>
    <w:lvl w:ilvl="0" w:tplc="47B08E36">
      <w:numFmt w:val="bullet"/>
      <w:lvlText w:val="-"/>
      <w:lvlJc w:val="left"/>
      <w:pPr>
        <w:ind w:left="1068" w:hanging="360"/>
      </w:pPr>
      <w:rPr>
        <w:rFonts w:ascii="Times New Roman" w:eastAsia="Times New Roman" w:hAnsi="Times New Roman" w:cs="Times New Roman" w:hint="default"/>
        <w:b w:val="0"/>
        <w:color w:val="auto"/>
        <w:sz w:val="24"/>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050E0C6E"/>
    <w:multiLevelType w:val="hybridMultilevel"/>
    <w:tmpl w:val="BBEAAD6A"/>
    <w:lvl w:ilvl="0" w:tplc="CE1A5DAA">
      <w:numFmt w:val="bullet"/>
      <w:lvlText w:val="-"/>
      <w:lvlJc w:val="left"/>
      <w:pPr>
        <w:ind w:left="1068" w:hanging="360"/>
      </w:pPr>
      <w:rPr>
        <w:rFonts w:ascii="Times New Roman" w:eastAsia="Times New Roman" w:hAnsi="Times New Roman" w:cs="Times New Roman" w:hint="default"/>
        <w:b w:val="0"/>
        <w:color w:val="000000"/>
        <w:sz w:val="24"/>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062F68A6"/>
    <w:multiLevelType w:val="hybridMultilevel"/>
    <w:tmpl w:val="E96ECB1A"/>
    <w:lvl w:ilvl="0" w:tplc="CE1A5DAA">
      <w:numFmt w:val="bullet"/>
      <w:lvlText w:val="-"/>
      <w:lvlJc w:val="left"/>
      <w:pPr>
        <w:ind w:left="1776" w:hanging="360"/>
      </w:pPr>
      <w:rPr>
        <w:rFonts w:ascii="Times New Roman" w:eastAsia="Times New Roman" w:hAnsi="Times New Roman" w:cs="Times New Roman" w:hint="default"/>
        <w:b w:val="0"/>
        <w:color w:val="000000"/>
        <w:sz w:val="24"/>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65A6166"/>
    <w:multiLevelType w:val="hybridMultilevel"/>
    <w:tmpl w:val="76C01248"/>
    <w:lvl w:ilvl="0" w:tplc="F0C20170">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06B74431"/>
    <w:multiLevelType w:val="hybridMultilevel"/>
    <w:tmpl w:val="0D0AAF58"/>
    <w:lvl w:ilvl="0" w:tplc="39802DDE">
      <w:numFmt w:val="bullet"/>
      <w:lvlText w:val="-"/>
      <w:lvlJc w:val="left"/>
      <w:pPr>
        <w:tabs>
          <w:tab w:val="num" w:pos="900"/>
        </w:tabs>
        <w:ind w:left="900" w:hanging="360"/>
      </w:pPr>
      <w:rPr>
        <w:rFonts w:ascii="Times New Roman" w:eastAsia="SimSun" w:hAnsi="Times New Roman" w:cs="Times New Roman" w:hint="default"/>
        <w:b/>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0F63068A"/>
    <w:multiLevelType w:val="hybridMultilevel"/>
    <w:tmpl w:val="34C00A62"/>
    <w:lvl w:ilvl="0" w:tplc="99CEEEB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15:restartNumberingAfterBreak="0">
    <w:nsid w:val="14926AC9"/>
    <w:multiLevelType w:val="hybridMultilevel"/>
    <w:tmpl w:val="5C8CD142"/>
    <w:lvl w:ilvl="0" w:tplc="9ABCCAB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1DCF4218"/>
    <w:multiLevelType w:val="hybridMultilevel"/>
    <w:tmpl w:val="ADFC1D4C"/>
    <w:lvl w:ilvl="0" w:tplc="307A101E">
      <w:numFmt w:val="bullet"/>
      <w:lvlText w:val="-"/>
      <w:lvlJc w:val="left"/>
      <w:pPr>
        <w:ind w:left="1068" w:hanging="360"/>
      </w:pPr>
      <w:rPr>
        <w:rFonts w:ascii="Times New Roman" w:eastAsia="Times New Roman" w:hAnsi="Times New Roman" w:cs="Times New Roman"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1E4322EC"/>
    <w:multiLevelType w:val="hybridMultilevel"/>
    <w:tmpl w:val="2BB88762"/>
    <w:lvl w:ilvl="0" w:tplc="53AAFBCA">
      <w:numFmt w:val="bullet"/>
      <w:lvlText w:val="-"/>
      <w:lvlJc w:val="left"/>
      <w:pPr>
        <w:tabs>
          <w:tab w:val="num" w:pos="1068"/>
        </w:tabs>
        <w:ind w:left="1068" w:hanging="360"/>
      </w:pPr>
      <w:rPr>
        <w:rFonts w:ascii="Times New Roman" w:eastAsia="Times New Roman" w:hAnsi="Times New Roman" w:cs="Times New Roman" w:hint="default"/>
        <w:color w:val="auto"/>
        <w:sz w:val="28"/>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20F920B4"/>
    <w:multiLevelType w:val="hybridMultilevel"/>
    <w:tmpl w:val="1478C5FE"/>
    <w:lvl w:ilvl="0" w:tplc="D640DD22">
      <w:numFmt w:val="bullet"/>
      <w:lvlText w:val="-"/>
      <w:lvlJc w:val="left"/>
      <w:pPr>
        <w:ind w:left="1068" w:hanging="360"/>
      </w:pPr>
      <w:rPr>
        <w:rFonts w:ascii="Times New Roman" w:eastAsia="Times New Roman" w:hAnsi="Times New Roman" w:cs="Times New Roman" w:hint="default"/>
        <w:color w:val="0D0D0D"/>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228A4888"/>
    <w:multiLevelType w:val="hybridMultilevel"/>
    <w:tmpl w:val="FE98BE02"/>
    <w:lvl w:ilvl="0" w:tplc="D486B8D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EA6C38"/>
    <w:multiLevelType w:val="hybridMultilevel"/>
    <w:tmpl w:val="DA6AB3AE"/>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2" w15:restartNumberingAfterBreak="0">
    <w:nsid w:val="26AE1013"/>
    <w:multiLevelType w:val="hybridMultilevel"/>
    <w:tmpl w:val="7974FC20"/>
    <w:lvl w:ilvl="0" w:tplc="0A526F3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31804260"/>
    <w:multiLevelType w:val="hybridMultilevel"/>
    <w:tmpl w:val="F222A854"/>
    <w:lvl w:ilvl="0" w:tplc="40126D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15:restartNumberingAfterBreak="0">
    <w:nsid w:val="32855CF0"/>
    <w:multiLevelType w:val="hybridMultilevel"/>
    <w:tmpl w:val="3466B390"/>
    <w:lvl w:ilvl="0" w:tplc="4466788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5" w15:restartNumberingAfterBreak="0">
    <w:nsid w:val="34167D4C"/>
    <w:multiLevelType w:val="hybridMultilevel"/>
    <w:tmpl w:val="609A60AC"/>
    <w:lvl w:ilvl="0" w:tplc="BCFEE2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4DE59F2"/>
    <w:multiLevelType w:val="hybridMultilevel"/>
    <w:tmpl w:val="1A94FC3C"/>
    <w:lvl w:ilvl="0" w:tplc="FF9A82FA">
      <w:numFmt w:val="bullet"/>
      <w:lvlText w:val="-"/>
      <w:lvlJc w:val="left"/>
      <w:pPr>
        <w:ind w:left="1240" w:hanging="360"/>
      </w:pPr>
      <w:rPr>
        <w:rFonts w:ascii="Times New Roman" w:eastAsia="Times New Roman" w:hAnsi="Times New Roman" w:cs="Times New Roman" w:hint="default"/>
      </w:rPr>
    </w:lvl>
    <w:lvl w:ilvl="1" w:tplc="04190003" w:tentative="1">
      <w:start w:val="1"/>
      <w:numFmt w:val="bullet"/>
      <w:lvlText w:val="o"/>
      <w:lvlJc w:val="left"/>
      <w:pPr>
        <w:ind w:left="1960" w:hanging="360"/>
      </w:pPr>
      <w:rPr>
        <w:rFonts w:ascii="Courier New" w:hAnsi="Courier New" w:cs="Courier New" w:hint="default"/>
      </w:rPr>
    </w:lvl>
    <w:lvl w:ilvl="2" w:tplc="04190005" w:tentative="1">
      <w:start w:val="1"/>
      <w:numFmt w:val="bullet"/>
      <w:lvlText w:val=""/>
      <w:lvlJc w:val="left"/>
      <w:pPr>
        <w:ind w:left="2680" w:hanging="360"/>
      </w:pPr>
      <w:rPr>
        <w:rFonts w:ascii="Wingdings" w:hAnsi="Wingdings" w:hint="default"/>
      </w:rPr>
    </w:lvl>
    <w:lvl w:ilvl="3" w:tplc="04190001" w:tentative="1">
      <w:start w:val="1"/>
      <w:numFmt w:val="bullet"/>
      <w:lvlText w:val=""/>
      <w:lvlJc w:val="left"/>
      <w:pPr>
        <w:ind w:left="3400" w:hanging="360"/>
      </w:pPr>
      <w:rPr>
        <w:rFonts w:ascii="Symbol" w:hAnsi="Symbol" w:hint="default"/>
      </w:rPr>
    </w:lvl>
    <w:lvl w:ilvl="4" w:tplc="04190003" w:tentative="1">
      <w:start w:val="1"/>
      <w:numFmt w:val="bullet"/>
      <w:lvlText w:val="o"/>
      <w:lvlJc w:val="left"/>
      <w:pPr>
        <w:ind w:left="4120" w:hanging="360"/>
      </w:pPr>
      <w:rPr>
        <w:rFonts w:ascii="Courier New" w:hAnsi="Courier New" w:cs="Courier New" w:hint="default"/>
      </w:rPr>
    </w:lvl>
    <w:lvl w:ilvl="5" w:tplc="04190005" w:tentative="1">
      <w:start w:val="1"/>
      <w:numFmt w:val="bullet"/>
      <w:lvlText w:val=""/>
      <w:lvlJc w:val="left"/>
      <w:pPr>
        <w:ind w:left="4840" w:hanging="360"/>
      </w:pPr>
      <w:rPr>
        <w:rFonts w:ascii="Wingdings" w:hAnsi="Wingdings" w:hint="default"/>
      </w:rPr>
    </w:lvl>
    <w:lvl w:ilvl="6" w:tplc="04190001" w:tentative="1">
      <w:start w:val="1"/>
      <w:numFmt w:val="bullet"/>
      <w:lvlText w:val=""/>
      <w:lvlJc w:val="left"/>
      <w:pPr>
        <w:ind w:left="5560" w:hanging="360"/>
      </w:pPr>
      <w:rPr>
        <w:rFonts w:ascii="Symbol" w:hAnsi="Symbol" w:hint="default"/>
      </w:rPr>
    </w:lvl>
    <w:lvl w:ilvl="7" w:tplc="04190003" w:tentative="1">
      <w:start w:val="1"/>
      <w:numFmt w:val="bullet"/>
      <w:lvlText w:val="o"/>
      <w:lvlJc w:val="left"/>
      <w:pPr>
        <w:ind w:left="6280" w:hanging="360"/>
      </w:pPr>
      <w:rPr>
        <w:rFonts w:ascii="Courier New" w:hAnsi="Courier New" w:cs="Courier New" w:hint="default"/>
      </w:rPr>
    </w:lvl>
    <w:lvl w:ilvl="8" w:tplc="04190005" w:tentative="1">
      <w:start w:val="1"/>
      <w:numFmt w:val="bullet"/>
      <w:lvlText w:val=""/>
      <w:lvlJc w:val="left"/>
      <w:pPr>
        <w:ind w:left="7000" w:hanging="360"/>
      </w:pPr>
      <w:rPr>
        <w:rFonts w:ascii="Wingdings" w:hAnsi="Wingdings" w:hint="default"/>
      </w:rPr>
    </w:lvl>
  </w:abstractNum>
  <w:abstractNum w:abstractNumId="17" w15:restartNumberingAfterBreak="0">
    <w:nsid w:val="3A947782"/>
    <w:multiLevelType w:val="hybridMultilevel"/>
    <w:tmpl w:val="4E5A215A"/>
    <w:lvl w:ilvl="0" w:tplc="537E8986">
      <w:numFmt w:val="bullet"/>
      <w:lvlText w:val="-"/>
      <w:lvlJc w:val="left"/>
      <w:pPr>
        <w:ind w:left="1020" w:hanging="360"/>
      </w:pPr>
      <w:rPr>
        <w:rFonts w:ascii="Times New Roman" w:eastAsia="Times New Roman" w:hAnsi="Times New Roman" w:cs="Times New Roman"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8" w15:restartNumberingAfterBreak="0">
    <w:nsid w:val="44B62A33"/>
    <w:multiLevelType w:val="hybridMultilevel"/>
    <w:tmpl w:val="1A707EF8"/>
    <w:lvl w:ilvl="0" w:tplc="FB58F82A">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46B55671"/>
    <w:multiLevelType w:val="hybridMultilevel"/>
    <w:tmpl w:val="34DEA368"/>
    <w:lvl w:ilvl="0" w:tplc="F20AE87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15:restartNumberingAfterBreak="0">
    <w:nsid w:val="47BB1AB3"/>
    <w:multiLevelType w:val="hybridMultilevel"/>
    <w:tmpl w:val="DEE47BA6"/>
    <w:lvl w:ilvl="0" w:tplc="8B5E0B7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C4F47AF"/>
    <w:multiLevelType w:val="hybridMultilevel"/>
    <w:tmpl w:val="37A4FFD4"/>
    <w:lvl w:ilvl="0" w:tplc="34C4CE48">
      <w:numFmt w:val="bullet"/>
      <w:lvlText w:val="-"/>
      <w:lvlJc w:val="left"/>
      <w:pPr>
        <w:ind w:left="1068" w:hanging="360"/>
      </w:pPr>
      <w:rPr>
        <w:rFonts w:ascii="Times New Roman" w:eastAsia="Times New Roman" w:hAnsi="Times New Roman" w:cs="Times New Roman" w:hint="default"/>
        <w:color w:val="0D0D0D"/>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4EE02FBE"/>
    <w:multiLevelType w:val="hybridMultilevel"/>
    <w:tmpl w:val="AD3C6F80"/>
    <w:lvl w:ilvl="0" w:tplc="F2263834">
      <w:numFmt w:val="bullet"/>
      <w:lvlText w:val="-"/>
      <w:lvlJc w:val="left"/>
      <w:pPr>
        <w:tabs>
          <w:tab w:val="num" w:pos="1639"/>
        </w:tabs>
        <w:ind w:left="1639" w:hanging="93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54481ED0"/>
    <w:multiLevelType w:val="hybridMultilevel"/>
    <w:tmpl w:val="18302AEA"/>
    <w:lvl w:ilvl="0" w:tplc="458C7A7A">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BAA4589"/>
    <w:multiLevelType w:val="hybridMultilevel"/>
    <w:tmpl w:val="C568CAFE"/>
    <w:lvl w:ilvl="0" w:tplc="6B46D49A">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545E55"/>
    <w:multiLevelType w:val="hybridMultilevel"/>
    <w:tmpl w:val="6E20440E"/>
    <w:lvl w:ilvl="0" w:tplc="1B642A5C">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D706837"/>
    <w:multiLevelType w:val="hybridMultilevel"/>
    <w:tmpl w:val="FC1ECD9A"/>
    <w:lvl w:ilvl="0" w:tplc="14C0549A">
      <w:numFmt w:val="bullet"/>
      <w:lvlText w:val="-"/>
      <w:lvlJc w:val="left"/>
      <w:pPr>
        <w:ind w:left="1200" w:hanging="360"/>
      </w:pPr>
      <w:rPr>
        <w:rFonts w:ascii="Times New Roman" w:eastAsia="Times New Roman" w:hAnsi="Times New Roman" w:cs="Times New Roman"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27" w15:restartNumberingAfterBreak="0">
    <w:nsid w:val="5D9F6EB7"/>
    <w:multiLevelType w:val="hybridMultilevel"/>
    <w:tmpl w:val="116A577E"/>
    <w:lvl w:ilvl="0" w:tplc="8690B35A">
      <w:numFmt w:val="bullet"/>
      <w:lvlText w:val="-"/>
      <w:lvlJc w:val="left"/>
      <w:pPr>
        <w:ind w:left="1068" w:hanging="360"/>
      </w:pPr>
      <w:rPr>
        <w:rFonts w:ascii="Times New Roman" w:eastAsia="Times New Roman" w:hAnsi="Times New Roman" w:cs="Times New Roman" w:hint="default"/>
        <w:color w:val="4F6228"/>
        <w:sz w:val="23"/>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8" w15:restartNumberingAfterBreak="0">
    <w:nsid w:val="5EF4708A"/>
    <w:multiLevelType w:val="hybridMultilevel"/>
    <w:tmpl w:val="8C4A6D90"/>
    <w:lvl w:ilvl="0" w:tplc="BBC893FA">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15:restartNumberingAfterBreak="0">
    <w:nsid w:val="60626001"/>
    <w:multiLevelType w:val="hybridMultilevel"/>
    <w:tmpl w:val="E7D46EBE"/>
    <w:lvl w:ilvl="0" w:tplc="C67E803C">
      <w:numFmt w:val="bullet"/>
      <w:lvlText w:val="-"/>
      <w:lvlJc w:val="left"/>
      <w:pPr>
        <w:ind w:left="1068" w:hanging="360"/>
      </w:pPr>
      <w:rPr>
        <w:rFonts w:ascii="Times New Roman" w:eastAsia="Times New Roman" w:hAnsi="Times New Roman" w:cs="Times New Roman" w:hint="default"/>
        <w:b w:val="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15:restartNumberingAfterBreak="0">
    <w:nsid w:val="635B6E76"/>
    <w:multiLevelType w:val="hybridMultilevel"/>
    <w:tmpl w:val="BB702E96"/>
    <w:lvl w:ilvl="0" w:tplc="99668004">
      <w:numFmt w:val="bullet"/>
      <w:lvlText w:val="-"/>
      <w:lvlJc w:val="left"/>
      <w:pPr>
        <w:ind w:left="644" w:hanging="360"/>
      </w:pPr>
      <w:rPr>
        <w:rFonts w:ascii="Times New Roman" w:eastAsia="Times New Roman" w:hAnsi="Times New Roman" w:cs="Times New Roman" w:hint="default"/>
        <w:b w:val="0"/>
        <w:sz w:val="2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DD3EE7"/>
    <w:multiLevelType w:val="hybridMultilevel"/>
    <w:tmpl w:val="B2BA4116"/>
    <w:lvl w:ilvl="0" w:tplc="2B64F29A">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15:restartNumberingAfterBreak="0">
    <w:nsid w:val="6D9E12F8"/>
    <w:multiLevelType w:val="hybridMultilevel"/>
    <w:tmpl w:val="5D18C13E"/>
    <w:lvl w:ilvl="0" w:tplc="3ACAE00A">
      <w:numFmt w:val="bullet"/>
      <w:lvlText w:val="-"/>
      <w:lvlJc w:val="left"/>
      <w:pPr>
        <w:ind w:left="1068" w:hanging="360"/>
      </w:pPr>
      <w:rPr>
        <w:rFonts w:ascii="Times New Roman" w:eastAsia="Times New Roman" w:hAnsi="Times New Roman" w:cs="Times New Roman" w:hint="default"/>
        <w:b w:val="0"/>
        <w:color w:val="auto"/>
        <w:sz w:val="23"/>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3" w15:restartNumberingAfterBreak="0">
    <w:nsid w:val="6ECD110E"/>
    <w:multiLevelType w:val="hybridMultilevel"/>
    <w:tmpl w:val="561C04BE"/>
    <w:lvl w:ilvl="0" w:tplc="F77AA206">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4" w15:restartNumberingAfterBreak="0">
    <w:nsid w:val="6EF45132"/>
    <w:multiLevelType w:val="hybridMultilevel"/>
    <w:tmpl w:val="E070DAB8"/>
    <w:lvl w:ilvl="0" w:tplc="29B2F81C">
      <w:numFmt w:val="bullet"/>
      <w:lvlText w:val="-"/>
      <w:lvlJc w:val="left"/>
      <w:pPr>
        <w:ind w:left="495" w:hanging="360"/>
      </w:pPr>
      <w:rPr>
        <w:rFonts w:ascii="Times New Roman" w:eastAsia="Times New Roman" w:hAnsi="Times New Roman" w:cs="Times New Roman" w:hint="default"/>
        <w:sz w:val="26"/>
      </w:rPr>
    </w:lvl>
    <w:lvl w:ilvl="1" w:tplc="04190003" w:tentative="1">
      <w:start w:val="1"/>
      <w:numFmt w:val="bullet"/>
      <w:lvlText w:val="o"/>
      <w:lvlJc w:val="left"/>
      <w:pPr>
        <w:ind w:left="1215" w:hanging="360"/>
      </w:pPr>
      <w:rPr>
        <w:rFonts w:ascii="Courier New" w:hAnsi="Courier New" w:cs="Courier New" w:hint="default"/>
      </w:rPr>
    </w:lvl>
    <w:lvl w:ilvl="2" w:tplc="04190005" w:tentative="1">
      <w:start w:val="1"/>
      <w:numFmt w:val="bullet"/>
      <w:lvlText w:val=""/>
      <w:lvlJc w:val="left"/>
      <w:pPr>
        <w:ind w:left="1935" w:hanging="360"/>
      </w:pPr>
      <w:rPr>
        <w:rFonts w:ascii="Wingdings" w:hAnsi="Wingdings" w:hint="default"/>
      </w:rPr>
    </w:lvl>
    <w:lvl w:ilvl="3" w:tplc="04190001" w:tentative="1">
      <w:start w:val="1"/>
      <w:numFmt w:val="bullet"/>
      <w:lvlText w:val=""/>
      <w:lvlJc w:val="left"/>
      <w:pPr>
        <w:ind w:left="2655" w:hanging="360"/>
      </w:pPr>
      <w:rPr>
        <w:rFonts w:ascii="Symbol" w:hAnsi="Symbol" w:hint="default"/>
      </w:rPr>
    </w:lvl>
    <w:lvl w:ilvl="4" w:tplc="04190003" w:tentative="1">
      <w:start w:val="1"/>
      <w:numFmt w:val="bullet"/>
      <w:lvlText w:val="o"/>
      <w:lvlJc w:val="left"/>
      <w:pPr>
        <w:ind w:left="3375" w:hanging="360"/>
      </w:pPr>
      <w:rPr>
        <w:rFonts w:ascii="Courier New" w:hAnsi="Courier New" w:cs="Courier New" w:hint="default"/>
      </w:rPr>
    </w:lvl>
    <w:lvl w:ilvl="5" w:tplc="04190005" w:tentative="1">
      <w:start w:val="1"/>
      <w:numFmt w:val="bullet"/>
      <w:lvlText w:val=""/>
      <w:lvlJc w:val="left"/>
      <w:pPr>
        <w:ind w:left="4095" w:hanging="360"/>
      </w:pPr>
      <w:rPr>
        <w:rFonts w:ascii="Wingdings" w:hAnsi="Wingdings" w:hint="default"/>
      </w:rPr>
    </w:lvl>
    <w:lvl w:ilvl="6" w:tplc="04190001" w:tentative="1">
      <w:start w:val="1"/>
      <w:numFmt w:val="bullet"/>
      <w:lvlText w:val=""/>
      <w:lvlJc w:val="left"/>
      <w:pPr>
        <w:ind w:left="4815" w:hanging="360"/>
      </w:pPr>
      <w:rPr>
        <w:rFonts w:ascii="Symbol" w:hAnsi="Symbol" w:hint="default"/>
      </w:rPr>
    </w:lvl>
    <w:lvl w:ilvl="7" w:tplc="04190003" w:tentative="1">
      <w:start w:val="1"/>
      <w:numFmt w:val="bullet"/>
      <w:lvlText w:val="o"/>
      <w:lvlJc w:val="left"/>
      <w:pPr>
        <w:ind w:left="5535" w:hanging="360"/>
      </w:pPr>
      <w:rPr>
        <w:rFonts w:ascii="Courier New" w:hAnsi="Courier New" w:cs="Courier New" w:hint="default"/>
      </w:rPr>
    </w:lvl>
    <w:lvl w:ilvl="8" w:tplc="04190005" w:tentative="1">
      <w:start w:val="1"/>
      <w:numFmt w:val="bullet"/>
      <w:lvlText w:val=""/>
      <w:lvlJc w:val="left"/>
      <w:pPr>
        <w:ind w:left="6255" w:hanging="360"/>
      </w:pPr>
      <w:rPr>
        <w:rFonts w:ascii="Wingdings" w:hAnsi="Wingdings" w:hint="default"/>
      </w:rPr>
    </w:lvl>
  </w:abstractNum>
  <w:abstractNum w:abstractNumId="35" w15:restartNumberingAfterBreak="0">
    <w:nsid w:val="6EF902E4"/>
    <w:multiLevelType w:val="hybridMultilevel"/>
    <w:tmpl w:val="971CB042"/>
    <w:lvl w:ilvl="0" w:tplc="9D7ACAD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6" w15:restartNumberingAfterBreak="0">
    <w:nsid w:val="6FA30707"/>
    <w:multiLevelType w:val="hybridMultilevel"/>
    <w:tmpl w:val="14A08E3E"/>
    <w:lvl w:ilvl="0" w:tplc="D6A61670">
      <w:start w:val="15"/>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7" w15:restartNumberingAfterBreak="0">
    <w:nsid w:val="75CB4BE2"/>
    <w:multiLevelType w:val="hybridMultilevel"/>
    <w:tmpl w:val="E17E2036"/>
    <w:lvl w:ilvl="0" w:tplc="D390C37C">
      <w:numFmt w:val="bullet"/>
      <w:lvlText w:val="-"/>
      <w:lvlJc w:val="left"/>
      <w:pPr>
        <w:tabs>
          <w:tab w:val="num" w:pos="1596"/>
        </w:tabs>
        <w:ind w:left="1596" w:hanging="888"/>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8" w15:restartNumberingAfterBreak="0">
    <w:nsid w:val="79366457"/>
    <w:multiLevelType w:val="hybridMultilevel"/>
    <w:tmpl w:val="E2B6E3F0"/>
    <w:lvl w:ilvl="0" w:tplc="A98625E4">
      <w:numFmt w:val="bullet"/>
      <w:lvlText w:val="-"/>
      <w:lvlJc w:val="left"/>
      <w:pPr>
        <w:ind w:left="785" w:hanging="360"/>
      </w:pPr>
      <w:rPr>
        <w:rFonts w:ascii="Times New Roman" w:eastAsia="Times New Roman" w:hAnsi="Times New Roman" w:cs="Times New Roman" w:hint="default"/>
        <w:b w:val="0"/>
        <w:sz w:val="24"/>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5"/>
  </w:num>
  <w:num w:numId="2">
    <w:abstractNumId w:val="3"/>
  </w:num>
  <w:num w:numId="3">
    <w:abstractNumId w:val="18"/>
  </w:num>
  <w:num w:numId="4">
    <w:abstractNumId w:val="22"/>
  </w:num>
  <w:num w:numId="5">
    <w:abstractNumId w:val="37"/>
  </w:num>
  <w:num w:numId="6">
    <w:abstractNumId w:val="8"/>
  </w:num>
  <w:num w:numId="7">
    <w:abstractNumId w:val="10"/>
  </w:num>
  <w:num w:numId="8">
    <w:abstractNumId w:val="12"/>
  </w:num>
  <w:num w:numId="9">
    <w:abstractNumId w:val="33"/>
  </w:num>
  <w:num w:numId="10">
    <w:abstractNumId w:val="4"/>
  </w:num>
  <w:num w:numId="11">
    <w:abstractNumId w:val="6"/>
  </w:num>
  <w:num w:numId="12">
    <w:abstractNumId w:val="17"/>
  </w:num>
  <w:num w:numId="13">
    <w:abstractNumId w:val="7"/>
  </w:num>
  <w:num w:numId="14">
    <w:abstractNumId w:val="35"/>
  </w:num>
  <w:num w:numId="15">
    <w:abstractNumId w:val="21"/>
  </w:num>
  <w:num w:numId="16">
    <w:abstractNumId w:val="9"/>
  </w:num>
  <w:num w:numId="17">
    <w:abstractNumId w:val="36"/>
  </w:num>
  <w:num w:numId="18">
    <w:abstractNumId w:val="34"/>
  </w:num>
  <w:num w:numId="19">
    <w:abstractNumId w:val="31"/>
  </w:num>
  <w:num w:numId="20">
    <w:abstractNumId w:val="5"/>
  </w:num>
  <w:num w:numId="21">
    <w:abstractNumId w:val="20"/>
  </w:num>
  <w:num w:numId="22">
    <w:abstractNumId w:val="19"/>
  </w:num>
  <w:num w:numId="23">
    <w:abstractNumId w:val="26"/>
  </w:num>
  <w:num w:numId="24">
    <w:abstractNumId w:val="27"/>
  </w:num>
  <w:num w:numId="25">
    <w:abstractNumId w:val="32"/>
  </w:num>
  <w:num w:numId="26">
    <w:abstractNumId w:val="1"/>
  </w:num>
  <w:num w:numId="27">
    <w:abstractNumId w:val="2"/>
  </w:num>
  <w:num w:numId="28">
    <w:abstractNumId w:val="11"/>
  </w:num>
  <w:num w:numId="29">
    <w:abstractNumId w:val="24"/>
  </w:num>
  <w:num w:numId="30">
    <w:abstractNumId w:val="23"/>
  </w:num>
  <w:num w:numId="31">
    <w:abstractNumId w:val="29"/>
  </w:num>
  <w:num w:numId="32">
    <w:abstractNumId w:val="13"/>
  </w:num>
  <w:num w:numId="33">
    <w:abstractNumId w:val="0"/>
  </w:num>
  <w:num w:numId="34">
    <w:abstractNumId w:val="14"/>
  </w:num>
  <w:num w:numId="35">
    <w:abstractNumId w:val="16"/>
  </w:num>
  <w:num w:numId="36">
    <w:abstractNumId w:val="38"/>
  </w:num>
  <w:num w:numId="37">
    <w:abstractNumId w:val="15"/>
  </w:num>
  <w:num w:numId="38">
    <w:abstractNumId w:val="28"/>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6AC"/>
    <w:rsid w:val="000002E8"/>
    <w:rsid w:val="00000E93"/>
    <w:rsid w:val="00001752"/>
    <w:rsid w:val="00002822"/>
    <w:rsid w:val="0000293A"/>
    <w:rsid w:val="00002AAC"/>
    <w:rsid w:val="00003EFC"/>
    <w:rsid w:val="00005FCB"/>
    <w:rsid w:val="00006593"/>
    <w:rsid w:val="000073D7"/>
    <w:rsid w:val="00012A95"/>
    <w:rsid w:val="00014713"/>
    <w:rsid w:val="00014FA3"/>
    <w:rsid w:val="0001599C"/>
    <w:rsid w:val="00016817"/>
    <w:rsid w:val="00016A3F"/>
    <w:rsid w:val="00020791"/>
    <w:rsid w:val="0002110E"/>
    <w:rsid w:val="00021FD0"/>
    <w:rsid w:val="00023223"/>
    <w:rsid w:val="00025418"/>
    <w:rsid w:val="00027669"/>
    <w:rsid w:val="00030843"/>
    <w:rsid w:val="00030D07"/>
    <w:rsid w:val="0003148E"/>
    <w:rsid w:val="00031A17"/>
    <w:rsid w:val="00032B7C"/>
    <w:rsid w:val="000332E6"/>
    <w:rsid w:val="00036108"/>
    <w:rsid w:val="00037812"/>
    <w:rsid w:val="000415F6"/>
    <w:rsid w:val="00042A1E"/>
    <w:rsid w:val="00043FEF"/>
    <w:rsid w:val="000455B5"/>
    <w:rsid w:val="0005094C"/>
    <w:rsid w:val="000514A0"/>
    <w:rsid w:val="00054752"/>
    <w:rsid w:val="0005551E"/>
    <w:rsid w:val="00055C68"/>
    <w:rsid w:val="000574BC"/>
    <w:rsid w:val="00060C0B"/>
    <w:rsid w:val="00061CC4"/>
    <w:rsid w:val="00064329"/>
    <w:rsid w:val="00065142"/>
    <w:rsid w:val="00066542"/>
    <w:rsid w:val="00066853"/>
    <w:rsid w:val="00067873"/>
    <w:rsid w:val="00072110"/>
    <w:rsid w:val="000725A0"/>
    <w:rsid w:val="0007400C"/>
    <w:rsid w:val="000743CF"/>
    <w:rsid w:val="000749EB"/>
    <w:rsid w:val="00074EA4"/>
    <w:rsid w:val="00075CA8"/>
    <w:rsid w:val="000761B0"/>
    <w:rsid w:val="000767F1"/>
    <w:rsid w:val="00076BFF"/>
    <w:rsid w:val="000778D2"/>
    <w:rsid w:val="00077DA3"/>
    <w:rsid w:val="000808E7"/>
    <w:rsid w:val="00080B90"/>
    <w:rsid w:val="000814C8"/>
    <w:rsid w:val="000856B6"/>
    <w:rsid w:val="00087098"/>
    <w:rsid w:val="000900D9"/>
    <w:rsid w:val="000914CB"/>
    <w:rsid w:val="00092425"/>
    <w:rsid w:val="00092B77"/>
    <w:rsid w:val="00093076"/>
    <w:rsid w:val="00093B3B"/>
    <w:rsid w:val="0009417D"/>
    <w:rsid w:val="000944C1"/>
    <w:rsid w:val="000959E0"/>
    <w:rsid w:val="00095A0F"/>
    <w:rsid w:val="00097C72"/>
    <w:rsid w:val="000A011D"/>
    <w:rsid w:val="000A09A1"/>
    <w:rsid w:val="000A0FD7"/>
    <w:rsid w:val="000A11C3"/>
    <w:rsid w:val="000A22E4"/>
    <w:rsid w:val="000A280B"/>
    <w:rsid w:val="000A36CE"/>
    <w:rsid w:val="000A55D7"/>
    <w:rsid w:val="000B063A"/>
    <w:rsid w:val="000B0870"/>
    <w:rsid w:val="000B0D32"/>
    <w:rsid w:val="000B10B8"/>
    <w:rsid w:val="000B302A"/>
    <w:rsid w:val="000B366B"/>
    <w:rsid w:val="000B4593"/>
    <w:rsid w:val="000B4F3A"/>
    <w:rsid w:val="000B4F6E"/>
    <w:rsid w:val="000B5D03"/>
    <w:rsid w:val="000B63B3"/>
    <w:rsid w:val="000B6851"/>
    <w:rsid w:val="000C0B2B"/>
    <w:rsid w:val="000C1054"/>
    <w:rsid w:val="000C19DE"/>
    <w:rsid w:val="000C1D4B"/>
    <w:rsid w:val="000C4680"/>
    <w:rsid w:val="000C6079"/>
    <w:rsid w:val="000D00EF"/>
    <w:rsid w:val="000D2227"/>
    <w:rsid w:val="000D2EDB"/>
    <w:rsid w:val="000D3351"/>
    <w:rsid w:val="000D3A15"/>
    <w:rsid w:val="000D4AA7"/>
    <w:rsid w:val="000D600A"/>
    <w:rsid w:val="000D6A67"/>
    <w:rsid w:val="000D6D96"/>
    <w:rsid w:val="000D7D9E"/>
    <w:rsid w:val="000E0448"/>
    <w:rsid w:val="000E06C2"/>
    <w:rsid w:val="000E223F"/>
    <w:rsid w:val="000E39A1"/>
    <w:rsid w:val="000E46B5"/>
    <w:rsid w:val="000E53F6"/>
    <w:rsid w:val="000E5646"/>
    <w:rsid w:val="000E60B2"/>
    <w:rsid w:val="000E6718"/>
    <w:rsid w:val="000F21F6"/>
    <w:rsid w:val="000F36CB"/>
    <w:rsid w:val="000F45D6"/>
    <w:rsid w:val="000F536C"/>
    <w:rsid w:val="000F786B"/>
    <w:rsid w:val="000F7D82"/>
    <w:rsid w:val="001005A8"/>
    <w:rsid w:val="00100A4E"/>
    <w:rsid w:val="001018BF"/>
    <w:rsid w:val="00101B32"/>
    <w:rsid w:val="0010247A"/>
    <w:rsid w:val="001025CB"/>
    <w:rsid w:val="0010399E"/>
    <w:rsid w:val="00105200"/>
    <w:rsid w:val="00105BF5"/>
    <w:rsid w:val="0010607C"/>
    <w:rsid w:val="00107332"/>
    <w:rsid w:val="00110C2D"/>
    <w:rsid w:val="00114419"/>
    <w:rsid w:val="001172D7"/>
    <w:rsid w:val="00117729"/>
    <w:rsid w:val="00117E6A"/>
    <w:rsid w:val="00120360"/>
    <w:rsid w:val="0012233C"/>
    <w:rsid w:val="001230A6"/>
    <w:rsid w:val="0012332C"/>
    <w:rsid w:val="001236A3"/>
    <w:rsid w:val="00124023"/>
    <w:rsid w:val="0013066F"/>
    <w:rsid w:val="00130BBB"/>
    <w:rsid w:val="001317FE"/>
    <w:rsid w:val="00132264"/>
    <w:rsid w:val="0013306D"/>
    <w:rsid w:val="0013431F"/>
    <w:rsid w:val="001352E5"/>
    <w:rsid w:val="001356F0"/>
    <w:rsid w:val="00136229"/>
    <w:rsid w:val="001369A1"/>
    <w:rsid w:val="00136FBF"/>
    <w:rsid w:val="001405BC"/>
    <w:rsid w:val="00140BBC"/>
    <w:rsid w:val="00141AC4"/>
    <w:rsid w:val="00147E9E"/>
    <w:rsid w:val="00151436"/>
    <w:rsid w:val="0015409E"/>
    <w:rsid w:val="00154203"/>
    <w:rsid w:val="00154EF6"/>
    <w:rsid w:val="00154F9F"/>
    <w:rsid w:val="001562E9"/>
    <w:rsid w:val="0016219C"/>
    <w:rsid w:val="00162AF7"/>
    <w:rsid w:val="00162E64"/>
    <w:rsid w:val="001634B6"/>
    <w:rsid w:val="00163EA3"/>
    <w:rsid w:val="001649FB"/>
    <w:rsid w:val="00165EDA"/>
    <w:rsid w:val="00165F78"/>
    <w:rsid w:val="00170904"/>
    <w:rsid w:val="00171914"/>
    <w:rsid w:val="00171964"/>
    <w:rsid w:val="00171DF3"/>
    <w:rsid w:val="00171E7D"/>
    <w:rsid w:val="001724EA"/>
    <w:rsid w:val="0017260E"/>
    <w:rsid w:val="001726B5"/>
    <w:rsid w:val="00172DA0"/>
    <w:rsid w:val="00173D6F"/>
    <w:rsid w:val="0017664D"/>
    <w:rsid w:val="00176763"/>
    <w:rsid w:val="001769F2"/>
    <w:rsid w:val="0017734B"/>
    <w:rsid w:val="001776CC"/>
    <w:rsid w:val="00177902"/>
    <w:rsid w:val="00177FBA"/>
    <w:rsid w:val="00180657"/>
    <w:rsid w:val="00180AF9"/>
    <w:rsid w:val="001811A9"/>
    <w:rsid w:val="00181D41"/>
    <w:rsid w:val="00181EF0"/>
    <w:rsid w:val="00182733"/>
    <w:rsid w:val="001829BB"/>
    <w:rsid w:val="0018400B"/>
    <w:rsid w:val="001845C9"/>
    <w:rsid w:val="00187420"/>
    <w:rsid w:val="00190182"/>
    <w:rsid w:val="001903CD"/>
    <w:rsid w:val="00190D59"/>
    <w:rsid w:val="00190EC2"/>
    <w:rsid w:val="00191342"/>
    <w:rsid w:val="00191353"/>
    <w:rsid w:val="00192653"/>
    <w:rsid w:val="001927EA"/>
    <w:rsid w:val="00193941"/>
    <w:rsid w:val="00195A47"/>
    <w:rsid w:val="00196DD4"/>
    <w:rsid w:val="001975EA"/>
    <w:rsid w:val="001A0631"/>
    <w:rsid w:val="001A1B8B"/>
    <w:rsid w:val="001A2F01"/>
    <w:rsid w:val="001A30E8"/>
    <w:rsid w:val="001A4781"/>
    <w:rsid w:val="001A70E4"/>
    <w:rsid w:val="001A7B9F"/>
    <w:rsid w:val="001A7C0C"/>
    <w:rsid w:val="001B0B56"/>
    <w:rsid w:val="001B108C"/>
    <w:rsid w:val="001B1C82"/>
    <w:rsid w:val="001B1FA9"/>
    <w:rsid w:val="001B2650"/>
    <w:rsid w:val="001B2E3B"/>
    <w:rsid w:val="001B373E"/>
    <w:rsid w:val="001B6A05"/>
    <w:rsid w:val="001B6A5D"/>
    <w:rsid w:val="001B775B"/>
    <w:rsid w:val="001C2FD3"/>
    <w:rsid w:val="001C3600"/>
    <w:rsid w:val="001C3A49"/>
    <w:rsid w:val="001C4661"/>
    <w:rsid w:val="001C4744"/>
    <w:rsid w:val="001C5A11"/>
    <w:rsid w:val="001C604A"/>
    <w:rsid w:val="001C7183"/>
    <w:rsid w:val="001D0732"/>
    <w:rsid w:val="001D0D89"/>
    <w:rsid w:val="001D14C8"/>
    <w:rsid w:val="001D3A3C"/>
    <w:rsid w:val="001D43FA"/>
    <w:rsid w:val="001D5801"/>
    <w:rsid w:val="001D6796"/>
    <w:rsid w:val="001D6C0F"/>
    <w:rsid w:val="001D71AF"/>
    <w:rsid w:val="001E0206"/>
    <w:rsid w:val="001E16CD"/>
    <w:rsid w:val="001E2244"/>
    <w:rsid w:val="001E3888"/>
    <w:rsid w:val="001E43E2"/>
    <w:rsid w:val="001E6D28"/>
    <w:rsid w:val="001E750E"/>
    <w:rsid w:val="001E761D"/>
    <w:rsid w:val="001E78B9"/>
    <w:rsid w:val="001F0B11"/>
    <w:rsid w:val="001F258A"/>
    <w:rsid w:val="001F4CBB"/>
    <w:rsid w:val="001F5531"/>
    <w:rsid w:val="001F605C"/>
    <w:rsid w:val="001F7948"/>
    <w:rsid w:val="001F7F0F"/>
    <w:rsid w:val="0020026C"/>
    <w:rsid w:val="00200BF9"/>
    <w:rsid w:val="00201669"/>
    <w:rsid w:val="0020211A"/>
    <w:rsid w:val="002024EC"/>
    <w:rsid w:val="00202ECD"/>
    <w:rsid w:val="0020302B"/>
    <w:rsid w:val="0020357B"/>
    <w:rsid w:val="002035AC"/>
    <w:rsid w:val="00206130"/>
    <w:rsid w:val="00207510"/>
    <w:rsid w:val="00207595"/>
    <w:rsid w:val="0020787D"/>
    <w:rsid w:val="002159E5"/>
    <w:rsid w:val="0021631A"/>
    <w:rsid w:val="002167A7"/>
    <w:rsid w:val="002201F7"/>
    <w:rsid w:val="00220844"/>
    <w:rsid w:val="00220FC5"/>
    <w:rsid w:val="002233BA"/>
    <w:rsid w:val="002235C8"/>
    <w:rsid w:val="00223D93"/>
    <w:rsid w:val="00227815"/>
    <w:rsid w:val="002317A1"/>
    <w:rsid w:val="00232C18"/>
    <w:rsid w:val="002340AC"/>
    <w:rsid w:val="002348D9"/>
    <w:rsid w:val="002363E6"/>
    <w:rsid w:val="00237EB2"/>
    <w:rsid w:val="00237EEA"/>
    <w:rsid w:val="00240248"/>
    <w:rsid w:val="00240815"/>
    <w:rsid w:val="00240879"/>
    <w:rsid w:val="00240892"/>
    <w:rsid w:val="0024099A"/>
    <w:rsid w:val="0024137B"/>
    <w:rsid w:val="00242144"/>
    <w:rsid w:val="00244094"/>
    <w:rsid w:val="00245579"/>
    <w:rsid w:val="00246438"/>
    <w:rsid w:val="00251224"/>
    <w:rsid w:val="002522EC"/>
    <w:rsid w:val="00252316"/>
    <w:rsid w:val="0025350A"/>
    <w:rsid w:val="00254C4E"/>
    <w:rsid w:val="00254FCE"/>
    <w:rsid w:val="0025534A"/>
    <w:rsid w:val="00256016"/>
    <w:rsid w:val="00256A06"/>
    <w:rsid w:val="00257699"/>
    <w:rsid w:val="002577C4"/>
    <w:rsid w:val="00263911"/>
    <w:rsid w:val="00263A0D"/>
    <w:rsid w:val="00264D06"/>
    <w:rsid w:val="00265983"/>
    <w:rsid w:val="00266F40"/>
    <w:rsid w:val="00270777"/>
    <w:rsid w:val="00273091"/>
    <w:rsid w:val="002735ED"/>
    <w:rsid w:val="00273763"/>
    <w:rsid w:val="00275DC5"/>
    <w:rsid w:val="00276615"/>
    <w:rsid w:val="0028057A"/>
    <w:rsid w:val="002808EB"/>
    <w:rsid w:val="002823FE"/>
    <w:rsid w:val="002832EC"/>
    <w:rsid w:val="00283FCF"/>
    <w:rsid w:val="00284CC1"/>
    <w:rsid w:val="00285084"/>
    <w:rsid w:val="00286286"/>
    <w:rsid w:val="00287D16"/>
    <w:rsid w:val="002900DD"/>
    <w:rsid w:val="00290197"/>
    <w:rsid w:val="002925BF"/>
    <w:rsid w:val="00292C24"/>
    <w:rsid w:val="002932FD"/>
    <w:rsid w:val="002938AF"/>
    <w:rsid w:val="002943BA"/>
    <w:rsid w:val="002953BD"/>
    <w:rsid w:val="00295B00"/>
    <w:rsid w:val="00296F78"/>
    <w:rsid w:val="002A2948"/>
    <w:rsid w:val="002A2A8F"/>
    <w:rsid w:val="002A4C8B"/>
    <w:rsid w:val="002A4E48"/>
    <w:rsid w:val="002A565A"/>
    <w:rsid w:val="002A5E00"/>
    <w:rsid w:val="002A5EF1"/>
    <w:rsid w:val="002A612F"/>
    <w:rsid w:val="002A634B"/>
    <w:rsid w:val="002B1783"/>
    <w:rsid w:val="002B1866"/>
    <w:rsid w:val="002B199A"/>
    <w:rsid w:val="002B3D79"/>
    <w:rsid w:val="002B492C"/>
    <w:rsid w:val="002B50F5"/>
    <w:rsid w:val="002B57D3"/>
    <w:rsid w:val="002B5987"/>
    <w:rsid w:val="002B5C31"/>
    <w:rsid w:val="002B5C85"/>
    <w:rsid w:val="002B5DB8"/>
    <w:rsid w:val="002B5E56"/>
    <w:rsid w:val="002B6EE4"/>
    <w:rsid w:val="002B70A7"/>
    <w:rsid w:val="002B7E02"/>
    <w:rsid w:val="002C0A2E"/>
    <w:rsid w:val="002C2C58"/>
    <w:rsid w:val="002C2C5F"/>
    <w:rsid w:val="002C49BD"/>
    <w:rsid w:val="002C711D"/>
    <w:rsid w:val="002C7164"/>
    <w:rsid w:val="002C7A2B"/>
    <w:rsid w:val="002D0797"/>
    <w:rsid w:val="002D1515"/>
    <w:rsid w:val="002D18C8"/>
    <w:rsid w:val="002D2591"/>
    <w:rsid w:val="002D2C6C"/>
    <w:rsid w:val="002D327A"/>
    <w:rsid w:val="002D3DA6"/>
    <w:rsid w:val="002D4B36"/>
    <w:rsid w:val="002D69CC"/>
    <w:rsid w:val="002E1DE8"/>
    <w:rsid w:val="002E20C4"/>
    <w:rsid w:val="002E3FC2"/>
    <w:rsid w:val="002E40C6"/>
    <w:rsid w:val="002E4146"/>
    <w:rsid w:val="002E4E19"/>
    <w:rsid w:val="002E50B2"/>
    <w:rsid w:val="002E65CC"/>
    <w:rsid w:val="002E75BB"/>
    <w:rsid w:val="002F1724"/>
    <w:rsid w:val="002F19F7"/>
    <w:rsid w:val="002F1EE6"/>
    <w:rsid w:val="002F30CF"/>
    <w:rsid w:val="002F3C0C"/>
    <w:rsid w:val="002F4E25"/>
    <w:rsid w:val="002F7C5D"/>
    <w:rsid w:val="002F7D3D"/>
    <w:rsid w:val="00303598"/>
    <w:rsid w:val="0030401F"/>
    <w:rsid w:val="00305709"/>
    <w:rsid w:val="00305CE6"/>
    <w:rsid w:val="00305EBE"/>
    <w:rsid w:val="003061D7"/>
    <w:rsid w:val="003066AD"/>
    <w:rsid w:val="00306AD9"/>
    <w:rsid w:val="00310134"/>
    <w:rsid w:val="003107B6"/>
    <w:rsid w:val="00310C69"/>
    <w:rsid w:val="0031189D"/>
    <w:rsid w:val="00313CFF"/>
    <w:rsid w:val="003142D2"/>
    <w:rsid w:val="003144E6"/>
    <w:rsid w:val="00314C8B"/>
    <w:rsid w:val="0031542E"/>
    <w:rsid w:val="00315A07"/>
    <w:rsid w:val="00316D12"/>
    <w:rsid w:val="00320C40"/>
    <w:rsid w:val="00321B1B"/>
    <w:rsid w:val="0032207F"/>
    <w:rsid w:val="00322123"/>
    <w:rsid w:val="00322B21"/>
    <w:rsid w:val="00323118"/>
    <w:rsid w:val="0032370A"/>
    <w:rsid w:val="003239BF"/>
    <w:rsid w:val="00324D78"/>
    <w:rsid w:val="00326688"/>
    <w:rsid w:val="003275D3"/>
    <w:rsid w:val="00327BCA"/>
    <w:rsid w:val="00327CC6"/>
    <w:rsid w:val="00331AFA"/>
    <w:rsid w:val="00331C18"/>
    <w:rsid w:val="00333AAC"/>
    <w:rsid w:val="00334F3C"/>
    <w:rsid w:val="0033504D"/>
    <w:rsid w:val="003359A2"/>
    <w:rsid w:val="003361AC"/>
    <w:rsid w:val="0034044D"/>
    <w:rsid w:val="00340E68"/>
    <w:rsid w:val="00341760"/>
    <w:rsid w:val="00341D9D"/>
    <w:rsid w:val="0034258E"/>
    <w:rsid w:val="00342736"/>
    <w:rsid w:val="00343857"/>
    <w:rsid w:val="00343FC8"/>
    <w:rsid w:val="0034421F"/>
    <w:rsid w:val="00344588"/>
    <w:rsid w:val="00345604"/>
    <w:rsid w:val="00346681"/>
    <w:rsid w:val="00346B22"/>
    <w:rsid w:val="00347290"/>
    <w:rsid w:val="003475DB"/>
    <w:rsid w:val="003475E8"/>
    <w:rsid w:val="00351CEE"/>
    <w:rsid w:val="00352D6A"/>
    <w:rsid w:val="00352DE8"/>
    <w:rsid w:val="003533D2"/>
    <w:rsid w:val="003539A7"/>
    <w:rsid w:val="00353A20"/>
    <w:rsid w:val="00353BB1"/>
    <w:rsid w:val="00354594"/>
    <w:rsid w:val="00354DBC"/>
    <w:rsid w:val="00355710"/>
    <w:rsid w:val="003564B6"/>
    <w:rsid w:val="0035678E"/>
    <w:rsid w:val="00356932"/>
    <w:rsid w:val="00357535"/>
    <w:rsid w:val="00357568"/>
    <w:rsid w:val="00357877"/>
    <w:rsid w:val="003579CC"/>
    <w:rsid w:val="003617E7"/>
    <w:rsid w:val="00363C62"/>
    <w:rsid w:val="00363EE0"/>
    <w:rsid w:val="003679F7"/>
    <w:rsid w:val="00371C1A"/>
    <w:rsid w:val="00372D6A"/>
    <w:rsid w:val="003808EF"/>
    <w:rsid w:val="0038462B"/>
    <w:rsid w:val="003854BD"/>
    <w:rsid w:val="003856F0"/>
    <w:rsid w:val="00387113"/>
    <w:rsid w:val="0038754A"/>
    <w:rsid w:val="00387E2C"/>
    <w:rsid w:val="003909C3"/>
    <w:rsid w:val="00390ED1"/>
    <w:rsid w:val="003925C8"/>
    <w:rsid w:val="003930BB"/>
    <w:rsid w:val="003944E6"/>
    <w:rsid w:val="00395F74"/>
    <w:rsid w:val="003973DB"/>
    <w:rsid w:val="003A0503"/>
    <w:rsid w:val="003A0574"/>
    <w:rsid w:val="003A0A39"/>
    <w:rsid w:val="003A2F62"/>
    <w:rsid w:val="003A34E4"/>
    <w:rsid w:val="003A475E"/>
    <w:rsid w:val="003A49B4"/>
    <w:rsid w:val="003A4BC4"/>
    <w:rsid w:val="003A6565"/>
    <w:rsid w:val="003A69DA"/>
    <w:rsid w:val="003A72FD"/>
    <w:rsid w:val="003A7AB5"/>
    <w:rsid w:val="003B0992"/>
    <w:rsid w:val="003B1041"/>
    <w:rsid w:val="003B42EC"/>
    <w:rsid w:val="003B4E7B"/>
    <w:rsid w:val="003B617E"/>
    <w:rsid w:val="003B64D7"/>
    <w:rsid w:val="003B6DE3"/>
    <w:rsid w:val="003C0939"/>
    <w:rsid w:val="003C1552"/>
    <w:rsid w:val="003C1D37"/>
    <w:rsid w:val="003C2775"/>
    <w:rsid w:val="003C2CCB"/>
    <w:rsid w:val="003C31D4"/>
    <w:rsid w:val="003C5634"/>
    <w:rsid w:val="003C7276"/>
    <w:rsid w:val="003C73A8"/>
    <w:rsid w:val="003C773A"/>
    <w:rsid w:val="003C7A1B"/>
    <w:rsid w:val="003D177C"/>
    <w:rsid w:val="003D4EE1"/>
    <w:rsid w:val="003D53DF"/>
    <w:rsid w:val="003E1947"/>
    <w:rsid w:val="003E28C2"/>
    <w:rsid w:val="003E2A84"/>
    <w:rsid w:val="003E2AE0"/>
    <w:rsid w:val="003E32B3"/>
    <w:rsid w:val="003E54F9"/>
    <w:rsid w:val="003E6A4F"/>
    <w:rsid w:val="003E7AFD"/>
    <w:rsid w:val="003F04D9"/>
    <w:rsid w:val="003F0B80"/>
    <w:rsid w:val="003F2746"/>
    <w:rsid w:val="003F33DD"/>
    <w:rsid w:val="003F4985"/>
    <w:rsid w:val="003F5861"/>
    <w:rsid w:val="003F637A"/>
    <w:rsid w:val="004017C4"/>
    <w:rsid w:val="004019DD"/>
    <w:rsid w:val="004025D0"/>
    <w:rsid w:val="004035B5"/>
    <w:rsid w:val="00403C99"/>
    <w:rsid w:val="00405661"/>
    <w:rsid w:val="004058E2"/>
    <w:rsid w:val="0040669B"/>
    <w:rsid w:val="00410580"/>
    <w:rsid w:val="0041073D"/>
    <w:rsid w:val="004114F2"/>
    <w:rsid w:val="00412C6E"/>
    <w:rsid w:val="00412DCF"/>
    <w:rsid w:val="00413356"/>
    <w:rsid w:val="00413490"/>
    <w:rsid w:val="00413E44"/>
    <w:rsid w:val="004164CA"/>
    <w:rsid w:val="00416BDE"/>
    <w:rsid w:val="00416D3D"/>
    <w:rsid w:val="004213BB"/>
    <w:rsid w:val="00422714"/>
    <w:rsid w:val="00422F51"/>
    <w:rsid w:val="00423896"/>
    <w:rsid w:val="00426DC7"/>
    <w:rsid w:val="00427300"/>
    <w:rsid w:val="0043043F"/>
    <w:rsid w:val="00430DE7"/>
    <w:rsid w:val="004318DD"/>
    <w:rsid w:val="0043295A"/>
    <w:rsid w:val="004348E1"/>
    <w:rsid w:val="00434A25"/>
    <w:rsid w:val="00434B87"/>
    <w:rsid w:val="00434EF4"/>
    <w:rsid w:val="004362C6"/>
    <w:rsid w:val="004373F0"/>
    <w:rsid w:val="00437669"/>
    <w:rsid w:val="00437F8B"/>
    <w:rsid w:val="00441355"/>
    <w:rsid w:val="0044314A"/>
    <w:rsid w:val="00444169"/>
    <w:rsid w:val="00444318"/>
    <w:rsid w:val="00444432"/>
    <w:rsid w:val="00444E00"/>
    <w:rsid w:val="0044596B"/>
    <w:rsid w:val="004459DB"/>
    <w:rsid w:val="004467A6"/>
    <w:rsid w:val="00446878"/>
    <w:rsid w:val="0044697F"/>
    <w:rsid w:val="00447C1F"/>
    <w:rsid w:val="004503E5"/>
    <w:rsid w:val="00450C66"/>
    <w:rsid w:val="00453E7F"/>
    <w:rsid w:val="004541FB"/>
    <w:rsid w:val="00454627"/>
    <w:rsid w:val="00454D14"/>
    <w:rsid w:val="00457A1B"/>
    <w:rsid w:val="00457B11"/>
    <w:rsid w:val="0046088B"/>
    <w:rsid w:val="004608B9"/>
    <w:rsid w:val="00460F7F"/>
    <w:rsid w:val="00463075"/>
    <w:rsid w:val="00472703"/>
    <w:rsid w:val="004735DA"/>
    <w:rsid w:val="0047431E"/>
    <w:rsid w:val="00474D2C"/>
    <w:rsid w:val="00475683"/>
    <w:rsid w:val="00476E39"/>
    <w:rsid w:val="0047768A"/>
    <w:rsid w:val="00481882"/>
    <w:rsid w:val="00481DA4"/>
    <w:rsid w:val="004821EF"/>
    <w:rsid w:val="004827C9"/>
    <w:rsid w:val="00485BFF"/>
    <w:rsid w:val="00487063"/>
    <w:rsid w:val="0048745D"/>
    <w:rsid w:val="0048752D"/>
    <w:rsid w:val="00490F33"/>
    <w:rsid w:val="00491A8C"/>
    <w:rsid w:val="00491D31"/>
    <w:rsid w:val="0049251F"/>
    <w:rsid w:val="00493B3D"/>
    <w:rsid w:val="00494159"/>
    <w:rsid w:val="004943C4"/>
    <w:rsid w:val="00494563"/>
    <w:rsid w:val="00494B80"/>
    <w:rsid w:val="0049607F"/>
    <w:rsid w:val="00496ADA"/>
    <w:rsid w:val="0049762D"/>
    <w:rsid w:val="00497A55"/>
    <w:rsid w:val="004A0882"/>
    <w:rsid w:val="004A0AB0"/>
    <w:rsid w:val="004A0D22"/>
    <w:rsid w:val="004A1C04"/>
    <w:rsid w:val="004A31DC"/>
    <w:rsid w:val="004A43AF"/>
    <w:rsid w:val="004A4771"/>
    <w:rsid w:val="004A6322"/>
    <w:rsid w:val="004A74D6"/>
    <w:rsid w:val="004A7668"/>
    <w:rsid w:val="004B04F4"/>
    <w:rsid w:val="004B3EB7"/>
    <w:rsid w:val="004B4088"/>
    <w:rsid w:val="004B4658"/>
    <w:rsid w:val="004B48D6"/>
    <w:rsid w:val="004C0896"/>
    <w:rsid w:val="004C2BB5"/>
    <w:rsid w:val="004C32AF"/>
    <w:rsid w:val="004C3523"/>
    <w:rsid w:val="004C3C5F"/>
    <w:rsid w:val="004C5299"/>
    <w:rsid w:val="004D0181"/>
    <w:rsid w:val="004D0840"/>
    <w:rsid w:val="004D0A10"/>
    <w:rsid w:val="004D12D6"/>
    <w:rsid w:val="004D1534"/>
    <w:rsid w:val="004D1861"/>
    <w:rsid w:val="004D1D9F"/>
    <w:rsid w:val="004D1F01"/>
    <w:rsid w:val="004D20ED"/>
    <w:rsid w:val="004D21A0"/>
    <w:rsid w:val="004D324C"/>
    <w:rsid w:val="004D341E"/>
    <w:rsid w:val="004D3A18"/>
    <w:rsid w:val="004D4006"/>
    <w:rsid w:val="004D4C7F"/>
    <w:rsid w:val="004D539A"/>
    <w:rsid w:val="004D55D2"/>
    <w:rsid w:val="004D60E7"/>
    <w:rsid w:val="004D7D54"/>
    <w:rsid w:val="004E0F73"/>
    <w:rsid w:val="004E1EA8"/>
    <w:rsid w:val="004E4069"/>
    <w:rsid w:val="004E483B"/>
    <w:rsid w:val="004E532D"/>
    <w:rsid w:val="004F009C"/>
    <w:rsid w:val="004F20AD"/>
    <w:rsid w:val="004F3468"/>
    <w:rsid w:val="004F35AB"/>
    <w:rsid w:val="004F3E52"/>
    <w:rsid w:val="004F4876"/>
    <w:rsid w:val="004F6C6E"/>
    <w:rsid w:val="004F74EA"/>
    <w:rsid w:val="0050003A"/>
    <w:rsid w:val="005032CD"/>
    <w:rsid w:val="00504BD6"/>
    <w:rsid w:val="0050627C"/>
    <w:rsid w:val="00506F73"/>
    <w:rsid w:val="00507789"/>
    <w:rsid w:val="00511895"/>
    <w:rsid w:val="00511C05"/>
    <w:rsid w:val="005125DA"/>
    <w:rsid w:val="00512890"/>
    <w:rsid w:val="00513023"/>
    <w:rsid w:val="005134F7"/>
    <w:rsid w:val="0051686D"/>
    <w:rsid w:val="005178C5"/>
    <w:rsid w:val="00517C3B"/>
    <w:rsid w:val="005204FB"/>
    <w:rsid w:val="0052204E"/>
    <w:rsid w:val="00524249"/>
    <w:rsid w:val="005243A9"/>
    <w:rsid w:val="0052473B"/>
    <w:rsid w:val="005247B2"/>
    <w:rsid w:val="005253AF"/>
    <w:rsid w:val="00526005"/>
    <w:rsid w:val="005262F1"/>
    <w:rsid w:val="00526735"/>
    <w:rsid w:val="00526E7E"/>
    <w:rsid w:val="00530D3E"/>
    <w:rsid w:val="005328B1"/>
    <w:rsid w:val="005331F5"/>
    <w:rsid w:val="00535184"/>
    <w:rsid w:val="00535A2A"/>
    <w:rsid w:val="00535B09"/>
    <w:rsid w:val="005360B0"/>
    <w:rsid w:val="005429ED"/>
    <w:rsid w:val="00542F15"/>
    <w:rsid w:val="00544B7A"/>
    <w:rsid w:val="00550165"/>
    <w:rsid w:val="00551284"/>
    <w:rsid w:val="005518FC"/>
    <w:rsid w:val="00551CB2"/>
    <w:rsid w:val="00552476"/>
    <w:rsid w:val="00553299"/>
    <w:rsid w:val="00554C5F"/>
    <w:rsid w:val="00555E03"/>
    <w:rsid w:val="0055618F"/>
    <w:rsid w:val="00556C9E"/>
    <w:rsid w:val="00556D3E"/>
    <w:rsid w:val="00557202"/>
    <w:rsid w:val="0056121E"/>
    <w:rsid w:val="00561CB0"/>
    <w:rsid w:val="005627D5"/>
    <w:rsid w:val="005632BE"/>
    <w:rsid w:val="0056403B"/>
    <w:rsid w:val="00564FC4"/>
    <w:rsid w:val="00566CFD"/>
    <w:rsid w:val="00567F75"/>
    <w:rsid w:val="00571931"/>
    <w:rsid w:val="00572728"/>
    <w:rsid w:val="00572ED8"/>
    <w:rsid w:val="0057354B"/>
    <w:rsid w:val="00575911"/>
    <w:rsid w:val="00575BDC"/>
    <w:rsid w:val="00576F16"/>
    <w:rsid w:val="0057706F"/>
    <w:rsid w:val="00577313"/>
    <w:rsid w:val="00580A33"/>
    <w:rsid w:val="005814C5"/>
    <w:rsid w:val="005829FE"/>
    <w:rsid w:val="0058302A"/>
    <w:rsid w:val="0058320A"/>
    <w:rsid w:val="00583CC7"/>
    <w:rsid w:val="0058718D"/>
    <w:rsid w:val="00587419"/>
    <w:rsid w:val="005915D8"/>
    <w:rsid w:val="00595776"/>
    <w:rsid w:val="0059757C"/>
    <w:rsid w:val="005A0152"/>
    <w:rsid w:val="005A0D1D"/>
    <w:rsid w:val="005A323B"/>
    <w:rsid w:val="005A5D1A"/>
    <w:rsid w:val="005A629F"/>
    <w:rsid w:val="005B16CD"/>
    <w:rsid w:val="005B3468"/>
    <w:rsid w:val="005B7B31"/>
    <w:rsid w:val="005C02D9"/>
    <w:rsid w:val="005C04C1"/>
    <w:rsid w:val="005C1B55"/>
    <w:rsid w:val="005C2464"/>
    <w:rsid w:val="005C29FA"/>
    <w:rsid w:val="005C2AB9"/>
    <w:rsid w:val="005C32BB"/>
    <w:rsid w:val="005C4CEA"/>
    <w:rsid w:val="005C59BE"/>
    <w:rsid w:val="005C675C"/>
    <w:rsid w:val="005C6CF4"/>
    <w:rsid w:val="005C71B6"/>
    <w:rsid w:val="005C7D87"/>
    <w:rsid w:val="005D0A09"/>
    <w:rsid w:val="005D10B5"/>
    <w:rsid w:val="005D11BB"/>
    <w:rsid w:val="005D1C35"/>
    <w:rsid w:val="005D1F47"/>
    <w:rsid w:val="005D26EA"/>
    <w:rsid w:val="005D361F"/>
    <w:rsid w:val="005D394C"/>
    <w:rsid w:val="005D419E"/>
    <w:rsid w:val="005D5EA7"/>
    <w:rsid w:val="005D62B1"/>
    <w:rsid w:val="005D65D9"/>
    <w:rsid w:val="005D740E"/>
    <w:rsid w:val="005D75DC"/>
    <w:rsid w:val="005E05FF"/>
    <w:rsid w:val="005E06BE"/>
    <w:rsid w:val="005E226D"/>
    <w:rsid w:val="005E2EEA"/>
    <w:rsid w:val="005E307A"/>
    <w:rsid w:val="005E34FE"/>
    <w:rsid w:val="005E49F5"/>
    <w:rsid w:val="005E4AC7"/>
    <w:rsid w:val="005E61A4"/>
    <w:rsid w:val="005E75B2"/>
    <w:rsid w:val="005E7FD0"/>
    <w:rsid w:val="005F06F5"/>
    <w:rsid w:val="005F206D"/>
    <w:rsid w:val="005F474E"/>
    <w:rsid w:val="005F4D2A"/>
    <w:rsid w:val="005F533D"/>
    <w:rsid w:val="005F73B2"/>
    <w:rsid w:val="006021E0"/>
    <w:rsid w:val="006028C3"/>
    <w:rsid w:val="0060331A"/>
    <w:rsid w:val="00606805"/>
    <w:rsid w:val="00606E59"/>
    <w:rsid w:val="00607263"/>
    <w:rsid w:val="00607300"/>
    <w:rsid w:val="00607698"/>
    <w:rsid w:val="00610234"/>
    <w:rsid w:val="006120BA"/>
    <w:rsid w:val="0061251F"/>
    <w:rsid w:val="00613136"/>
    <w:rsid w:val="00613DC8"/>
    <w:rsid w:val="0061578F"/>
    <w:rsid w:val="00615F07"/>
    <w:rsid w:val="006166FA"/>
    <w:rsid w:val="00616A7B"/>
    <w:rsid w:val="00616E23"/>
    <w:rsid w:val="00620383"/>
    <w:rsid w:val="006207BE"/>
    <w:rsid w:val="00620D55"/>
    <w:rsid w:val="00621068"/>
    <w:rsid w:val="00621D2F"/>
    <w:rsid w:val="00624E3D"/>
    <w:rsid w:val="00626959"/>
    <w:rsid w:val="0062771D"/>
    <w:rsid w:val="00633054"/>
    <w:rsid w:val="006338F1"/>
    <w:rsid w:val="00634621"/>
    <w:rsid w:val="0063523B"/>
    <w:rsid w:val="0063582B"/>
    <w:rsid w:val="00635C35"/>
    <w:rsid w:val="00635D5E"/>
    <w:rsid w:val="0063724D"/>
    <w:rsid w:val="006379D5"/>
    <w:rsid w:val="00640D6C"/>
    <w:rsid w:val="0064126C"/>
    <w:rsid w:val="0064246E"/>
    <w:rsid w:val="006424A3"/>
    <w:rsid w:val="006432E4"/>
    <w:rsid w:val="00643D19"/>
    <w:rsid w:val="00644CC5"/>
    <w:rsid w:val="00647AE5"/>
    <w:rsid w:val="006560C8"/>
    <w:rsid w:val="006564B8"/>
    <w:rsid w:val="0065796E"/>
    <w:rsid w:val="0066094E"/>
    <w:rsid w:val="006612FD"/>
    <w:rsid w:val="006615BE"/>
    <w:rsid w:val="00661CA8"/>
    <w:rsid w:val="00665542"/>
    <w:rsid w:val="00665ABD"/>
    <w:rsid w:val="00665E79"/>
    <w:rsid w:val="00666047"/>
    <w:rsid w:val="00667AF9"/>
    <w:rsid w:val="00667D83"/>
    <w:rsid w:val="00671D14"/>
    <w:rsid w:val="00672DC2"/>
    <w:rsid w:val="00672FDC"/>
    <w:rsid w:val="00675D76"/>
    <w:rsid w:val="006761BF"/>
    <w:rsid w:val="0067658B"/>
    <w:rsid w:val="00677092"/>
    <w:rsid w:val="00677B9D"/>
    <w:rsid w:val="006808E6"/>
    <w:rsid w:val="006815C6"/>
    <w:rsid w:val="0068195F"/>
    <w:rsid w:val="00681C1E"/>
    <w:rsid w:val="0068241B"/>
    <w:rsid w:val="00690533"/>
    <w:rsid w:val="0069148E"/>
    <w:rsid w:val="0069307B"/>
    <w:rsid w:val="00695D4D"/>
    <w:rsid w:val="006968B9"/>
    <w:rsid w:val="006974DB"/>
    <w:rsid w:val="00697D01"/>
    <w:rsid w:val="006A18E6"/>
    <w:rsid w:val="006A398D"/>
    <w:rsid w:val="006A3A72"/>
    <w:rsid w:val="006A4399"/>
    <w:rsid w:val="006A47F0"/>
    <w:rsid w:val="006A4FAF"/>
    <w:rsid w:val="006A5C60"/>
    <w:rsid w:val="006A612E"/>
    <w:rsid w:val="006A6781"/>
    <w:rsid w:val="006A7FA4"/>
    <w:rsid w:val="006B06F8"/>
    <w:rsid w:val="006B07BF"/>
    <w:rsid w:val="006B187A"/>
    <w:rsid w:val="006B32B4"/>
    <w:rsid w:val="006B3887"/>
    <w:rsid w:val="006B4488"/>
    <w:rsid w:val="006B4FDA"/>
    <w:rsid w:val="006B5509"/>
    <w:rsid w:val="006B6227"/>
    <w:rsid w:val="006B68D8"/>
    <w:rsid w:val="006B6BFD"/>
    <w:rsid w:val="006B7949"/>
    <w:rsid w:val="006C1E04"/>
    <w:rsid w:val="006C28D2"/>
    <w:rsid w:val="006C2F6B"/>
    <w:rsid w:val="006C31CD"/>
    <w:rsid w:val="006C370D"/>
    <w:rsid w:val="006C3B77"/>
    <w:rsid w:val="006C462E"/>
    <w:rsid w:val="006C6EED"/>
    <w:rsid w:val="006C77D6"/>
    <w:rsid w:val="006D0AAD"/>
    <w:rsid w:val="006D0B2A"/>
    <w:rsid w:val="006D16C0"/>
    <w:rsid w:val="006D16D2"/>
    <w:rsid w:val="006D3855"/>
    <w:rsid w:val="006D4285"/>
    <w:rsid w:val="006D4E6A"/>
    <w:rsid w:val="006D6DC9"/>
    <w:rsid w:val="006D7965"/>
    <w:rsid w:val="006E073C"/>
    <w:rsid w:val="006E0B99"/>
    <w:rsid w:val="006E1251"/>
    <w:rsid w:val="006E32D9"/>
    <w:rsid w:val="006E3F8C"/>
    <w:rsid w:val="006E5AF3"/>
    <w:rsid w:val="006F36B5"/>
    <w:rsid w:val="006F4003"/>
    <w:rsid w:val="006F4BD5"/>
    <w:rsid w:val="006F5539"/>
    <w:rsid w:val="006F6953"/>
    <w:rsid w:val="006F751D"/>
    <w:rsid w:val="006F7606"/>
    <w:rsid w:val="0070157E"/>
    <w:rsid w:val="0070276C"/>
    <w:rsid w:val="00702DD5"/>
    <w:rsid w:val="00703F95"/>
    <w:rsid w:val="00705598"/>
    <w:rsid w:val="007057E9"/>
    <w:rsid w:val="00705DC0"/>
    <w:rsid w:val="00706A3A"/>
    <w:rsid w:val="00706C8A"/>
    <w:rsid w:val="00707128"/>
    <w:rsid w:val="007077EB"/>
    <w:rsid w:val="007107F7"/>
    <w:rsid w:val="0071148D"/>
    <w:rsid w:val="00711718"/>
    <w:rsid w:val="007123D8"/>
    <w:rsid w:val="00713A3C"/>
    <w:rsid w:val="007177FE"/>
    <w:rsid w:val="00721B9D"/>
    <w:rsid w:val="007222AE"/>
    <w:rsid w:val="00722901"/>
    <w:rsid w:val="007259F9"/>
    <w:rsid w:val="007269CC"/>
    <w:rsid w:val="00727395"/>
    <w:rsid w:val="007300A2"/>
    <w:rsid w:val="00730131"/>
    <w:rsid w:val="007326B5"/>
    <w:rsid w:val="00734257"/>
    <w:rsid w:val="00735518"/>
    <w:rsid w:val="00735EAB"/>
    <w:rsid w:val="007373D0"/>
    <w:rsid w:val="0074053E"/>
    <w:rsid w:val="00741243"/>
    <w:rsid w:val="00742D07"/>
    <w:rsid w:val="007450A8"/>
    <w:rsid w:val="0074599F"/>
    <w:rsid w:val="00746611"/>
    <w:rsid w:val="00746689"/>
    <w:rsid w:val="00747A61"/>
    <w:rsid w:val="00750466"/>
    <w:rsid w:val="007536DC"/>
    <w:rsid w:val="00753E8C"/>
    <w:rsid w:val="00753FE9"/>
    <w:rsid w:val="007549EF"/>
    <w:rsid w:val="00754A50"/>
    <w:rsid w:val="00754F3A"/>
    <w:rsid w:val="007560B5"/>
    <w:rsid w:val="00756F67"/>
    <w:rsid w:val="00757061"/>
    <w:rsid w:val="0076068E"/>
    <w:rsid w:val="00760758"/>
    <w:rsid w:val="007608D1"/>
    <w:rsid w:val="00760BBF"/>
    <w:rsid w:val="007613E8"/>
    <w:rsid w:val="00762456"/>
    <w:rsid w:val="00762C57"/>
    <w:rsid w:val="00762F54"/>
    <w:rsid w:val="00763F5B"/>
    <w:rsid w:val="007641BC"/>
    <w:rsid w:val="00764F6E"/>
    <w:rsid w:val="00765DFD"/>
    <w:rsid w:val="0076661C"/>
    <w:rsid w:val="007668CD"/>
    <w:rsid w:val="00767542"/>
    <w:rsid w:val="00767FD2"/>
    <w:rsid w:val="007701EE"/>
    <w:rsid w:val="0077176C"/>
    <w:rsid w:val="0077179D"/>
    <w:rsid w:val="00772DA8"/>
    <w:rsid w:val="00773AF6"/>
    <w:rsid w:val="00774287"/>
    <w:rsid w:val="007743AB"/>
    <w:rsid w:val="00774E4F"/>
    <w:rsid w:val="00777DE4"/>
    <w:rsid w:val="007807A8"/>
    <w:rsid w:val="00781DE8"/>
    <w:rsid w:val="007832DB"/>
    <w:rsid w:val="00784159"/>
    <w:rsid w:val="007843D8"/>
    <w:rsid w:val="00785FA8"/>
    <w:rsid w:val="007860DD"/>
    <w:rsid w:val="0078698E"/>
    <w:rsid w:val="00786F66"/>
    <w:rsid w:val="00787ACF"/>
    <w:rsid w:val="007906BD"/>
    <w:rsid w:val="00790806"/>
    <w:rsid w:val="007915B7"/>
    <w:rsid w:val="0079255A"/>
    <w:rsid w:val="00793017"/>
    <w:rsid w:val="0079316F"/>
    <w:rsid w:val="00793D14"/>
    <w:rsid w:val="0079466B"/>
    <w:rsid w:val="00795973"/>
    <w:rsid w:val="0079607A"/>
    <w:rsid w:val="00796C62"/>
    <w:rsid w:val="00796FEF"/>
    <w:rsid w:val="007971E7"/>
    <w:rsid w:val="00797CE3"/>
    <w:rsid w:val="00797FDD"/>
    <w:rsid w:val="007A13AB"/>
    <w:rsid w:val="007A2B5A"/>
    <w:rsid w:val="007A3CC6"/>
    <w:rsid w:val="007A51D9"/>
    <w:rsid w:val="007A5ABD"/>
    <w:rsid w:val="007A658D"/>
    <w:rsid w:val="007A6FF1"/>
    <w:rsid w:val="007B02F4"/>
    <w:rsid w:val="007B0657"/>
    <w:rsid w:val="007B0E84"/>
    <w:rsid w:val="007B1005"/>
    <w:rsid w:val="007B30D7"/>
    <w:rsid w:val="007B424E"/>
    <w:rsid w:val="007B5808"/>
    <w:rsid w:val="007B6034"/>
    <w:rsid w:val="007B6753"/>
    <w:rsid w:val="007B7242"/>
    <w:rsid w:val="007C0AA4"/>
    <w:rsid w:val="007C2B68"/>
    <w:rsid w:val="007C4635"/>
    <w:rsid w:val="007C5D94"/>
    <w:rsid w:val="007C5D9C"/>
    <w:rsid w:val="007D0A71"/>
    <w:rsid w:val="007D2D95"/>
    <w:rsid w:val="007D2DE9"/>
    <w:rsid w:val="007D62DF"/>
    <w:rsid w:val="007D71BD"/>
    <w:rsid w:val="007D7450"/>
    <w:rsid w:val="007E2032"/>
    <w:rsid w:val="007E2696"/>
    <w:rsid w:val="007E33DE"/>
    <w:rsid w:val="007E3BD6"/>
    <w:rsid w:val="007E435D"/>
    <w:rsid w:val="007E43FA"/>
    <w:rsid w:val="007E4E4A"/>
    <w:rsid w:val="007E5801"/>
    <w:rsid w:val="007E59D3"/>
    <w:rsid w:val="007E6543"/>
    <w:rsid w:val="007E6B76"/>
    <w:rsid w:val="007F2977"/>
    <w:rsid w:val="007F3300"/>
    <w:rsid w:val="007F3AFB"/>
    <w:rsid w:val="007F4572"/>
    <w:rsid w:val="007F45BD"/>
    <w:rsid w:val="007F4ECF"/>
    <w:rsid w:val="007F5081"/>
    <w:rsid w:val="007F5143"/>
    <w:rsid w:val="007F6988"/>
    <w:rsid w:val="007F7509"/>
    <w:rsid w:val="007F7F6F"/>
    <w:rsid w:val="00801259"/>
    <w:rsid w:val="008018F1"/>
    <w:rsid w:val="0080207D"/>
    <w:rsid w:val="0080286E"/>
    <w:rsid w:val="0080314A"/>
    <w:rsid w:val="00803223"/>
    <w:rsid w:val="00804C2D"/>
    <w:rsid w:val="008062CF"/>
    <w:rsid w:val="00806658"/>
    <w:rsid w:val="00806D78"/>
    <w:rsid w:val="0080771C"/>
    <w:rsid w:val="00807BDC"/>
    <w:rsid w:val="00810086"/>
    <w:rsid w:val="00810C57"/>
    <w:rsid w:val="00814BF4"/>
    <w:rsid w:val="00816498"/>
    <w:rsid w:val="008219C0"/>
    <w:rsid w:val="0082276F"/>
    <w:rsid w:val="00822A88"/>
    <w:rsid w:val="00823687"/>
    <w:rsid w:val="00824097"/>
    <w:rsid w:val="00824F26"/>
    <w:rsid w:val="008251A6"/>
    <w:rsid w:val="008264CE"/>
    <w:rsid w:val="008303C5"/>
    <w:rsid w:val="00831BCF"/>
    <w:rsid w:val="0083315F"/>
    <w:rsid w:val="00834575"/>
    <w:rsid w:val="008362DB"/>
    <w:rsid w:val="00837C3E"/>
    <w:rsid w:val="008400C6"/>
    <w:rsid w:val="008420F4"/>
    <w:rsid w:val="008439E0"/>
    <w:rsid w:val="00844297"/>
    <w:rsid w:val="008444A4"/>
    <w:rsid w:val="00844BDA"/>
    <w:rsid w:val="00844CFA"/>
    <w:rsid w:val="008452EF"/>
    <w:rsid w:val="00845FF5"/>
    <w:rsid w:val="00846382"/>
    <w:rsid w:val="00847A55"/>
    <w:rsid w:val="00850B99"/>
    <w:rsid w:val="00852FA6"/>
    <w:rsid w:val="00853DCA"/>
    <w:rsid w:val="008547EB"/>
    <w:rsid w:val="00854A1D"/>
    <w:rsid w:val="00854FDB"/>
    <w:rsid w:val="00855A6C"/>
    <w:rsid w:val="00855EA9"/>
    <w:rsid w:val="00857416"/>
    <w:rsid w:val="0086054D"/>
    <w:rsid w:val="00862152"/>
    <w:rsid w:val="00862571"/>
    <w:rsid w:val="00862E9D"/>
    <w:rsid w:val="00864097"/>
    <w:rsid w:val="008647AF"/>
    <w:rsid w:val="00865838"/>
    <w:rsid w:val="00866F51"/>
    <w:rsid w:val="00872846"/>
    <w:rsid w:val="00872B38"/>
    <w:rsid w:val="00873D46"/>
    <w:rsid w:val="008758F8"/>
    <w:rsid w:val="00875EB2"/>
    <w:rsid w:val="008760EA"/>
    <w:rsid w:val="00877C1B"/>
    <w:rsid w:val="00880093"/>
    <w:rsid w:val="00881A8D"/>
    <w:rsid w:val="00883EFC"/>
    <w:rsid w:val="00885088"/>
    <w:rsid w:val="0088646D"/>
    <w:rsid w:val="00886831"/>
    <w:rsid w:val="0088694E"/>
    <w:rsid w:val="0088753E"/>
    <w:rsid w:val="008878E6"/>
    <w:rsid w:val="0089239E"/>
    <w:rsid w:val="00892435"/>
    <w:rsid w:val="008933B5"/>
    <w:rsid w:val="0089390C"/>
    <w:rsid w:val="00894707"/>
    <w:rsid w:val="00894992"/>
    <w:rsid w:val="00895D33"/>
    <w:rsid w:val="00896B8C"/>
    <w:rsid w:val="0089734B"/>
    <w:rsid w:val="00897378"/>
    <w:rsid w:val="008A064E"/>
    <w:rsid w:val="008A1243"/>
    <w:rsid w:val="008A2921"/>
    <w:rsid w:val="008B2001"/>
    <w:rsid w:val="008B2817"/>
    <w:rsid w:val="008B2C85"/>
    <w:rsid w:val="008B4E69"/>
    <w:rsid w:val="008B4E6C"/>
    <w:rsid w:val="008B51C0"/>
    <w:rsid w:val="008B637D"/>
    <w:rsid w:val="008B6AB0"/>
    <w:rsid w:val="008B78FD"/>
    <w:rsid w:val="008C048A"/>
    <w:rsid w:val="008C2421"/>
    <w:rsid w:val="008C26BB"/>
    <w:rsid w:val="008C5F70"/>
    <w:rsid w:val="008C69F4"/>
    <w:rsid w:val="008C7925"/>
    <w:rsid w:val="008D06A3"/>
    <w:rsid w:val="008D1F27"/>
    <w:rsid w:val="008D2F42"/>
    <w:rsid w:val="008D31B8"/>
    <w:rsid w:val="008D3A8D"/>
    <w:rsid w:val="008D3AC3"/>
    <w:rsid w:val="008D46BD"/>
    <w:rsid w:val="008D516A"/>
    <w:rsid w:val="008D6220"/>
    <w:rsid w:val="008D631B"/>
    <w:rsid w:val="008D76B5"/>
    <w:rsid w:val="008D78A4"/>
    <w:rsid w:val="008D7E10"/>
    <w:rsid w:val="008E2033"/>
    <w:rsid w:val="008E2418"/>
    <w:rsid w:val="008E4034"/>
    <w:rsid w:val="008E5510"/>
    <w:rsid w:val="008E581F"/>
    <w:rsid w:val="008E75D7"/>
    <w:rsid w:val="008E7625"/>
    <w:rsid w:val="008F0C36"/>
    <w:rsid w:val="008F1A49"/>
    <w:rsid w:val="008F2134"/>
    <w:rsid w:val="008F22D3"/>
    <w:rsid w:val="008F22FB"/>
    <w:rsid w:val="008F6944"/>
    <w:rsid w:val="008F7B5F"/>
    <w:rsid w:val="00900155"/>
    <w:rsid w:val="0090171F"/>
    <w:rsid w:val="00902B38"/>
    <w:rsid w:val="009040BC"/>
    <w:rsid w:val="00904780"/>
    <w:rsid w:val="0090530D"/>
    <w:rsid w:val="00910814"/>
    <w:rsid w:val="00910B52"/>
    <w:rsid w:val="009125FC"/>
    <w:rsid w:val="00913347"/>
    <w:rsid w:val="009135A6"/>
    <w:rsid w:val="00914B91"/>
    <w:rsid w:val="0091535B"/>
    <w:rsid w:val="0091671F"/>
    <w:rsid w:val="009213DF"/>
    <w:rsid w:val="00921ABB"/>
    <w:rsid w:val="00922897"/>
    <w:rsid w:val="00924B39"/>
    <w:rsid w:val="00925C6D"/>
    <w:rsid w:val="0092675B"/>
    <w:rsid w:val="00926DC7"/>
    <w:rsid w:val="00927218"/>
    <w:rsid w:val="0093037C"/>
    <w:rsid w:val="00930A51"/>
    <w:rsid w:val="00930E9F"/>
    <w:rsid w:val="009344E8"/>
    <w:rsid w:val="00935409"/>
    <w:rsid w:val="00937930"/>
    <w:rsid w:val="00941908"/>
    <w:rsid w:val="00941F9B"/>
    <w:rsid w:val="0094339A"/>
    <w:rsid w:val="00945268"/>
    <w:rsid w:val="00945EAB"/>
    <w:rsid w:val="00947C3D"/>
    <w:rsid w:val="00951386"/>
    <w:rsid w:val="009514F6"/>
    <w:rsid w:val="00952A2E"/>
    <w:rsid w:val="00953706"/>
    <w:rsid w:val="00953D96"/>
    <w:rsid w:val="00955281"/>
    <w:rsid w:val="00955ECA"/>
    <w:rsid w:val="009567D6"/>
    <w:rsid w:val="00960FCC"/>
    <w:rsid w:val="00961DC6"/>
    <w:rsid w:val="009635FD"/>
    <w:rsid w:val="00963845"/>
    <w:rsid w:val="009653FA"/>
    <w:rsid w:val="00965F0B"/>
    <w:rsid w:val="0096695F"/>
    <w:rsid w:val="00967ADA"/>
    <w:rsid w:val="00970A7C"/>
    <w:rsid w:val="00972484"/>
    <w:rsid w:val="00972FC7"/>
    <w:rsid w:val="0097319A"/>
    <w:rsid w:val="00973EB3"/>
    <w:rsid w:val="00974637"/>
    <w:rsid w:val="00974A44"/>
    <w:rsid w:val="00975BDE"/>
    <w:rsid w:val="009763C3"/>
    <w:rsid w:val="00976C26"/>
    <w:rsid w:val="0097754D"/>
    <w:rsid w:val="009801D6"/>
    <w:rsid w:val="009804AC"/>
    <w:rsid w:val="0098070B"/>
    <w:rsid w:val="0098249B"/>
    <w:rsid w:val="00982634"/>
    <w:rsid w:val="00983045"/>
    <w:rsid w:val="009832CC"/>
    <w:rsid w:val="009840DB"/>
    <w:rsid w:val="009853AC"/>
    <w:rsid w:val="00985629"/>
    <w:rsid w:val="0098702E"/>
    <w:rsid w:val="009876FE"/>
    <w:rsid w:val="00990181"/>
    <w:rsid w:val="00990FA3"/>
    <w:rsid w:val="00991508"/>
    <w:rsid w:val="00992327"/>
    <w:rsid w:val="00992FBB"/>
    <w:rsid w:val="00993680"/>
    <w:rsid w:val="00994D69"/>
    <w:rsid w:val="009952C6"/>
    <w:rsid w:val="00997E87"/>
    <w:rsid w:val="009A1D32"/>
    <w:rsid w:val="009A1FC7"/>
    <w:rsid w:val="009A246A"/>
    <w:rsid w:val="009A3371"/>
    <w:rsid w:val="009A4418"/>
    <w:rsid w:val="009A476A"/>
    <w:rsid w:val="009A6415"/>
    <w:rsid w:val="009A71BE"/>
    <w:rsid w:val="009A7E33"/>
    <w:rsid w:val="009B18E1"/>
    <w:rsid w:val="009B2E81"/>
    <w:rsid w:val="009B3714"/>
    <w:rsid w:val="009B3CE8"/>
    <w:rsid w:val="009B7A0E"/>
    <w:rsid w:val="009B7DDD"/>
    <w:rsid w:val="009B7E79"/>
    <w:rsid w:val="009C16F9"/>
    <w:rsid w:val="009C4B2B"/>
    <w:rsid w:val="009C5BF2"/>
    <w:rsid w:val="009C5CE3"/>
    <w:rsid w:val="009C5F40"/>
    <w:rsid w:val="009C6404"/>
    <w:rsid w:val="009C6869"/>
    <w:rsid w:val="009C6BAC"/>
    <w:rsid w:val="009D1F7C"/>
    <w:rsid w:val="009D210D"/>
    <w:rsid w:val="009D280D"/>
    <w:rsid w:val="009D2A22"/>
    <w:rsid w:val="009D33B3"/>
    <w:rsid w:val="009D39AF"/>
    <w:rsid w:val="009D49D1"/>
    <w:rsid w:val="009D5F9A"/>
    <w:rsid w:val="009D7506"/>
    <w:rsid w:val="009E0898"/>
    <w:rsid w:val="009E1C14"/>
    <w:rsid w:val="009E1F97"/>
    <w:rsid w:val="009E34A9"/>
    <w:rsid w:val="009E37CB"/>
    <w:rsid w:val="009E480B"/>
    <w:rsid w:val="009E4FF0"/>
    <w:rsid w:val="009E5A99"/>
    <w:rsid w:val="009E7469"/>
    <w:rsid w:val="009F1E8C"/>
    <w:rsid w:val="009F26EB"/>
    <w:rsid w:val="009F32EE"/>
    <w:rsid w:val="009F61FF"/>
    <w:rsid w:val="009F77EE"/>
    <w:rsid w:val="00A00063"/>
    <w:rsid w:val="00A006B7"/>
    <w:rsid w:val="00A009B1"/>
    <w:rsid w:val="00A011D4"/>
    <w:rsid w:val="00A01DD9"/>
    <w:rsid w:val="00A02D9C"/>
    <w:rsid w:val="00A03D65"/>
    <w:rsid w:val="00A06C3D"/>
    <w:rsid w:val="00A1099B"/>
    <w:rsid w:val="00A10AE5"/>
    <w:rsid w:val="00A10C97"/>
    <w:rsid w:val="00A113D7"/>
    <w:rsid w:val="00A12C4F"/>
    <w:rsid w:val="00A13D89"/>
    <w:rsid w:val="00A13E40"/>
    <w:rsid w:val="00A1619F"/>
    <w:rsid w:val="00A16949"/>
    <w:rsid w:val="00A204EC"/>
    <w:rsid w:val="00A2100B"/>
    <w:rsid w:val="00A219A6"/>
    <w:rsid w:val="00A219D4"/>
    <w:rsid w:val="00A2288F"/>
    <w:rsid w:val="00A2293D"/>
    <w:rsid w:val="00A22E44"/>
    <w:rsid w:val="00A24E5C"/>
    <w:rsid w:val="00A252F6"/>
    <w:rsid w:val="00A2649A"/>
    <w:rsid w:val="00A26DBD"/>
    <w:rsid w:val="00A27DB2"/>
    <w:rsid w:val="00A321AA"/>
    <w:rsid w:val="00A32617"/>
    <w:rsid w:val="00A329B9"/>
    <w:rsid w:val="00A32D0A"/>
    <w:rsid w:val="00A346DA"/>
    <w:rsid w:val="00A36D2D"/>
    <w:rsid w:val="00A37378"/>
    <w:rsid w:val="00A4020E"/>
    <w:rsid w:val="00A405BD"/>
    <w:rsid w:val="00A41239"/>
    <w:rsid w:val="00A426C1"/>
    <w:rsid w:val="00A4299D"/>
    <w:rsid w:val="00A43412"/>
    <w:rsid w:val="00A44CEC"/>
    <w:rsid w:val="00A45439"/>
    <w:rsid w:val="00A50BE6"/>
    <w:rsid w:val="00A52F22"/>
    <w:rsid w:val="00A53BB5"/>
    <w:rsid w:val="00A53D8A"/>
    <w:rsid w:val="00A53DE7"/>
    <w:rsid w:val="00A55424"/>
    <w:rsid w:val="00A5555C"/>
    <w:rsid w:val="00A55781"/>
    <w:rsid w:val="00A57324"/>
    <w:rsid w:val="00A62971"/>
    <w:rsid w:val="00A644A0"/>
    <w:rsid w:val="00A64D85"/>
    <w:rsid w:val="00A665CB"/>
    <w:rsid w:val="00A717F0"/>
    <w:rsid w:val="00A72219"/>
    <w:rsid w:val="00A7381E"/>
    <w:rsid w:val="00A73F53"/>
    <w:rsid w:val="00A73FA8"/>
    <w:rsid w:val="00A741C0"/>
    <w:rsid w:val="00A75F56"/>
    <w:rsid w:val="00A76B2F"/>
    <w:rsid w:val="00A776A6"/>
    <w:rsid w:val="00A777E9"/>
    <w:rsid w:val="00A77B95"/>
    <w:rsid w:val="00A814A3"/>
    <w:rsid w:val="00A81653"/>
    <w:rsid w:val="00A81F38"/>
    <w:rsid w:val="00A8317F"/>
    <w:rsid w:val="00A8380F"/>
    <w:rsid w:val="00A843A3"/>
    <w:rsid w:val="00A85367"/>
    <w:rsid w:val="00A856FD"/>
    <w:rsid w:val="00A85D09"/>
    <w:rsid w:val="00A87F87"/>
    <w:rsid w:val="00A90680"/>
    <w:rsid w:val="00A909EA"/>
    <w:rsid w:val="00A938D0"/>
    <w:rsid w:val="00A94A11"/>
    <w:rsid w:val="00A959C9"/>
    <w:rsid w:val="00A9621B"/>
    <w:rsid w:val="00A96743"/>
    <w:rsid w:val="00AA06F3"/>
    <w:rsid w:val="00AA0AD2"/>
    <w:rsid w:val="00AA13A7"/>
    <w:rsid w:val="00AA27DB"/>
    <w:rsid w:val="00AA2DA0"/>
    <w:rsid w:val="00AA3B8F"/>
    <w:rsid w:val="00AA3C79"/>
    <w:rsid w:val="00AA6816"/>
    <w:rsid w:val="00AA7265"/>
    <w:rsid w:val="00AB042E"/>
    <w:rsid w:val="00AB0626"/>
    <w:rsid w:val="00AB0755"/>
    <w:rsid w:val="00AB16FB"/>
    <w:rsid w:val="00AB2DD3"/>
    <w:rsid w:val="00AB3053"/>
    <w:rsid w:val="00AB54C7"/>
    <w:rsid w:val="00AB5F2F"/>
    <w:rsid w:val="00AB765A"/>
    <w:rsid w:val="00AB7888"/>
    <w:rsid w:val="00AB7C41"/>
    <w:rsid w:val="00AC0EE7"/>
    <w:rsid w:val="00AC2684"/>
    <w:rsid w:val="00AC369E"/>
    <w:rsid w:val="00AC6E43"/>
    <w:rsid w:val="00AC7A37"/>
    <w:rsid w:val="00AC7C44"/>
    <w:rsid w:val="00AD040B"/>
    <w:rsid w:val="00AD0B9F"/>
    <w:rsid w:val="00AD0C6F"/>
    <w:rsid w:val="00AD1529"/>
    <w:rsid w:val="00AD4162"/>
    <w:rsid w:val="00AD423C"/>
    <w:rsid w:val="00AD743B"/>
    <w:rsid w:val="00AD74A6"/>
    <w:rsid w:val="00AD76DA"/>
    <w:rsid w:val="00AE08BC"/>
    <w:rsid w:val="00AE1530"/>
    <w:rsid w:val="00AE1F05"/>
    <w:rsid w:val="00AE3F43"/>
    <w:rsid w:val="00AF084E"/>
    <w:rsid w:val="00AF091A"/>
    <w:rsid w:val="00AF15AA"/>
    <w:rsid w:val="00AF161B"/>
    <w:rsid w:val="00AF1BC8"/>
    <w:rsid w:val="00AF2E45"/>
    <w:rsid w:val="00AF2F5E"/>
    <w:rsid w:val="00AF36AC"/>
    <w:rsid w:val="00AF3A5D"/>
    <w:rsid w:val="00AF4501"/>
    <w:rsid w:val="00AF5610"/>
    <w:rsid w:val="00AF5CB1"/>
    <w:rsid w:val="00AF5F88"/>
    <w:rsid w:val="00AF6787"/>
    <w:rsid w:val="00AF6EE9"/>
    <w:rsid w:val="00AF78D6"/>
    <w:rsid w:val="00B00894"/>
    <w:rsid w:val="00B025E5"/>
    <w:rsid w:val="00B04689"/>
    <w:rsid w:val="00B054E6"/>
    <w:rsid w:val="00B0587F"/>
    <w:rsid w:val="00B058C1"/>
    <w:rsid w:val="00B070E7"/>
    <w:rsid w:val="00B077D7"/>
    <w:rsid w:val="00B07A32"/>
    <w:rsid w:val="00B07EAE"/>
    <w:rsid w:val="00B12B12"/>
    <w:rsid w:val="00B145FC"/>
    <w:rsid w:val="00B150E8"/>
    <w:rsid w:val="00B15349"/>
    <w:rsid w:val="00B17A62"/>
    <w:rsid w:val="00B17D52"/>
    <w:rsid w:val="00B17DE9"/>
    <w:rsid w:val="00B22A0D"/>
    <w:rsid w:val="00B23842"/>
    <w:rsid w:val="00B23C2A"/>
    <w:rsid w:val="00B24DEB"/>
    <w:rsid w:val="00B2542A"/>
    <w:rsid w:val="00B26D8D"/>
    <w:rsid w:val="00B26E1B"/>
    <w:rsid w:val="00B276A1"/>
    <w:rsid w:val="00B3063A"/>
    <w:rsid w:val="00B31497"/>
    <w:rsid w:val="00B31BFD"/>
    <w:rsid w:val="00B329F8"/>
    <w:rsid w:val="00B331BA"/>
    <w:rsid w:val="00B33526"/>
    <w:rsid w:val="00B33795"/>
    <w:rsid w:val="00B338E9"/>
    <w:rsid w:val="00B3419A"/>
    <w:rsid w:val="00B34C50"/>
    <w:rsid w:val="00B3519B"/>
    <w:rsid w:val="00B36E92"/>
    <w:rsid w:val="00B36F6F"/>
    <w:rsid w:val="00B401F6"/>
    <w:rsid w:val="00B41A22"/>
    <w:rsid w:val="00B42DE1"/>
    <w:rsid w:val="00B5059A"/>
    <w:rsid w:val="00B50A1F"/>
    <w:rsid w:val="00B50B10"/>
    <w:rsid w:val="00B50E90"/>
    <w:rsid w:val="00B5172F"/>
    <w:rsid w:val="00B545BC"/>
    <w:rsid w:val="00B5698C"/>
    <w:rsid w:val="00B571CC"/>
    <w:rsid w:val="00B60218"/>
    <w:rsid w:val="00B60391"/>
    <w:rsid w:val="00B62AC2"/>
    <w:rsid w:val="00B6373B"/>
    <w:rsid w:val="00B6399E"/>
    <w:rsid w:val="00B64AF5"/>
    <w:rsid w:val="00B64D10"/>
    <w:rsid w:val="00B64E28"/>
    <w:rsid w:val="00B65910"/>
    <w:rsid w:val="00B65B23"/>
    <w:rsid w:val="00B724E5"/>
    <w:rsid w:val="00B72909"/>
    <w:rsid w:val="00B74BA5"/>
    <w:rsid w:val="00B7540E"/>
    <w:rsid w:val="00B767CF"/>
    <w:rsid w:val="00B77763"/>
    <w:rsid w:val="00B77851"/>
    <w:rsid w:val="00B81C92"/>
    <w:rsid w:val="00B82540"/>
    <w:rsid w:val="00B827B3"/>
    <w:rsid w:val="00B82966"/>
    <w:rsid w:val="00B83982"/>
    <w:rsid w:val="00B86700"/>
    <w:rsid w:val="00B87164"/>
    <w:rsid w:val="00B87D67"/>
    <w:rsid w:val="00B900D0"/>
    <w:rsid w:val="00B903CB"/>
    <w:rsid w:val="00B90C5E"/>
    <w:rsid w:val="00B91D5D"/>
    <w:rsid w:val="00B929EE"/>
    <w:rsid w:val="00B93852"/>
    <w:rsid w:val="00B9465E"/>
    <w:rsid w:val="00B94CC0"/>
    <w:rsid w:val="00B956B6"/>
    <w:rsid w:val="00B96848"/>
    <w:rsid w:val="00B974B7"/>
    <w:rsid w:val="00BA0282"/>
    <w:rsid w:val="00BA1F4D"/>
    <w:rsid w:val="00BA2C79"/>
    <w:rsid w:val="00BA3617"/>
    <w:rsid w:val="00BA3CED"/>
    <w:rsid w:val="00BA4D37"/>
    <w:rsid w:val="00BA52F2"/>
    <w:rsid w:val="00BA64E0"/>
    <w:rsid w:val="00BA6EF2"/>
    <w:rsid w:val="00BA70B6"/>
    <w:rsid w:val="00BB1FB6"/>
    <w:rsid w:val="00BB34E3"/>
    <w:rsid w:val="00BB356C"/>
    <w:rsid w:val="00BB64B9"/>
    <w:rsid w:val="00BB6CA8"/>
    <w:rsid w:val="00BB7091"/>
    <w:rsid w:val="00BB78D3"/>
    <w:rsid w:val="00BC2DD5"/>
    <w:rsid w:val="00BC4405"/>
    <w:rsid w:val="00BC5EC5"/>
    <w:rsid w:val="00BC6487"/>
    <w:rsid w:val="00BC64D8"/>
    <w:rsid w:val="00BC6709"/>
    <w:rsid w:val="00BC7492"/>
    <w:rsid w:val="00BD1689"/>
    <w:rsid w:val="00BD201D"/>
    <w:rsid w:val="00BD209F"/>
    <w:rsid w:val="00BD2682"/>
    <w:rsid w:val="00BD4545"/>
    <w:rsid w:val="00BD65A0"/>
    <w:rsid w:val="00BD6DDF"/>
    <w:rsid w:val="00BD6E96"/>
    <w:rsid w:val="00BD780C"/>
    <w:rsid w:val="00BE0608"/>
    <w:rsid w:val="00BE1AFF"/>
    <w:rsid w:val="00BE1D9D"/>
    <w:rsid w:val="00BE3D8D"/>
    <w:rsid w:val="00BE599B"/>
    <w:rsid w:val="00BE7F53"/>
    <w:rsid w:val="00BF0A63"/>
    <w:rsid w:val="00BF190C"/>
    <w:rsid w:val="00BF1A80"/>
    <w:rsid w:val="00BF4B38"/>
    <w:rsid w:val="00BF6B14"/>
    <w:rsid w:val="00BF7DF3"/>
    <w:rsid w:val="00C00FF4"/>
    <w:rsid w:val="00C0129D"/>
    <w:rsid w:val="00C02676"/>
    <w:rsid w:val="00C029A3"/>
    <w:rsid w:val="00C03875"/>
    <w:rsid w:val="00C04BC2"/>
    <w:rsid w:val="00C05196"/>
    <w:rsid w:val="00C06EFA"/>
    <w:rsid w:val="00C0765E"/>
    <w:rsid w:val="00C10703"/>
    <w:rsid w:val="00C10E61"/>
    <w:rsid w:val="00C11647"/>
    <w:rsid w:val="00C12599"/>
    <w:rsid w:val="00C1573C"/>
    <w:rsid w:val="00C15B98"/>
    <w:rsid w:val="00C15C1E"/>
    <w:rsid w:val="00C15E63"/>
    <w:rsid w:val="00C17195"/>
    <w:rsid w:val="00C21465"/>
    <w:rsid w:val="00C21AA6"/>
    <w:rsid w:val="00C227B5"/>
    <w:rsid w:val="00C253CA"/>
    <w:rsid w:val="00C2590E"/>
    <w:rsid w:val="00C25CCB"/>
    <w:rsid w:val="00C25F22"/>
    <w:rsid w:val="00C26B87"/>
    <w:rsid w:val="00C300A3"/>
    <w:rsid w:val="00C3033A"/>
    <w:rsid w:val="00C31235"/>
    <w:rsid w:val="00C31BD0"/>
    <w:rsid w:val="00C335CA"/>
    <w:rsid w:val="00C350DE"/>
    <w:rsid w:val="00C35A57"/>
    <w:rsid w:val="00C367C9"/>
    <w:rsid w:val="00C36A77"/>
    <w:rsid w:val="00C40B24"/>
    <w:rsid w:val="00C41698"/>
    <w:rsid w:val="00C42096"/>
    <w:rsid w:val="00C42B45"/>
    <w:rsid w:val="00C4333E"/>
    <w:rsid w:val="00C43553"/>
    <w:rsid w:val="00C44216"/>
    <w:rsid w:val="00C4432B"/>
    <w:rsid w:val="00C44B17"/>
    <w:rsid w:val="00C44D08"/>
    <w:rsid w:val="00C452F9"/>
    <w:rsid w:val="00C45F9E"/>
    <w:rsid w:val="00C47017"/>
    <w:rsid w:val="00C510A4"/>
    <w:rsid w:val="00C51789"/>
    <w:rsid w:val="00C52D1C"/>
    <w:rsid w:val="00C57003"/>
    <w:rsid w:val="00C5724F"/>
    <w:rsid w:val="00C57E88"/>
    <w:rsid w:val="00C607CE"/>
    <w:rsid w:val="00C60CAB"/>
    <w:rsid w:val="00C62ED3"/>
    <w:rsid w:val="00C63F35"/>
    <w:rsid w:val="00C643A1"/>
    <w:rsid w:val="00C65A4B"/>
    <w:rsid w:val="00C65BBD"/>
    <w:rsid w:val="00C66C20"/>
    <w:rsid w:val="00C70C8F"/>
    <w:rsid w:val="00C73956"/>
    <w:rsid w:val="00C73CA8"/>
    <w:rsid w:val="00C742E4"/>
    <w:rsid w:val="00C74CA7"/>
    <w:rsid w:val="00C7612E"/>
    <w:rsid w:val="00C76701"/>
    <w:rsid w:val="00C76A8B"/>
    <w:rsid w:val="00C76F07"/>
    <w:rsid w:val="00C779C0"/>
    <w:rsid w:val="00C810E3"/>
    <w:rsid w:val="00C81458"/>
    <w:rsid w:val="00C81F34"/>
    <w:rsid w:val="00C82DA7"/>
    <w:rsid w:val="00C83DF3"/>
    <w:rsid w:val="00C84324"/>
    <w:rsid w:val="00C850F3"/>
    <w:rsid w:val="00C8582B"/>
    <w:rsid w:val="00C85A1E"/>
    <w:rsid w:val="00C87E40"/>
    <w:rsid w:val="00C92412"/>
    <w:rsid w:val="00C9350C"/>
    <w:rsid w:val="00C9359A"/>
    <w:rsid w:val="00C956E1"/>
    <w:rsid w:val="00C96338"/>
    <w:rsid w:val="00C96985"/>
    <w:rsid w:val="00C977FD"/>
    <w:rsid w:val="00CA254C"/>
    <w:rsid w:val="00CA2AB2"/>
    <w:rsid w:val="00CA3A83"/>
    <w:rsid w:val="00CA4206"/>
    <w:rsid w:val="00CA4F48"/>
    <w:rsid w:val="00CA5AB4"/>
    <w:rsid w:val="00CA65E9"/>
    <w:rsid w:val="00CB1645"/>
    <w:rsid w:val="00CB1EBF"/>
    <w:rsid w:val="00CB2D5C"/>
    <w:rsid w:val="00CB57D4"/>
    <w:rsid w:val="00CB7AAD"/>
    <w:rsid w:val="00CC192A"/>
    <w:rsid w:val="00CC21A1"/>
    <w:rsid w:val="00CC27C8"/>
    <w:rsid w:val="00CC3C05"/>
    <w:rsid w:val="00CC4996"/>
    <w:rsid w:val="00CC5C05"/>
    <w:rsid w:val="00CC7400"/>
    <w:rsid w:val="00CC7A4A"/>
    <w:rsid w:val="00CD1722"/>
    <w:rsid w:val="00CD33BB"/>
    <w:rsid w:val="00CD3403"/>
    <w:rsid w:val="00CD4CD9"/>
    <w:rsid w:val="00CD6501"/>
    <w:rsid w:val="00CE0E40"/>
    <w:rsid w:val="00CE375B"/>
    <w:rsid w:val="00CE5106"/>
    <w:rsid w:val="00CE5EEB"/>
    <w:rsid w:val="00CE6A63"/>
    <w:rsid w:val="00CE765B"/>
    <w:rsid w:val="00CE78F4"/>
    <w:rsid w:val="00CF051F"/>
    <w:rsid w:val="00CF089B"/>
    <w:rsid w:val="00CF0EB4"/>
    <w:rsid w:val="00CF1E6B"/>
    <w:rsid w:val="00CF2F25"/>
    <w:rsid w:val="00CF31E7"/>
    <w:rsid w:val="00CF39D5"/>
    <w:rsid w:val="00CF3C0B"/>
    <w:rsid w:val="00CF64B7"/>
    <w:rsid w:val="00CF6BA2"/>
    <w:rsid w:val="00CF76C7"/>
    <w:rsid w:val="00D0029B"/>
    <w:rsid w:val="00D02084"/>
    <w:rsid w:val="00D02CE1"/>
    <w:rsid w:val="00D0485F"/>
    <w:rsid w:val="00D04C81"/>
    <w:rsid w:val="00D06126"/>
    <w:rsid w:val="00D06562"/>
    <w:rsid w:val="00D07E4E"/>
    <w:rsid w:val="00D115DA"/>
    <w:rsid w:val="00D117FE"/>
    <w:rsid w:val="00D12503"/>
    <w:rsid w:val="00D125C2"/>
    <w:rsid w:val="00D13B01"/>
    <w:rsid w:val="00D21A88"/>
    <w:rsid w:val="00D21BAC"/>
    <w:rsid w:val="00D23B9D"/>
    <w:rsid w:val="00D23BD6"/>
    <w:rsid w:val="00D24D63"/>
    <w:rsid w:val="00D265E7"/>
    <w:rsid w:val="00D26D0D"/>
    <w:rsid w:val="00D26E9B"/>
    <w:rsid w:val="00D26F19"/>
    <w:rsid w:val="00D27778"/>
    <w:rsid w:val="00D277F7"/>
    <w:rsid w:val="00D30131"/>
    <w:rsid w:val="00D302CB"/>
    <w:rsid w:val="00D30B03"/>
    <w:rsid w:val="00D30DEE"/>
    <w:rsid w:val="00D30F76"/>
    <w:rsid w:val="00D31D89"/>
    <w:rsid w:val="00D3612B"/>
    <w:rsid w:val="00D36AE4"/>
    <w:rsid w:val="00D40175"/>
    <w:rsid w:val="00D414AF"/>
    <w:rsid w:val="00D42FF8"/>
    <w:rsid w:val="00D44483"/>
    <w:rsid w:val="00D4493A"/>
    <w:rsid w:val="00D46121"/>
    <w:rsid w:val="00D508A5"/>
    <w:rsid w:val="00D51C42"/>
    <w:rsid w:val="00D532F7"/>
    <w:rsid w:val="00D5492E"/>
    <w:rsid w:val="00D55108"/>
    <w:rsid w:val="00D61EEC"/>
    <w:rsid w:val="00D63DAD"/>
    <w:rsid w:val="00D640BB"/>
    <w:rsid w:val="00D64204"/>
    <w:rsid w:val="00D6425A"/>
    <w:rsid w:val="00D64B8D"/>
    <w:rsid w:val="00D64F08"/>
    <w:rsid w:val="00D66A14"/>
    <w:rsid w:val="00D66E7F"/>
    <w:rsid w:val="00D70286"/>
    <w:rsid w:val="00D70332"/>
    <w:rsid w:val="00D704DC"/>
    <w:rsid w:val="00D7369D"/>
    <w:rsid w:val="00D740FB"/>
    <w:rsid w:val="00D74F04"/>
    <w:rsid w:val="00D76969"/>
    <w:rsid w:val="00D76FDD"/>
    <w:rsid w:val="00D81EAC"/>
    <w:rsid w:val="00D824DE"/>
    <w:rsid w:val="00D826AE"/>
    <w:rsid w:val="00D82E8F"/>
    <w:rsid w:val="00D839DC"/>
    <w:rsid w:val="00D87903"/>
    <w:rsid w:val="00D87B70"/>
    <w:rsid w:val="00D90650"/>
    <w:rsid w:val="00D91383"/>
    <w:rsid w:val="00D91D43"/>
    <w:rsid w:val="00D924D6"/>
    <w:rsid w:val="00D92ECE"/>
    <w:rsid w:val="00D93185"/>
    <w:rsid w:val="00D9403C"/>
    <w:rsid w:val="00D95D2B"/>
    <w:rsid w:val="00D972AC"/>
    <w:rsid w:val="00D97462"/>
    <w:rsid w:val="00D97853"/>
    <w:rsid w:val="00D97BA6"/>
    <w:rsid w:val="00DA3F83"/>
    <w:rsid w:val="00DA4CB9"/>
    <w:rsid w:val="00DA58E1"/>
    <w:rsid w:val="00DA794E"/>
    <w:rsid w:val="00DB11AA"/>
    <w:rsid w:val="00DB2C0A"/>
    <w:rsid w:val="00DB3F83"/>
    <w:rsid w:val="00DB5D21"/>
    <w:rsid w:val="00DC00D6"/>
    <w:rsid w:val="00DC034D"/>
    <w:rsid w:val="00DC21DC"/>
    <w:rsid w:val="00DC3068"/>
    <w:rsid w:val="00DC3480"/>
    <w:rsid w:val="00DC3D23"/>
    <w:rsid w:val="00DC3F8E"/>
    <w:rsid w:val="00DC5F08"/>
    <w:rsid w:val="00DC671A"/>
    <w:rsid w:val="00DC7257"/>
    <w:rsid w:val="00DC731B"/>
    <w:rsid w:val="00DD1235"/>
    <w:rsid w:val="00DD28DB"/>
    <w:rsid w:val="00DD3C3A"/>
    <w:rsid w:val="00DD41D0"/>
    <w:rsid w:val="00DD4FC4"/>
    <w:rsid w:val="00DD5F15"/>
    <w:rsid w:val="00DD66DF"/>
    <w:rsid w:val="00DD76AC"/>
    <w:rsid w:val="00DD7ACC"/>
    <w:rsid w:val="00DD7D8E"/>
    <w:rsid w:val="00DE0D21"/>
    <w:rsid w:val="00DE1E31"/>
    <w:rsid w:val="00DE34FF"/>
    <w:rsid w:val="00DE65D5"/>
    <w:rsid w:val="00DE69D6"/>
    <w:rsid w:val="00DE6A99"/>
    <w:rsid w:val="00DF229A"/>
    <w:rsid w:val="00DF3ABD"/>
    <w:rsid w:val="00DF4705"/>
    <w:rsid w:val="00DF4A02"/>
    <w:rsid w:val="00DF4C56"/>
    <w:rsid w:val="00DF4D55"/>
    <w:rsid w:val="00DF4EE4"/>
    <w:rsid w:val="00DF51FE"/>
    <w:rsid w:val="00DF687F"/>
    <w:rsid w:val="00E02925"/>
    <w:rsid w:val="00E02A9A"/>
    <w:rsid w:val="00E05E37"/>
    <w:rsid w:val="00E104A1"/>
    <w:rsid w:val="00E121BA"/>
    <w:rsid w:val="00E12377"/>
    <w:rsid w:val="00E15046"/>
    <w:rsid w:val="00E157E5"/>
    <w:rsid w:val="00E16649"/>
    <w:rsid w:val="00E20F57"/>
    <w:rsid w:val="00E21B72"/>
    <w:rsid w:val="00E229AB"/>
    <w:rsid w:val="00E232D8"/>
    <w:rsid w:val="00E2341B"/>
    <w:rsid w:val="00E23DCE"/>
    <w:rsid w:val="00E27CB7"/>
    <w:rsid w:val="00E3169D"/>
    <w:rsid w:val="00E349BF"/>
    <w:rsid w:val="00E35DE8"/>
    <w:rsid w:val="00E37CFB"/>
    <w:rsid w:val="00E4050A"/>
    <w:rsid w:val="00E41E4B"/>
    <w:rsid w:val="00E423E5"/>
    <w:rsid w:val="00E434EE"/>
    <w:rsid w:val="00E43F99"/>
    <w:rsid w:val="00E44BF4"/>
    <w:rsid w:val="00E45320"/>
    <w:rsid w:val="00E45D71"/>
    <w:rsid w:val="00E50392"/>
    <w:rsid w:val="00E5095E"/>
    <w:rsid w:val="00E50989"/>
    <w:rsid w:val="00E51FB6"/>
    <w:rsid w:val="00E5263E"/>
    <w:rsid w:val="00E5278C"/>
    <w:rsid w:val="00E55F54"/>
    <w:rsid w:val="00E57671"/>
    <w:rsid w:val="00E579AD"/>
    <w:rsid w:val="00E57E55"/>
    <w:rsid w:val="00E60BF2"/>
    <w:rsid w:val="00E61019"/>
    <w:rsid w:val="00E61E77"/>
    <w:rsid w:val="00E62DA0"/>
    <w:rsid w:val="00E63FF6"/>
    <w:rsid w:val="00E64022"/>
    <w:rsid w:val="00E66777"/>
    <w:rsid w:val="00E67078"/>
    <w:rsid w:val="00E67569"/>
    <w:rsid w:val="00E70EE1"/>
    <w:rsid w:val="00E7199C"/>
    <w:rsid w:val="00E73878"/>
    <w:rsid w:val="00E74BD1"/>
    <w:rsid w:val="00E7548A"/>
    <w:rsid w:val="00E757C7"/>
    <w:rsid w:val="00E80648"/>
    <w:rsid w:val="00E81171"/>
    <w:rsid w:val="00E814B8"/>
    <w:rsid w:val="00E81DDC"/>
    <w:rsid w:val="00E82AFE"/>
    <w:rsid w:val="00E84F04"/>
    <w:rsid w:val="00E86119"/>
    <w:rsid w:val="00E86A4C"/>
    <w:rsid w:val="00E90BD2"/>
    <w:rsid w:val="00E90EA2"/>
    <w:rsid w:val="00E9270F"/>
    <w:rsid w:val="00E9272A"/>
    <w:rsid w:val="00E92773"/>
    <w:rsid w:val="00E92C01"/>
    <w:rsid w:val="00E93BFE"/>
    <w:rsid w:val="00E948E2"/>
    <w:rsid w:val="00E961AB"/>
    <w:rsid w:val="00E96710"/>
    <w:rsid w:val="00E97C14"/>
    <w:rsid w:val="00EA10A3"/>
    <w:rsid w:val="00EA2785"/>
    <w:rsid w:val="00EA4131"/>
    <w:rsid w:val="00EA726B"/>
    <w:rsid w:val="00EA7CF4"/>
    <w:rsid w:val="00EB116A"/>
    <w:rsid w:val="00EB2CED"/>
    <w:rsid w:val="00EB33B9"/>
    <w:rsid w:val="00EB49B0"/>
    <w:rsid w:val="00EB4E19"/>
    <w:rsid w:val="00EB52F4"/>
    <w:rsid w:val="00EB55E6"/>
    <w:rsid w:val="00EB5771"/>
    <w:rsid w:val="00EB626B"/>
    <w:rsid w:val="00EC0090"/>
    <w:rsid w:val="00EC07AE"/>
    <w:rsid w:val="00EC190A"/>
    <w:rsid w:val="00EC47E3"/>
    <w:rsid w:val="00EC66A3"/>
    <w:rsid w:val="00EC73AD"/>
    <w:rsid w:val="00EC7400"/>
    <w:rsid w:val="00EC7669"/>
    <w:rsid w:val="00ED1BBD"/>
    <w:rsid w:val="00ED2C20"/>
    <w:rsid w:val="00ED4D6D"/>
    <w:rsid w:val="00ED5D11"/>
    <w:rsid w:val="00ED6E1A"/>
    <w:rsid w:val="00ED705B"/>
    <w:rsid w:val="00ED7918"/>
    <w:rsid w:val="00ED7A91"/>
    <w:rsid w:val="00ED7D16"/>
    <w:rsid w:val="00EE0C70"/>
    <w:rsid w:val="00EE103C"/>
    <w:rsid w:val="00EE1441"/>
    <w:rsid w:val="00EE281C"/>
    <w:rsid w:val="00EE3D57"/>
    <w:rsid w:val="00EE714E"/>
    <w:rsid w:val="00EF11C0"/>
    <w:rsid w:val="00EF183E"/>
    <w:rsid w:val="00EF1AEF"/>
    <w:rsid w:val="00EF3D65"/>
    <w:rsid w:val="00EF4509"/>
    <w:rsid w:val="00EF4607"/>
    <w:rsid w:val="00EF4D8B"/>
    <w:rsid w:val="00EF5348"/>
    <w:rsid w:val="00EF53D3"/>
    <w:rsid w:val="00EF7138"/>
    <w:rsid w:val="00EF7FBA"/>
    <w:rsid w:val="00F0060E"/>
    <w:rsid w:val="00F01F3F"/>
    <w:rsid w:val="00F02ACB"/>
    <w:rsid w:val="00F03016"/>
    <w:rsid w:val="00F03B1E"/>
    <w:rsid w:val="00F03FB7"/>
    <w:rsid w:val="00F04421"/>
    <w:rsid w:val="00F05182"/>
    <w:rsid w:val="00F065B3"/>
    <w:rsid w:val="00F06A8B"/>
    <w:rsid w:val="00F107CF"/>
    <w:rsid w:val="00F10B33"/>
    <w:rsid w:val="00F1105C"/>
    <w:rsid w:val="00F12CDF"/>
    <w:rsid w:val="00F135AE"/>
    <w:rsid w:val="00F13CA5"/>
    <w:rsid w:val="00F14D65"/>
    <w:rsid w:val="00F1647D"/>
    <w:rsid w:val="00F16865"/>
    <w:rsid w:val="00F2006F"/>
    <w:rsid w:val="00F200DE"/>
    <w:rsid w:val="00F20F8A"/>
    <w:rsid w:val="00F21031"/>
    <w:rsid w:val="00F2330D"/>
    <w:rsid w:val="00F23671"/>
    <w:rsid w:val="00F23899"/>
    <w:rsid w:val="00F24CA9"/>
    <w:rsid w:val="00F25FB5"/>
    <w:rsid w:val="00F263E1"/>
    <w:rsid w:val="00F272E9"/>
    <w:rsid w:val="00F27654"/>
    <w:rsid w:val="00F27D52"/>
    <w:rsid w:val="00F30FD6"/>
    <w:rsid w:val="00F3298A"/>
    <w:rsid w:val="00F347A5"/>
    <w:rsid w:val="00F34A17"/>
    <w:rsid w:val="00F351D9"/>
    <w:rsid w:val="00F36FE6"/>
    <w:rsid w:val="00F37B77"/>
    <w:rsid w:val="00F42695"/>
    <w:rsid w:val="00F42A49"/>
    <w:rsid w:val="00F43386"/>
    <w:rsid w:val="00F44C55"/>
    <w:rsid w:val="00F45929"/>
    <w:rsid w:val="00F45AFB"/>
    <w:rsid w:val="00F462B8"/>
    <w:rsid w:val="00F4654F"/>
    <w:rsid w:val="00F4773A"/>
    <w:rsid w:val="00F477D6"/>
    <w:rsid w:val="00F504BC"/>
    <w:rsid w:val="00F52787"/>
    <w:rsid w:val="00F609CA"/>
    <w:rsid w:val="00F60E83"/>
    <w:rsid w:val="00F62455"/>
    <w:rsid w:val="00F62C44"/>
    <w:rsid w:val="00F63D76"/>
    <w:rsid w:val="00F651E1"/>
    <w:rsid w:val="00F6642D"/>
    <w:rsid w:val="00F66D93"/>
    <w:rsid w:val="00F66F77"/>
    <w:rsid w:val="00F675D1"/>
    <w:rsid w:val="00F678F6"/>
    <w:rsid w:val="00F70BC7"/>
    <w:rsid w:val="00F7100D"/>
    <w:rsid w:val="00F7293B"/>
    <w:rsid w:val="00F72952"/>
    <w:rsid w:val="00F738ED"/>
    <w:rsid w:val="00F7425B"/>
    <w:rsid w:val="00F7446B"/>
    <w:rsid w:val="00F76196"/>
    <w:rsid w:val="00F774B8"/>
    <w:rsid w:val="00F7763A"/>
    <w:rsid w:val="00F80188"/>
    <w:rsid w:val="00F811C0"/>
    <w:rsid w:val="00F81609"/>
    <w:rsid w:val="00F82198"/>
    <w:rsid w:val="00F83092"/>
    <w:rsid w:val="00F868C4"/>
    <w:rsid w:val="00F871BE"/>
    <w:rsid w:val="00F905C0"/>
    <w:rsid w:val="00F90DA4"/>
    <w:rsid w:val="00F91729"/>
    <w:rsid w:val="00F91F8D"/>
    <w:rsid w:val="00F92F25"/>
    <w:rsid w:val="00F94D94"/>
    <w:rsid w:val="00F961C9"/>
    <w:rsid w:val="00F96A8C"/>
    <w:rsid w:val="00F96DCA"/>
    <w:rsid w:val="00F9701B"/>
    <w:rsid w:val="00F97796"/>
    <w:rsid w:val="00FA04C9"/>
    <w:rsid w:val="00FA2F9C"/>
    <w:rsid w:val="00FA4721"/>
    <w:rsid w:val="00FA6E63"/>
    <w:rsid w:val="00FA72FF"/>
    <w:rsid w:val="00FA7417"/>
    <w:rsid w:val="00FB18B7"/>
    <w:rsid w:val="00FB225A"/>
    <w:rsid w:val="00FB2FD2"/>
    <w:rsid w:val="00FB310A"/>
    <w:rsid w:val="00FB3234"/>
    <w:rsid w:val="00FB3809"/>
    <w:rsid w:val="00FB3ECC"/>
    <w:rsid w:val="00FB4A22"/>
    <w:rsid w:val="00FB550A"/>
    <w:rsid w:val="00FB5700"/>
    <w:rsid w:val="00FB5A68"/>
    <w:rsid w:val="00FB653C"/>
    <w:rsid w:val="00FB693E"/>
    <w:rsid w:val="00FB6BA4"/>
    <w:rsid w:val="00FC0474"/>
    <w:rsid w:val="00FC075B"/>
    <w:rsid w:val="00FC0A9A"/>
    <w:rsid w:val="00FC1D16"/>
    <w:rsid w:val="00FC2EFE"/>
    <w:rsid w:val="00FC3AA7"/>
    <w:rsid w:val="00FC5CEF"/>
    <w:rsid w:val="00FC657A"/>
    <w:rsid w:val="00FC69A6"/>
    <w:rsid w:val="00FC71AE"/>
    <w:rsid w:val="00FC7E3D"/>
    <w:rsid w:val="00FD1F17"/>
    <w:rsid w:val="00FD259E"/>
    <w:rsid w:val="00FD2CB7"/>
    <w:rsid w:val="00FD2F4C"/>
    <w:rsid w:val="00FD3173"/>
    <w:rsid w:val="00FD529A"/>
    <w:rsid w:val="00FD59FF"/>
    <w:rsid w:val="00FE16E7"/>
    <w:rsid w:val="00FE1AC5"/>
    <w:rsid w:val="00FE20F9"/>
    <w:rsid w:val="00FE29B4"/>
    <w:rsid w:val="00FE7183"/>
    <w:rsid w:val="00FE7C09"/>
    <w:rsid w:val="00FF1591"/>
    <w:rsid w:val="00FF2A0F"/>
    <w:rsid w:val="00FF3022"/>
    <w:rsid w:val="00FF3F4D"/>
    <w:rsid w:val="00FF4533"/>
    <w:rsid w:val="00FF4C42"/>
    <w:rsid w:val="00FF511C"/>
    <w:rsid w:val="00FF5DAF"/>
    <w:rsid w:val="00FF6C7C"/>
    <w:rsid w:val="00FF6D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00F06D-BD6F-4832-B50C-77EFC0A6E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36AC"/>
    <w:rPr>
      <w:sz w:val="24"/>
      <w:szCs w:val="24"/>
      <w:lang w:eastAsia="ru-RU"/>
    </w:rPr>
  </w:style>
  <w:style w:type="paragraph" w:styleId="1">
    <w:name w:val="heading 1"/>
    <w:basedOn w:val="a"/>
    <w:next w:val="a"/>
    <w:qFormat/>
    <w:rsid w:val="00814BF4"/>
    <w:pPr>
      <w:keepNext/>
      <w:autoSpaceDE w:val="0"/>
      <w:autoSpaceDN w:val="0"/>
      <w:jc w:val="both"/>
      <w:outlineLvl w:val="0"/>
    </w:pPr>
    <w:rPr>
      <w:rFonts w:ascii="Bookman Old Style" w:hAnsi="Bookman Old Style"/>
      <w:b/>
      <w:bCs/>
      <w:color w:val="000000"/>
      <w:sz w:val="16"/>
      <w:szCs w:val="16"/>
    </w:rPr>
  </w:style>
  <w:style w:type="character" w:default="1" w:styleId="a0">
    <w:name w:val="Default Paragraph Font"/>
    <w:aliases w:val="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link w:val="a4"/>
    <w:qFormat/>
    <w:rsid w:val="00AF36AC"/>
    <w:pPr>
      <w:jc w:val="center"/>
    </w:pPr>
    <w:rPr>
      <w:b/>
      <w:bCs/>
      <w:sz w:val="32"/>
    </w:rPr>
  </w:style>
  <w:style w:type="character" w:customStyle="1" w:styleId="a4">
    <w:name w:val="Название Знак"/>
    <w:link w:val="a3"/>
    <w:rsid w:val="00AF36AC"/>
    <w:rPr>
      <w:b/>
      <w:bCs/>
      <w:sz w:val="32"/>
      <w:szCs w:val="24"/>
      <w:lang w:val="uk-UA" w:eastAsia="ru-RU" w:bidi="ar-SA"/>
    </w:rPr>
  </w:style>
  <w:style w:type="paragraph" w:customStyle="1" w:styleId="a5">
    <w:name w:val=" Знак Знак Знак Знак Знак Знак Знак Знак Знак Знак"/>
    <w:basedOn w:val="a"/>
    <w:rsid w:val="00AF36AC"/>
    <w:rPr>
      <w:rFonts w:ascii="Verdana" w:hAnsi="Verdana" w:cs="Verdana"/>
      <w:sz w:val="20"/>
      <w:szCs w:val="20"/>
      <w:lang w:val="en-US" w:eastAsia="en-US"/>
    </w:rPr>
  </w:style>
  <w:style w:type="paragraph" w:styleId="a6">
    <w:name w:val="Balloon Text"/>
    <w:basedOn w:val="a"/>
    <w:semiHidden/>
    <w:rsid w:val="00475683"/>
    <w:rPr>
      <w:rFonts w:ascii="Tahoma" w:hAnsi="Tahoma" w:cs="Tahoma"/>
      <w:sz w:val="16"/>
      <w:szCs w:val="16"/>
    </w:rPr>
  </w:style>
  <w:style w:type="paragraph" w:customStyle="1" w:styleId="a7">
    <w:name w:val="Знак Знак Знак Знак Знак Знак Знак Знак Знак Знак"/>
    <w:basedOn w:val="a"/>
    <w:rsid w:val="00DD66DF"/>
    <w:rPr>
      <w:rFonts w:ascii="Verdana" w:hAnsi="Verdana" w:cs="Verdana"/>
      <w:sz w:val="20"/>
      <w:szCs w:val="20"/>
      <w:lang w:val="en-US" w:eastAsia="en-US"/>
    </w:rPr>
  </w:style>
  <w:style w:type="paragraph" w:customStyle="1" w:styleId="a8">
    <w:name w:val=" Знак Знак"/>
    <w:basedOn w:val="a"/>
    <w:link w:val="a0"/>
    <w:rsid w:val="004D324C"/>
    <w:rPr>
      <w:rFonts w:ascii="Verdana" w:hAnsi="Verdana" w:cs="Verdana"/>
      <w:sz w:val="20"/>
      <w:szCs w:val="20"/>
      <w:lang w:val="en-US" w:eastAsia="en-US"/>
    </w:rPr>
  </w:style>
  <w:style w:type="paragraph" w:customStyle="1" w:styleId="10">
    <w:name w:val="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D11BB"/>
    <w:rPr>
      <w:rFonts w:ascii="Verdana" w:hAnsi="Verdana" w:cs="Verdana"/>
      <w:sz w:val="20"/>
      <w:szCs w:val="20"/>
      <w:lang w:val="en-US" w:eastAsia="en-US"/>
    </w:rPr>
  </w:style>
  <w:style w:type="paragraph" w:customStyle="1" w:styleId="4">
    <w:name w:val="заголовок 4"/>
    <w:basedOn w:val="a"/>
    <w:next w:val="a"/>
    <w:rsid w:val="00814BF4"/>
    <w:pPr>
      <w:keepNext/>
      <w:autoSpaceDE w:val="0"/>
      <w:autoSpaceDN w:val="0"/>
      <w:ind w:firstLine="1701"/>
      <w:jc w:val="both"/>
    </w:pPr>
    <w:rPr>
      <w:rFonts w:ascii="Bookman Old Style" w:hAnsi="Bookman Old Style"/>
      <w:sz w:val="27"/>
      <w:szCs w:val="27"/>
      <w:lang w:val="ru-RU"/>
    </w:rPr>
  </w:style>
  <w:style w:type="paragraph" w:customStyle="1" w:styleId="a9">
    <w:name w:val=" Знак Знак Знак Знак Знак Знак Знак Знак Знак Знак Знак Знак Знак Знак Знак Знак Знак Знак Знак Знак Знак Знак Знак Знак Знак Знак Знак"/>
    <w:basedOn w:val="a"/>
    <w:rsid w:val="00814BF4"/>
    <w:rPr>
      <w:rFonts w:ascii="Verdana" w:hAnsi="Verdana" w:cs="Verdana"/>
      <w:sz w:val="20"/>
      <w:szCs w:val="20"/>
      <w:lang w:val="en-US" w:eastAsia="en-US"/>
    </w:rPr>
  </w:style>
  <w:style w:type="paragraph" w:customStyle="1" w:styleId="aa">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190A"/>
    <w:rPr>
      <w:rFonts w:ascii="Verdana" w:hAnsi="Verdana" w:cs="Verdana"/>
      <w:sz w:val="20"/>
      <w:szCs w:val="20"/>
      <w:lang w:val="en-US" w:eastAsia="en-US"/>
    </w:rPr>
  </w:style>
  <w:style w:type="paragraph" w:customStyle="1" w:styleId="ab">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19A6"/>
    <w:rPr>
      <w:rFonts w:ascii="Verdana" w:hAnsi="Verdana" w:cs="Verdana"/>
      <w:sz w:val="20"/>
      <w:szCs w:val="20"/>
      <w:lang w:val="en-US" w:eastAsia="en-US"/>
    </w:rPr>
  </w:style>
  <w:style w:type="paragraph" w:customStyle="1" w:styleId="ac">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7199C"/>
    <w:rPr>
      <w:rFonts w:ascii="Verdana" w:hAnsi="Verdana" w:cs="Verdana"/>
      <w:sz w:val="20"/>
      <w:szCs w:val="20"/>
      <w:lang w:val="en-US" w:eastAsia="en-US"/>
    </w:rPr>
  </w:style>
  <w:style w:type="paragraph" w:customStyle="1" w:styleId="ad">
    <w:name w:val=" Знак Знак Знак Знак Знак Знак Знак Знак Знак Знак Знак Знак Знак Знак Знак Знак Знак Знак"/>
    <w:basedOn w:val="a"/>
    <w:rsid w:val="00953706"/>
    <w:rPr>
      <w:rFonts w:ascii="Verdana" w:hAnsi="Verdana" w:cs="Verdana"/>
      <w:sz w:val="20"/>
      <w:szCs w:val="20"/>
      <w:lang w:val="en-US" w:eastAsia="en-US"/>
    </w:rPr>
  </w:style>
  <w:style w:type="paragraph" w:customStyle="1" w:styleId="ae">
    <w:name w:val=" Знак Знак Знак Знак Знак Знак Знак Знак Знак Знак Знак Знак Знак Знак Знак Знак Знак Знак Знак Знак Знак"/>
    <w:basedOn w:val="a"/>
    <w:rsid w:val="00C26B87"/>
    <w:rPr>
      <w:rFonts w:ascii="Verdana" w:hAnsi="Verdana" w:cs="Verdana"/>
      <w:sz w:val="20"/>
      <w:szCs w:val="20"/>
      <w:lang w:val="en-US" w:eastAsia="en-US"/>
    </w:rPr>
  </w:style>
  <w:style w:type="paragraph" w:customStyle="1" w:styleId="11">
    <w:name w:val=" Знак Знак Знак Знак Знак Знак Знак Знак Знак Знак Знак Знак Знак Знак Знак Знак Знак Знак Знак Знак Знак Знак Знак Знак Знак1 Знак Знак"/>
    <w:basedOn w:val="a"/>
    <w:rsid w:val="00DC731B"/>
    <w:rPr>
      <w:rFonts w:ascii="Verdana" w:hAnsi="Verdana" w:cs="Verdana"/>
      <w:sz w:val="20"/>
      <w:szCs w:val="20"/>
      <w:lang w:val="en-US" w:eastAsia="en-US"/>
    </w:rPr>
  </w:style>
  <w:style w:type="paragraph" w:customStyle="1" w:styleId="12">
    <w:name w:val="Знак1 Знак Знак Знак Знак Знак Знак Знак Знак Знак Знак Знак Знак Знак Знак Знак Знак Знак Знак Знак Знак Знак Знак Знак Знак"/>
    <w:basedOn w:val="a"/>
    <w:rsid w:val="00764F6E"/>
    <w:rPr>
      <w:rFonts w:ascii="Verdana" w:hAnsi="Verdana" w:cs="Verdana"/>
      <w:sz w:val="20"/>
      <w:szCs w:val="20"/>
      <w:lang w:val="en-US" w:eastAsia="en-US"/>
    </w:rPr>
  </w:style>
  <w:style w:type="paragraph" w:customStyle="1" w:styleId="13">
    <w:name w:val="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B34C50"/>
    <w:rPr>
      <w:rFonts w:ascii="Verdana" w:hAnsi="Verdana" w:cs="Verdana"/>
      <w:sz w:val="20"/>
      <w:szCs w:val="20"/>
      <w:lang w:val="en-US" w:eastAsia="en-US"/>
    </w:rPr>
  </w:style>
  <w:style w:type="paragraph" w:customStyle="1" w:styleId="14">
    <w:name w:val="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link w:val="a0"/>
    <w:rsid w:val="00C2590E"/>
    <w:rPr>
      <w:rFonts w:ascii="Verdana" w:hAnsi="Verdana" w:cs="Verdana"/>
      <w:sz w:val="20"/>
      <w:szCs w:val="20"/>
      <w:lang w:val="en-US" w:eastAsia="en-US"/>
    </w:rPr>
  </w:style>
  <w:style w:type="paragraph" w:customStyle="1" w:styleId="15">
    <w:name w:val="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90DA4"/>
    <w:rPr>
      <w:rFonts w:ascii="Verdana" w:hAnsi="Verdana" w:cs="Verdana"/>
      <w:sz w:val="20"/>
      <w:szCs w:val="20"/>
      <w:lang w:val="en-US" w:eastAsia="en-US"/>
    </w:rPr>
  </w:style>
  <w:style w:type="paragraph" w:customStyle="1" w:styleId="16">
    <w:name w:val="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0"/>
    <w:rsid w:val="00BF7DF3"/>
    <w:rPr>
      <w:rFonts w:ascii="Verdana" w:hAnsi="Verdana" w:cs="Verdana"/>
      <w:sz w:val="20"/>
      <w:szCs w:val="20"/>
      <w:lang w:val="en-US" w:eastAsia="en-US"/>
    </w:rPr>
  </w:style>
  <w:style w:type="character" w:styleId="af">
    <w:name w:val="Hyperlink"/>
    <w:semiHidden/>
    <w:unhideWhenUsed/>
    <w:rsid w:val="006564B8"/>
    <w:rPr>
      <w:color w:val="0000FF"/>
      <w:u w:val="single"/>
    </w:rPr>
  </w:style>
  <w:style w:type="paragraph" w:customStyle="1" w:styleId="rvps2">
    <w:name w:val="rvps2"/>
    <w:basedOn w:val="a"/>
    <w:rsid w:val="004503E5"/>
    <w:pPr>
      <w:spacing w:before="100" w:beforeAutospacing="1" w:after="100" w:afterAutospacing="1"/>
    </w:pPr>
    <w:rPr>
      <w:lang w:val="ru-RU"/>
    </w:rPr>
  </w:style>
  <w:style w:type="paragraph" w:customStyle="1" w:styleId="rvps14">
    <w:name w:val="rvps14"/>
    <w:basedOn w:val="a"/>
    <w:rsid w:val="004503E5"/>
    <w:pPr>
      <w:spacing w:before="100" w:beforeAutospacing="1" w:after="100" w:afterAutospacing="1"/>
    </w:pPr>
    <w:rPr>
      <w:lang w:val="ru-RU"/>
    </w:rPr>
  </w:style>
  <w:style w:type="paragraph" w:customStyle="1" w:styleId="rvps12">
    <w:name w:val="rvps12"/>
    <w:basedOn w:val="a"/>
    <w:rsid w:val="004503E5"/>
    <w:pPr>
      <w:spacing w:before="100" w:beforeAutospacing="1" w:after="100" w:afterAutospacing="1"/>
    </w:pPr>
    <w:rPr>
      <w:lang w:val="ru-RU"/>
    </w:rPr>
  </w:style>
  <w:style w:type="paragraph" w:customStyle="1" w:styleId="rvps11">
    <w:name w:val="rvps11"/>
    <w:basedOn w:val="a"/>
    <w:rsid w:val="004503E5"/>
    <w:pPr>
      <w:spacing w:before="100" w:beforeAutospacing="1" w:after="100" w:afterAutospacing="1"/>
    </w:pPr>
    <w:rPr>
      <w:lang w:val="ru-RU"/>
    </w:rPr>
  </w:style>
  <w:style w:type="paragraph" w:customStyle="1" w:styleId="rvps1">
    <w:name w:val="rvps1"/>
    <w:basedOn w:val="a"/>
    <w:rsid w:val="00866F51"/>
    <w:pPr>
      <w:spacing w:before="100" w:beforeAutospacing="1" w:after="100" w:afterAutospacing="1"/>
    </w:pPr>
    <w:rPr>
      <w:lang w:val="ru-RU"/>
    </w:rPr>
  </w:style>
  <w:style w:type="character" w:customStyle="1" w:styleId="rvts11">
    <w:name w:val="rvts11"/>
    <w:rsid w:val="00866F51"/>
  </w:style>
  <w:style w:type="paragraph" w:customStyle="1" w:styleId="rvps9">
    <w:name w:val="rvps9"/>
    <w:basedOn w:val="a"/>
    <w:rsid w:val="00866F51"/>
    <w:pPr>
      <w:spacing w:before="100" w:beforeAutospacing="1" w:after="100" w:afterAutospacing="1"/>
    </w:pPr>
    <w:rPr>
      <w:lang w:val="ru-RU"/>
    </w:rPr>
  </w:style>
  <w:style w:type="table" w:styleId="af0">
    <w:name w:val="Table Grid"/>
    <w:basedOn w:val="a1"/>
    <w:rsid w:val="00074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4914">
      <w:bodyDiv w:val="1"/>
      <w:marLeft w:val="0"/>
      <w:marRight w:val="0"/>
      <w:marTop w:val="0"/>
      <w:marBottom w:val="0"/>
      <w:divBdr>
        <w:top w:val="none" w:sz="0" w:space="0" w:color="auto"/>
        <w:left w:val="none" w:sz="0" w:space="0" w:color="auto"/>
        <w:bottom w:val="none" w:sz="0" w:space="0" w:color="auto"/>
        <w:right w:val="none" w:sz="0" w:space="0" w:color="auto"/>
      </w:divBdr>
    </w:div>
    <w:div w:id="35938496">
      <w:bodyDiv w:val="1"/>
      <w:marLeft w:val="0"/>
      <w:marRight w:val="0"/>
      <w:marTop w:val="0"/>
      <w:marBottom w:val="0"/>
      <w:divBdr>
        <w:top w:val="none" w:sz="0" w:space="0" w:color="auto"/>
        <w:left w:val="none" w:sz="0" w:space="0" w:color="auto"/>
        <w:bottom w:val="none" w:sz="0" w:space="0" w:color="auto"/>
        <w:right w:val="none" w:sz="0" w:space="0" w:color="auto"/>
      </w:divBdr>
    </w:div>
    <w:div w:id="56629995">
      <w:bodyDiv w:val="1"/>
      <w:marLeft w:val="0"/>
      <w:marRight w:val="0"/>
      <w:marTop w:val="0"/>
      <w:marBottom w:val="0"/>
      <w:divBdr>
        <w:top w:val="none" w:sz="0" w:space="0" w:color="auto"/>
        <w:left w:val="none" w:sz="0" w:space="0" w:color="auto"/>
        <w:bottom w:val="none" w:sz="0" w:space="0" w:color="auto"/>
        <w:right w:val="none" w:sz="0" w:space="0" w:color="auto"/>
      </w:divBdr>
      <w:divsChild>
        <w:div w:id="21786407">
          <w:marLeft w:val="0"/>
          <w:marRight w:val="0"/>
          <w:marTop w:val="0"/>
          <w:marBottom w:val="150"/>
          <w:divBdr>
            <w:top w:val="none" w:sz="0" w:space="0" w:color="auto"/>
            <w:left w:val="none" w:sz="0" w:space="0" w:color="auto"/>
            <w:bottom w:val="none" w:sz="0" w:space="0" w:color="auto"/>
            <w:right w:val="none" w:sz="0" w:space="0" w:color="auto"/>
          </w:divBdr>
        </w:div>
        <w:div w:id="189807355">
          <w:marLeft w:val="0"/>
          <w:marRight w:val="0"/>
          <w:marTop w:val="0"/>
          <w:marBottom w:val="150"/>
          <w:divBdr>
            <w:top w:val="none" w:sz="0" w:space="0" w:color="auto"/>
            <w:left w:val="none" w:sz="0" w:space="0" w:color="auto"/>
            <w:bottom w:val="none" w:sz="0" w:space="0" w:color="auto"/>
            <w:right w:val="none" w:sz="0" w:space="0" w:color="auto"/>
          </w:divBdr>
        </w:div>
        <w:div w:id="214783348">
          <w:marLeft w:val="0"/>
          <w:marRight w:val="0"/>
          <w:marTop w:val="0"/>
          <w:marBottom w:val="150"/>
          <w:divBdr>
            <w:top w:val="none" w:sz="0" w:space="0" w:color="auto"/>
            <w:left w:val="none" w:sz="0" w:space="0" w:color="auto"/>
            <w:bottom w:val="none" w:sz="0" w:space="0" w:color="auto"/>
            <w:right w:val="none" w:sz="0" w:space="0" w:color="auto"/>
          </w:divBdr>
        </w:div>
        <w:div w:id="428895849">
          <w:marLeft w:val="0"/>
          <w:marRight w:val="0"/>
          <w:marTop w:val="0"/>
          <w:marBottom w:val="150"/>
          <w:divBdr>
            <w:top w:val="none" w:sz="0" w:space="0" w:color="auto"/>
            <w:left w:val="none" w:sz="0" w:space="0" w:color="auto"/>
            <w:bottom w:val="none" w:sz="0" w:space="0" w:color="auto"/>
            <w:right w:val="none" w:sz="0" w:space="0" w:color="auto"/>
          </w:divBdr>
        </w:div>
        <w:div w:id="961616294">
          <w:marLeft w:val="0"/>
          <w:marRight w:val="0"/>
          <w:marTop w:val="0"/>
          <w:marBottom w:val="150"/>
          <w:divBdr>
            <w:top w:val="none" w:sz="0" w:space="0" w:color="auto"/>
            <w:left w:val="none" w:sz="0" w:space="0" w:color="auto"/>
            <w:bottom w:val="none" w:sz="0" w:space="0" w:color="auto"/>
            <w:right w:val="none" w:sz="0" w:space="0" w:color="auto"/>
          </w:divBdr>
        </w:div>
        <w:div w:id="1531799045">
          <w:marLeft w:val="0"/>
          <w:marRight w:val="0"/>
          <w:marTop w:val="0"/>
          <w:marBottom w:val="150"/>
          <w:divBdr>
            <w:top w:val="none" w:sz="0" w:space="0" w:color="auto"/>
            <w:left w:val="none" w:sz="0" w:space="0" w:color="auto"/>
            <w:bottom w:val="none" w:sz="0" w:space="0" w:color="auto"/>
            <w:right w:val="none" w:sz="0" w:space="0" w:color="auto"/>
          </w:divBdr>
        </w:div>
      </w:divsChild>
    </w:div>
    <w:div w:id="60521459">
      <w:bodyDiv w:val="1"/>
      <w:marLeft w:val="0"/>
      <w:marRight w:val="0"/>
      <w:marTop w:val="0"/>
      <w:marBottom w:val="0"/>
      <w:divBdr>
        <w:top w:val="none" w:sz="0" w:space="0" w:color="auto"/>
        <w:left w:val="none" w:sz="0" w:space="0" w:color="auto"/>
        <w:bottom w:val="none" w:sz="0" w:space="0" w:color="auto"/>
        <w:right w:val="none" w:sz="0" w:space="0" w:color="auto"/>
      </w:divBdr>
    </w:div>
    <w:div w:id="68969584">
      <w:bodyDiv w:val="1"/>
      <w:marLeft w:val="0"/>
      <w:marRight w:val="0"/>
      <w:marTop w:val="0"/>
      <w:marBottom w:val="0"/>
      <w:divBdr>
        <w:top w:val="none" w:sz="0" w:space="0" w:color="auto"/>
        <w:left w:val="none" w:sz="0" w:space="0" w:color="auto"/>
        <w:bottom w:val="none" w:sz="0" w:space="0" w:color="auto"/>
        <w:right w:val="none" w:sz="0" w:space="0" w:color="auto"/>
      </w:divBdr>
    </w:div>
    <w:div w:id="73362607">
      <w:bodyDiv w:val="1"/>
      <w:marLeft w:val="0"/>
      <w:marRight w:val="0"/>
      <w:marTop w:val="0"/>
      <w:marBottom w:val="0"/>
      <w:divBdr>
        <w:top w:val="none" w:sz="0" w:space="0" w:color="auto"/>
        <w:left w:val="none" w:sz="0" w:space="0" w:color="auto"/>
        <w:bottom w:val="none" w:sz="0" w:space="0" w:color="auto"/>
        <w:right w:val="none" w:sz="0" w:space="0" w:color="auto"/>
      </w:divBdr>
    </w:div>
    <w:div w:id="103503313">
      <w:bodyDiv w:val="1"/>
      <w:marLeft w:val="0"/>
      <w:marRight w:val="0"/>
      <w:marTop w:val="0"/>
      <w:marBottom w:val="0"/>
      <w:divBdr>
        <w:top w:val="none" w:sz="0" w:space="0" w:color="auto"/>
        <w:left w:val="none" w:sz="0" w:space="0" w:color="auto"/>
        <w:bottom w:val="none" w:sz="0" w:space="0" w:color="auto"/>
        <w:right w:val="none" w:sz="0" w:space="0" w:color="auto"/>
      </w:divBdr>
    </w:div>
    <w:div w:id="109587903">
      <w:bodyDiv w:val="1"/>
      <w:marLeft w:val="0"/>
      <w:marRight w:val="0"/>
      <w:marTop w:val="0"/>
      <w:marBottom w:val="0"/>
      <w:divBdr>
        <w:top w:val="none" w:sz="0" w:space="0" w:color="auto"/>
        <w:left w:val="none" w:sz="0" w:space="0" w:color="auto"/>
        <w:bottom w:val="none" w:sz="0" w:space="0" w:color="auto"/>
        <w:right w:val="none" w:sz="0" w:space="0" w:color="auto"/>
      </w:divBdr>
    </w:div>
    <w:div w:id="150681692">
      <w:bodyDiv w:val="1"/>
      <w:marLeft w:val="0"/>
      <w:marRight w:val="0"/>
      <w:marTop w:val="0"/>
      <w:marBottom w:val="0"/>
      <w:divBdr>
        <w:top w:val="none" w:sz="0" w:space="0" w:color="auto"/>
        <w:left w:val="none" w:sz="0" w:space="0" w:color="auto"/>
        <w:bottom w:val="none" w:sz="0" w:space="0" w:color="auto"/>
        <w:right w:val="none" w:sz="0" w:space="0" w:color="auto"/>
      </w:divBdr>
    </w:div>
    <w:div w:id="165217469">
      <w:bodyDiv w:val="1"/>
      <w:marLeft w:val="0"/>
      <w:marRight w:val="0"/>
      <w:marTop w:val="0"/>
      <w:marBottom w:val="0"/>
      <w:divBdr>
        <w:top w:val="none" w:sz="0" w:space="0" w:color="auto"/>
        <w:left w:val="none" w:sz="0" w:space="0" w:color="auto"/>
        <w:bottom w:val="none" w:sz="0" w:space="0" w:color="auto"/>
        <w:right w:val="none" w:sz="0" w:space="0" w:color="auto"/>
      </w:divBdr>
    </w:div>
    <w:div w:id="190848803">
      <w:bodyDiv w:val="1"/>
      <w:marLeft w:val="0"/>
      <w:marRight w:val="0"/>
      <w:marTop w:val="0"/>
      <w:marBottom w:val="0"/>
      <w:divBdr>
        <w:top w:val="none" w:sz="0" w:space="0" w:color="auto"/>
        <w:left w:val="none" w:sz="0" w:space="0" w:color="auto"/>
        <w:bottom w:val="none" w:sz="0" w:space="0" w:color="auto"/>
        <w:right w:val="none" w:sz="0" w:space="0" w:color="auto"/>
      </w:divBdr>
    </w:div>
    <w:div w:id="210729441">
      <w:bodyDiv w:val="1"/>
      <w:marLeft w:val="0"/>
      <w:marRight w:val="0"/>
      <w:marTop w:val="0"/>
      <w:marBottom w:val="0"/>
      <w:divBdr>
        <w:top w:val="none" w:sz="0" w:space="0" w:color="auto"/>
        <w:left w:val="none" w:sz="0" w:space="0" w:color="auto"/>
        <w:bottom w:val="none" w:sz="0" w:space="0" w:color="auto"/>
        <w:right w:val="none" w:sz="0" w:space="0" w:color="auto"/>
      </w:divBdr>
    </w:div>
    <w:div w:id="242223072">
      <w:bodyDiv w:val="1"/>
      <w:marLeft w:val="0"/>
      <w:marRight w:val="0"/>
      <w:marTop w:val="0"/>
      <w:marBottom w:val="0"/>
      <w:divBdr>
        <w:top w:val="none" w:sz="0" w:space="0" w:color="auto"/>
        <w:left w:val="none" w:sz="0" w:space="0" w:color="auto"/>
        <w:bottom w:val="none" w:sz="0" w:space="0" w:color="auto"/>
        <w:right w:val="none" w:sz="0" w:space="0" w:color="auto"/>
      </w:divBdr>
    </w:div>
    <w:div w:id="244069794">
      <w:bodyDiv w:val="1"/>
      <w:marLeft w:val="0"/>
      <w:marRight w:val="0"/>
      <w:marTop w:val="0"/>
      <w:marBottom w:val="0"/>
      <w:divBdr>
        <w:top w:val="none" w:sz="0" w:space="0" w:color="auto"/>
        <w:left w:val="none" w:sz="0" w:space="0" w:color="auto"/>
        <w:bottom w:val="none" w:sz="0" w:space="0" w:color="auto"/>
        <w:right w:val="none" w:sz="0" w:space="0" w:color="auto"/>
      </w:divBdr>
    </w:div>
    <w:div w:id="281107605">
      <w:bodyDiv w:val="1"/>
      <w:marLeft w:val="0"/>
      <w:marRight w:val="0"/>
      <w:marTop w:val="0"/>
      <w:marBottom w:val="0"/>
      <w:divBdr>
        <w:top w:val="none" w:sz="0" w:space="0" w:color="auto"/>
        <w:left w:val="none" w:sz="0" w:space="0" w:color="auto"/>
        <w:bottom w:val="none" w:sz="0" w:space="0" w:color="auto"/>
        <w:right w:val="none" w:sz="0" w:space="0" w:color="auto"/>
      </w:divBdr>
    </w:div>
    <w:div w:id="281958741">
      <w:bodyDiv w:val="1"/>
      <w:marLeft w:val="0"/>
      <w:marRight w:val="0"/>
      <w:marTop w:val="0"/>
      <w:marBottom w:val="0"/>
      <w:divBdr>
        <w:top w:val="none" w:sz="0" w:space="0" w:color="auto"/>
        <w:left w:val="none" w:sz="0" w:space="0" w:color="auto"/>
        <w:bottom w:val="none" w:sz="0" w:space="0" w:color="auto"/>
        <w:right w:val="none" w:sz="0" w:space="0" w:color="auto"/>
      </w:divBdr>
    </w:div>
    <w:div w:id="303587475">
      <w:bodyDiv w:val="1"/>
      <w:marLeft w:val="0"/>
      <w:marRight w:val="0"/>
      <w:marTop w:val="0"/>
      <w:marBottom w:val="0"/>
      <w:divBdr>
        <w:top w:val="none" w:sz="0" w:space="0" w:color="auto"/>
        <w:left w:val="none" w:sz="0" w:space="0" w:color="auto"/>
        <w:bottom w:val="none" w:sz="0" w:space="0" w:color="auto"/>
        <w:right w:val="none" w:sz="0" w:space="0" w:color="auto"/>
      </w:divBdr>
    </w:div>
    <w:div w:id="434978431">
      <w:bodyDiv w:val="1"/>
      <w:marLeft w:val="0"/>
      <w:marRight w:val="0"/>
      <w:marTop w:val="0"/>
      <w:marBottom w:val="0"/>
      <w:divBdr>
        <w:top w:val="none" w:sz="0" w:space="0" w:color="auto"/>
        <w:left w:val="none" w:sz="0" w:space="0" w:color="auto"/>
        <w:bottom w:val="none" w:sz="0" w:space="0" w:color="auto"/>
        <w:right w:val="none" w:sz="0" w:space="0" w:color="auto"/>
      </w:divBdr>
    </w:div>
    <w:div w:id="548146854">
      <w:bodyDiv w:val="1"/>
      <w:marLeft w:val="0"/>
      <w:marRight w:val="0"/>
      <w:marTop w:val="0"/>
      <w:marBottom w:val="0"/>
      <w:divBdr>
        <w:top w:val="none" w:sz="0" w:space="0" w:color="auto"/>
        <w:left w:val="none" w:sz="0" w:space="0" w:color="auto"/>
        <w:bottom w:val="none" w:sz="0" w:space="0" w:color="auto"/>
        <w:right w:val="none" w:sz="0" w:space="0" w:color="auto"/>
      </w:divBdr>
    </w:div>
    <w:div w:id="560092225">
      <w:bodyDiv w:val="1"/>
      <w:marLeft w:val="0"/>
      <w:marRight w:val="0"/>
      <w:marTop w:val="0"/>
      <w:marBottom w:val="0"/>
      <w:divBdr>
        <w:top w:val="none" w:sz="0" w:space="0" w:color="auto"/>
        <w:left w:val="none" w:sz="0" w:space="0" w:color="auto"/>
        <w:bottom w:val="none" w:sz="0" w:space="0" w:color="auto"/>
        <w:right w:val="none" w:sz="0" w:space="0" w:color="auto"/>
      </w:divBdr>
    </w:div>
    <w:div w:id="578826971">
      <w:bodyDiv w:val="1"/>
      <w:marLeft w:val="0"/>
      <w:marRight w:val="0"/>
      <w:marTop w:val="0"/>
      <w:marBottom w:val="0"/>
      <w:divBdr>
        <w:top w:val="none" w:sz="0" w:space="0" w:color="auto"/>
        <w:left w:val="none" w:sz="0" w:space="0" w:color="auto"/>
        <w:bottom w:val="none" w:sz="0" w:space="0" w:color="auto"/>
        <w:right w:val="none" w:sz="0" w:space="0" w:color="auto"/>
      </w:divBdr>
    </w:div>
    <w:div w:id="607856597">
      <w:bodyDiv w:val="1"/>
      <w:marLeft w:val="0"/>
      <w:marRight w:val="0"/>
      <w:marTop w:val="0"/>
      <w:marBottom w:val="0"/>
      <w:divBdr>
        <w:top w:val="none" w:sz="0" w:space="0" w:color="auto"/>
        <w:left w:val="none" w:sz="0" w:space="0" w:color="auto"/>
        <w:bottom w:val="none" w:sz="0" w:space="0" w:color="auto"/>
        <w:right w:val="none" w:sz="0" w:space="0" w:color="auto"/>
      </w:divBdr>
    </w:div>
    <w:div w:id="608699557">
      <w:bodyDiv w:val="1"/>
      <w:marLeft w:val="0"/>
      <w:marRight w:val="0"/>
      <w:marTop w:val="0"/>
      <w:marBottom w:val="0"/>
      <w:divBdr>
        <w:top w:val="none" w:sz="0" w:space="0" w:color="auto"/>
        <w:left w:val="none" w:sz="0" w:space="0" w:color="auto"/>
        <w:bottom w:val="none" w:sz="0" w:space="0" w:color="auto"/>
        <w:right w:val="none" w:sz="0" w:space="0" w:color="auto"/>
      </w:divBdr>
    </w:div>
    <w:div w:id="713043415">
      <w:bodyDiv w:val="1"/>
      <w:marLeft w:val="0"/>
      <w:marRight w:val="0"/>
      <w:marTop w:val="0"/>
      <w:marBottom w:val="0"/>
      <w:divBdr>
        <w:top w:val="none" w:sz="0" w:space="0" w:color="auto"/>
        <w:left w:val="none" w:sz="0" w:space="0" w:color="auto"/>
        <w:bottom w:val="none" w:sz="0" w:space="0" w:color="auto"/>
        <w:right w:val="none" w:sz="0" w:space="0" w:color="auto"/>
      </w:divBdr>
    </w:div>
    <w:div w:id="719594577">
      <w:bodyDiv w:val="1"/>
      <w:marLeft w:val="0"/>
      <w:marRight w:val="0"/>
      <w:marTop w:val="0"/>
      <w:marBottom w:val="0"/>
      <w:divBdr>
        <w:top w:val="none" w:sz="0" w:space="0" w:color="auto"/>
        <w:left w:val="none" w:sz="0" w:space="0" w:color="auto"/>
        <w:bottom w:val="none" w:sz="0" w:space="0" w:color="auto"/>
        <w:right w:val="none" w:sz="0" w:space="0" w:color="auto"/>
      </w:divBdr>
    </w:div>
    <w:div w:id="764958491">
      <w:bodyDiv w:val="1"/>
      <w:marLeft w:val="0"/>
      <w:marRight w:val="0"/>
      <w:marTop w:val="0"/>
      <w:marBottom w:val="0"/>
      <w:divBdr>
        <w:top w:val="none" w:sz="0" w:space="0" w:color="auto"/>
        <w:left w:val="none" w:sz="0" w:space="0" w:color="auto"/>
        <w:bottom w:val="none" w:sz="0" w:space="0" w:color="auto"/>
        <w:right w:val="none" w:sz="0" w:space="0" w:color="auto"/>
      </w:divBdr>
    </w:div>
    <w:div w:id="784157526">
      <w:bodyDiv w:val="1"/>
      <w:marLeft w:val="0"/>
      <w:marRight w:val="0"/>
      <w:marTop w:val="0"/>
      <w:marBottom w:val="0"/>
      <w:divBdr>
        <w:top w:val="none" w:sz="0" w:space="0" w:color="auto"/>
        <w:left w:val="none" w:sz="0" w:space="0" w:color="auto"/>
        <w:bottom w:val="none" w:sz="0" w:space="0" w:color="auto"/>
        <w:right w:val="none" w:sz="0" w:space="0" w:color="auto"/>
      </w:divBdr>
    </w:div>
    <w:div w:id="798643884">
      <w:bodyDiv w:val="1"/>
      <w:marLeft w:val="0"/>
      <w:marRight w:val="0"/>
      <w:marTop w:val="0"/>
      <w:marBottom w:val="0"/>
      <w:divBdr>
        <w:top w:val="none" w:sz="0" w:space="0" w:color="auto"/>
        <w:left w:val="none" w:sz="0" w:space="0" w:color="auto"/>
        <w:bottom w:val="none" w:sz="0" w:space="0" w:color="auto"/>
        <w:right w:val="none" w:sz="0" w:space="0" w:color="auto"/>
      </w:divBdr>
    </w:div>
    <w:div w:id="838696690">
      <w:bodyDiv w:val="1"/>
      <w:marLeft w:val="0"/>
      <w:marRight w:val="0"/>
      <w:marTop w:val="0"/>
      <w:marBottom w:val="0"/>
      <w:divBdr>
        <w:top w:val="none" w:sz="0" w:space="0" w:color="auto"/>
        <w:left w:val="none" w:sz="0" w:space="0" w:color="auto"/>
        <w:bottom w:val="none" w:sz="0" w:space="0" w:color="auto"/>
        <w:right w:val="none" w:sz="0" w:space="0" w:color="auto"/>
      </w:divBdr>
    </w:div>
    <w:div w:id="859196652">
      <w:bodyDiv w:val="1"/>
      <w:marLeft w:val="0"/>
      <w:marRight w:val="0"/>
      <w:marTop w:val="0"/>
      <w:marBottom w:val="0"/>
      <w:divBdr>
        <w:top w:val="none" w:sz="0" w:space="0" w:color="auto"/>
        <w:left w:val="none" w:sz="0" w:space="0" w:color="auto"/>
        <w:bottom w:val="none" w:sz="0" w:space="0" w:color="auto"/>
        <w:right w:val="none" w:sz="0" w:space="0" w:color="auto"/>
      </w:divBdr>
    </w:div>
    <w:div w:id="865172722">
      <w:bodyDiv w:val="1"/>
      <w:marLeft w:val="0"/>
      <w:marRight w:val="0"/>
      <w:marTop w:val="0"/>
      <w:marBottom w:val="0"/>
      <w:divBdr>
        <w:top w:val="none" w:sz="0" w:space="0" w:color="auto"/>
        <w:left w:val="none" w:sz="0" w:space="0" w:color="auto"/>
        <w:bottom w:val="none" w:sz="0" w:space="0" w:color="auto"/>
        <w:right w:val="none" w:sz="0" w:space="0" w:color="auto"/>
      </w:divBdr>
    </w:div>
    <w:div w:id="881210265">
      <w:bodyDiv w:val="1"/>
      <w:marLeft w:val="0"/>
      <w:marRight w:val="0"/>
      <w:marTop w:val="0"/>
      <w:marBottom w:val="0"/>
      <w:divBdr>
        <w:top w:val="none" w:sz="0" w:space="0" w:color="auto"/>
        <w:left w:val="none" w:sz="0" w:space="0" w:color="auto"/>
        <w:bottom w:val="none" w:sz="0" w:space="0" w:color="auto"/>
        <w:right w:val="none" w:sz="0" w:space="0" w:color="auto"/>
      </w:divBdr>
    </w:div>
    <w:div w:id="917447501">
      <w:bodyDiv w:val="1"/>
      <w:marLeft w:val="0"/>
      <w:marRight w:val="0"/>
      <w:marTop w:val="0"/>
      <w:marBottom w:val="0"/>
      <w:divBdr>
        <w:top w:val="none" w:sz="0" w:space="0" w:color="auto"/>
        <w:left w:val="none" w:sz="0" w:space="0" w:color="auto"/>
        <w:bottom w:val="none" w:sz="0" w:space="0" w:color="auto"/>
        <w:right w:val="none" w:sz="0" w:space="0" w:color="auto"/>
      </w:divBdr>
    </w:div>
    <w:div w:id="959150290">
      <w:bodyDiv w:val="1"/>
      <w:marLeft w:val="0"/>
      <w:marRight w:val="0"/>
      <w:marTop w:val="0"/>
      <w:marBottom w:val="0"/>
      <w:divBdr>
        <w:top w:val="none" w:sz="0" w:space="0" w:color="auto"/>
        <w:left w:val="none" w:sz="0" w:space="0" w:color="auto"/>
        <w:bottom w:val="none" w:sz="0" w:space="0" w:color="auto"/>
        <w:right w:val="none" w:sz="0" w:space="0" w:color="auto"/>
      </w:divBdr>
    </w:div>
    <w:div w:id="971667779">
      <w:bodyDiv w:val="1"/>
      <w:marLeft w:val="0"/>
      <w:marRight w:val="0"/>
      <w:marTop w:val="0"/>
      <w:marBottom w:val="0"/>
      <w:divBdr>
        <w:top w:val="none" w:sz="0" w:space="0" w:color="auto"/>
        <w:left w:val="none" w:sz="0" w:space="0" w:color="auto"/>
        <w:bottom w:val="none" w:sz="0" w:space="0" w:color="auto"/>
        <w:right w:val="none" w:sz="0" w:space="0" w:color="auto"/>
      </w:divBdr>
    </w:div>
    <w:div w:id="996375893">
      <w:bodyDiv w:val="1"/>
      <w:marLeft w:val="0"/>
      <w:marRight w:val="0"/>
      <w:marTop w:val="0"/>
      <w:marBottom w:val="0"/>
      <w:divBdr>
        <w:top w:val="none" w:sz="0" w:space="0" w:color="auto"/>
        <w:left w:val="none" w:sz="0" w:space="0" w:color="auto"/>
        <w:bottom w:val="none" w:sz="0" w:space="0" w:color="auto"/>
        <w:right w:val="none" w:sz="0" w:space="0" w:color="auto"/>
      </w:divBdr>
    </w:div>
    <w:div w:id="1006251352">
      <w:bodyDiv w:val="1"/>
      <w:marLeft w:val="0"/>
      <w:marRight w:val="0"/>
      <w:marTop w:val="0"/>
      <w:marBottom w:val="0"/>
      <w:divBdr>
        <w:top w:val="none" w:sz="0" w:space="0" w:color="auto"/>
        <w:left w:val="none" w:sz="0" w:space="0" w:color="auto"/>
        <w:bottom w:val="none" w:sz="0" w:space="0" w:color="auto"/>
        <w:right w:val="none" w:sz="0" w:space="0" w:color="auto"/>
      </w:divBdr>
    </w:div>
    <w:div w:id="1006520840">
      <w:bodyDiv w:val="1"/>
      <w:marLeft w:val="0"/>
      <w:marRight w:val="0"/>
      <w:marTop w:val="0"/>
      <w:marBottom w:val="0"/>
      <w:divBdr>
        <w:top w:val="none" w:sz="0" w:space="0" w:color="auto"/>
        <w:left w:val="none" w:sz="0" w:space="0" w:color="auto"/>
        <w:bottom w:val="none" w:sz="0" w:space="0" w:color="auto"/>
        <w:right w:val="none" w:sz="0" w:space="0" w:color="auto"/>
      </w:divBdr>
    </w:div>
    <w:div w:id="1067655878">
      <w:bodyDiv w:val="1"/>
      <w:marLeft w:val="0"/>
      <w:marRight w:val="0"/>
      <w:marTop w:val="0"/>
      <w:marBottom w:val="0"/>
      <w:divBdr>
        <w:top w:val="none" w:sz="0" w:space="0" w:color="auto"/>
        <w:left w:val="none" w:sz="0" w:space="0" w:color="auto"/>
        <w:bottom w:val="none" w:sz="0" w:space="0" w:color="auto"/>
        <w:right w:val="none" w:sz="0" w:space="0" w:color="auto"/>
      </w:divBdr>
    </w:div>
    <w:div w:id="1110199467">
      <w:bodyDiv w:val="1"/>
      <w:marLeft w:val="0"/>
      <w:marRight w:val="0"/>
      <w:marTop w:val="0"/>
      <w:marBottom w:val="0"/>
      <w:divBdr>
        <w:top w:val="none" w:sz="0" w:space="0" w:color="auto"/>
        <w:left w:val="none" w:sz="0" w:space="0" w:color="auto"/>
        <w:bottom w:val="none" w:sz="0" w:space="0" w:color="auto"/>
        <w:right w:val="none" w:sz="0" w:space="0" w:color="auto"/>
      </w:divBdr>
    </w:div>
    <w:div w:id="1124813982">
      <w:bodyDiv w:val="1"/>
      <w:marLeft w:val="0"/>
      <w:marRight w:val="0"/>
      <w:marTop w:val="0"/>
      <w:marBottom w:val="0"/>
      <w:divBdr>
        <w:top w:val="none" w:sz="0" w:space="0" w:color="auto"/>
        <w:left w:val="none" w:sz="0" w:space="0" w:color="auto"/>
        <w:bottom w:val="none" w:sz="0" w:space="0" w:color="auto"/>
        <w:right w:val="none" w:sz="0" w:space="0" w:color="auto"/>
      </w:divBdr>
    </w:div>
    <w:div w:id="1193688858">
      <w:bodyDiv w:val="1"/>
      <w:marLeft w:val="0"/>
      <w:marRight w:val="0"/>
      <w:marTop w:val="0"/>
      <w:marBottom w:val="0"/>
      <w:divBdr>
        <w:top w:val="none" w:sz="0" w:space="0" w:color="auto"/>
        <w:left w:val="none" w:sz="0" w:space="0" w:color="auto"/>
        <w:bottom w:val="none" w:sz="0" w:space="0" w:color="auto"/>
        <w:right w:val="none" w:sz="0" w:space="0" w:color="auto"/>
      </w:divBdr>
    </w:div>
    <w:div w:id="1239561681">
      <w:bodyDiv w:val="1"/>
      <w:marLeft w:val="0"/>
      <w:marRight w:val="0"/>
      <w:marTop w:val="0"/>
      <w:marBottom w:val="0"/>
      <w:divBdr>
        <w:top w:val="none" w:sz="0" w:space="0" w:color="auto"/>
        <w:left w:val="none" w:sz="0" w:space="0" w:color="auto"/>
        <w:bottom w:val="none" w:sz="0" w:space="0" w:color="auto"/>
        <w:right w:val="none" w:sz="0" w:space="0" w:color="auto"/>
      </w:divBdr>
    </w:div>
    <w:div w:id="1250961776">
      <w:bodyDiv w:val="1"/>
      <w:marLeft w:val="0"/>
      <w:marRight w:val="0"/>
      <w:marTop w:val="0"/>
      <w:marBottom w:val="0"/>
      <w:divBdr>
        <w:top w:val="none" w:sz="0" w:space="0" w:color="auto"/>
        <w:left w:val="none" w:sz="0" w:space="0" w:color="auto"/>
        <w:bottom w:val="none" w:sz="0" w:space="0" w:color="auto"/>
        <w:right w:val="none" w:sz="0" w:space="0" w:color="auto"/>
      </w:divBdr>
    </w:div>
    <w:div w:id="1306351490">
      <w:bodyDiv w:val="1"/>
      <w:marLeft w:val="0"/>
      <w:marRight w:val="0"/>
      <w:marTop w:val="0"/>
      <w:marBottom w:val="0"/>
      <w:divBdr>
        <w:top w:val="none" w:sz="0" w:space="0" w:color="auto"/>
        <w:left w:val="none" w:sz="0" w:space="0" w:color="auto"/>
        <w:bottom w:val="none" w:sz="0" w:space="0" w:color="auto"/>
        <w:right w:val="none" w:sz="0" w:space="0" w:color="auto"/>
      </w:divBdr>
    </w:div>
    <w:div w:id="1339117974">
      <w:bodyDiv w:val="1"/>
      <w:marLeft w:val="0"/>
      <w:marRight w:val="0"/>
      <w:marTop w:val="0"/>
      <w:marBottom w:val="0"/>
      <w:divBdr>
        <w:top w:val="none" w:sz="0" w:space="0" w:color="auto"/>
        <w:left w:val="none" w:sz="0" w:space="0" w:color="auto"/>
        <w:bottom w:val="none" w:sz="0" w:space="0" w:color="auto"/>
        <w:right w:val="none" w:sz="0" w:space="0" w:color="auto"/>
      </w:divBdr>
    </w:div>
    <w:div w:id="1355300006">
      <w:bodyDiv w:val="1"/>
      <w:marLeft w:val="0"/>
      <w:marRight w:val="0"/>
      <w:marTop w:val="0"/>
      <w:marBottom w:val="0"/>
      <w:divBdr>
        <w:top w:val="none" w:sz="0" w:space="0" w:color="auto"/>
        <w:left w:val="none" w:sz="0" w:space="0" w:color="auto"/>
        <w:bottom w:val="none" w:sz="0" w:space="0" w:color="auto"/>
        <w:right w:val="none" w:sz="0" w:space="0" w:color="auto"/>
      </w:divBdr>
    </w:div>
    <w:div w:id="1373194465">
      <w:bodyDiv w:val="1"/>
      <w:marLeft w:val="0"/>
      <w:marRight w:val="0"/>
      <w:marTop w:val="0"/>
      <w:marBottom w:val="0"/>
      <w:divBdr>
        <w:top w:val="none" w:sz="0" w:space="0" w:color="auto"/>
        <w:left w:val="none" w:sz="0" w:space="0" w:color="auto"/>
        <w:bottom w:val="none" w:sz="0" w:space="0" w:color="auto"/>
        <w:right w:val="none" w:sz="0" w:space="0" w:color="auto"/>
      </w:divBdr>
    </w:div>
    <w:div w:id="1438061187">
      <w:bodyDiv w:val="1"/>
      <w:marLeft w:val="0"/>
      <w:marRight w:val="0"/>
      <w:marTop w:val="0"/>
      <w:marBottom w:val="0"/>
      <w:divBdr>
        <w:top w:val="none" w:sz="0" w:space="0" w:color="auto"/>
        <w:left w:val="none" w:sz="0" w:space="0" w:color="auto"/>
        <w:bottom w:val="none" w:sz="0" w:space="0" w:color="auto"/>
        <w:right w:val="none" w:sz="0" w:space="0" w:color="auto"/>
      </w:divBdr>
    </w:div>
    <w:div w:id="1448965855">
      <w:bodyDiv w:val="1"/>
      <w:marLeft w:val="0"/>
      <w:marRight w:val="0"/>
      <w:marTop w:val="0"/>
      <w:marBottom w:val="0"/>
      <w:divBdr>
        <w:top w:val="none" w:sz="0" w:space="0" w:color="auto"/>
        <w:left w:val="none" w:sz="0" w:space="0" w:color="auto"/>
        <w:bottom w:val="none" w:sz="0" w:space="0" w:color="auto"/>
        <w:right w:val="none" w:sz="0" w:space="0" w:color="auto"/>
      </w:divBdr>
    </w:div>
    <w:div w:id="1467503443">
      <w:bodyDiv w:val="1"/>
      <w:marLeft w:val="0"/>
      <w:marRight w:val="0"/>
      <w:marTop w:val="0"/>
      <w:marBottom w:val="0"/>
      <w:divBdr>
        <w:top w:val="none" w:sz="0" w:space="0" w:color="auto"/>
        <w:left w:val="none" w:sz="0" w:space="0" w:color="auto"/>
        <w:bottom w:val="none" w:sz="0" w:space="0" w:color="auto"/>
        <w:right w:val="none" w:sz="0" w:space="0" w:color="auto"/>
      </w:divBdr>
    </w:div>
    <w:div w:id="1564372260">
      <w:bodyDiv w:val="1"/>
      <w:marLeft w:val="0"/>
      <w:marRight w:val="0"/>
      <w:marTop w:val="0"/>
      <w:marBottom w:val="0"/>
      <w:divBdr>
        <w:top w:val="none" w:sz="0" w:space="0" w:color="auto"/>
        <w:left w:val="none" w:sz="0" w:space="0" w:color="auto"/>
        <w:bottom w:val="none" w:sz="0" w:space="0" w:color="auto"/>
        <w:right w:val="none" w:sz="0" w:space="0" w:color="auto"/>
      </w:divBdr>
    </w:div>
    <w:div w:id="1578978977">
      <w:bodyDiv w:val="1"/>
      <w:marLeft w:val="0"/>
      <w:marRight w:val="0"/>
      <w:marTop w:val="0"/>
      <w:marBottom w:val="0"/>
      <w:divBdr>
        <w:top w:val="none" w:sz="0" w:space="0" w:color="auto"/>
        <w:left w:val="none" w:sz="0" w:space="0" w:color="auto"/>
        <w:bottom w:val="none" w:sz="0" w:space="0" w:color="auto"/>
        <w:right w:val="none" w:sz="0" w:space="0" w:color="auto"/>
      </w:divBdr>
    </w:div>
    <w:div w:id="1607814225">
      <w:bodyDiv w:val="1"/>
      <w:marLeft w:val="0"/>
      <w:marRight w:val="0"/>
      <w:marTop w:val="0"/>
      <w:marBottom w:val="0"/>
      <w:divBdr>
        <w:top w:val="none" w:sz="0" w:space="0" w:color="auto"/>
        <w:left w:val="none" w:sz="0" w:space="0" w:color="auto"/>
        <w:bottom w:val="none" w:sz="0" w:space="0" w:color="auto"/>
        <w:right w:val="none" w:sz="0" w:space="0" w:color="auto"/>
      </w:divBdr>
    </w:div>
    <w:div w:id="1610698419">
      <w:bodyDiv w:val="1"/>
      <w:marLeft w:val="0"/>
      <w:marRight w:val="0"/>
      <w:marTop w:val="0"/>
      <w:marBottom w:val="0"/>
      <w:divBdr>
        <w:top w:val="none" w:sz="0" w:space="0" w:color="auto"/>
        <w:left w:val="none" w:sz="0" w:space="0" w:color="auto"/>
        <w:bottom w:val="none" w:sz="0" w:space="0" w:color="auto"/>
        <w:right w:val="none" w:sz="0" w:space="0" w:color="auto"/>
      </w:divBdr>
    </w:div>
    <w:div w:id="1619603869">
      <w:bodyDiv w:val="1"/>
      <w:marLeft w:val="0"/>
      <w:marRight w:val="0"/>
      <w:marTop w:val="0"/>
      <w:marBottom w:val="0"/>
      <w:divBdr>
        <w:top w:val="none" w:sz="0" w:space="0" w:color="auto"/>
        <w:left w:val="none" w:sz="0" w:space="0" w:color="auto"/>
        <w:bottom w:val="none" w:sz="0" w:space="0" w:color="auto"/>
        <w:right w:val="none" w:sz="0" w:space="0" w:color="auto"/>
      </w:divBdr>
    </w:div>
    <w:div w:id="1628462235">
      <w:bodyDiv w:val="1"/>
      <w:marLeft w:val="0"/>
      <w:marRight w:val="0"/>
      <w:marTop w:val="0"/>
      <w:marBottom w:val="0"/>
      <w:divBdr>
        <w:top w:val="none" w:sz="0" w:space="0" w:color="auto"/>
        <w:left w:val="none" w:sz="0" w:space="0" w:color="auto"/>
        <w:bottom w:val="none" w:sz="0" w:space="0" w:color="auto"/>
        <w:right w:val="none" w:sz="0" w:space="0" w:color="auto"/>
      </w:divBdr>
    </w:div>
    <w:div w:id="1651859560">
      <w:bodyDiv w:val="1"/>
      <w:marLeft w:val="0"/>
      <w:marRight w:val="0"/>
      <w:marTop w:val="0"/>
      <w:marBottom w:val="0"/>
      <w:divBdr>
        <w:top w:val="none" w:sz="0" w:space="0" w:color="auto"/>
        <w:left w:val="none" w:sz="0" w:space="0" w:color="auto"/>
        <w:bottom w:val="none" w:sz="0" w:space="0" w:color="auto"/>
        <w:right w:val="none" w:sz="0" w:space="0" w:color="auto"/>
      </w:divBdr>
    </w:div>
    <w:div w:id="1655452647">
      <w:bodyDiv w:val="1"/>
      <w:marLeft w:val="0"/>
      <w:marRight w:val="0"/>
      <w:marTop w:val="0"/>
      <w:marBottom w:val="0"/>
      <w:divBdr>
        <w:top w:val="none" w:sz="0" w:space="0" w:color="auto"/>
        <w:left w:val="none" w:sz="0" w:space="0" w:color="auto"/>
        <w:bottom w:val="none" w:sz="0" w:space="0" w:color="auto"/>
        <w:right w:val="none" w:sz="0" w:space="0" w:color="auto"/>
      </w:divBdr>
    </w:div>
    <w:div w:id="1678726787">
      <w:bodyDiv w:val="1"/>
      <w:marLeft w:val="0"/>
      <w:marRight w:val="0"/>
      <w:marTop w:val="0"/>
      <w:marBottom w:val="0"/>
      <w:divBdr>
        <w:top w:val="none" w:sz="0" w:space="0" w:color="auto"/>
        <w:left w:val="none" w:sz="0" w:space="0" w:color="auto"/>
        <w:bottom w:val="none" w:sz="0" w:space="0" w:color="auto"/>
        <w:right w:val="none" w:sz="0" w:space="0" w:color="auto"/>
      </w:divBdr>
    </w:div>
    <w:div w:id="1727946929">
      <w:bodyDiv w:val="1"/>
      <w:marLeft w:val="0"/>
      <w:marRight w:val="0"/>
      <w:marTop w:val="0"/>
      <w:marBottom w:val="0"/>
      <w:divBdr>
        <w:top w:val="none" w:sz="0" w:space="0" w:color="auto"/>
        <w:left w:val="none" w:sz="0" w:space="0" w:color="auto"/>
        <w:bottom w:val="none" w:sz="0" w:space="0" w:color="auto"/>
        <w:right w:val="none" w:sz="0" w:space="0" w:color="auto"/>
      </w:divBdr>
    </w:div>
    <w:div w:id="1802265842">
      <w:bodyDiv w:val="1"/>
      <w:marLeft w:val="0"/>
      <w:marRight w:val="0"/>
      <w:marTop w:val="0"/>
      <w:marBottom w:val="0"/>
      <w:divBdr>
        <w:top w:val="none" w:sz="0" w:space="0" w:color="auto"/>
        <w:left w:val="none" w:sz="0" w:space="0" w:color="auto"/>
        <w:bottom w:val="none" w:sz="0" w:space="0" w:color="auto"/>
        <w:right w:val="none" w:sz="0" w:space="0" w:color="auto"/>
      </w:divBdr>
    </w:div>
    <w:div w:id="1813787728">
      <w:bodyDiv w:val="1"/>
      <w:marLeft w:val="0"/>
      <w:marRight w:val="0"/>
      <w:marTop w:val="0"/>
      <w:marBottom w:val="0"/>
      <w:divBdr>
        <w:top w:val="none" w:sz="0" w:space="0" w:color="auto"/>
        <w:left w:val="none" w:sz="0" w:space="0" w:color="auto"/>
        <w:bottom w:val="none" w:sz="0" w:space="0" w:color="auto"/>
        <w:right w:val="none" w:sz="0" w:space="0" w:color="auto"/>
      </w:divBdr>
    </w:div>
    <w:div w:id="1837333497">
      <w:bodyDiv w:val="1"/>
      <w:marLeft w:val="0"/>
      <w:marRight w:val="0"/>
      <w:marTop w:val="0"/>
      <w:marBottom w:val="0"/>
      <w:divBdr>
        <w:top w:val="none" w:sz="0" w:space="0" w:color="auto"/>
        <w:left w:val="none" w:sz="0" w:space="0" w:color="auto"/>
        <w:bottom w:val="none" w:sz="0" w:space="0" w:color="auto"/>
        <w:right w:val="none" w:sz="0" w:space="0" w:color="auto"/>
      </w:divBdr>
    </w:div>
    <w:div w:id="1842162449">
      <w:bodyDiv w:val="1"/>
      <w:marLeft w:val="0"/>
      <w:marRight w:val="0"/>
      <w:marTop w:val="0"/>
      <w:marBottom w:val="0"/>
      <w:divBdr>
        <w:top w:val="none" w:sz="0" w:space="0" w:color="auto"/>
        <w:left w:val="none" w:sz="0" w:space="0" w:color="auto"/>
        <w:bottom w:val="none" w:sz="0" w:space="0" w:color="auto"/>
        <w:right w:val="none" w:sz="0" w:space="0" w:color="auto"/>
      </w:divBdr>
      <w:divsChild>
        <w:div w:id="1356881415">
          <w:marLeft w:val="0"/>
          <w:marRight w:val="0"/>
          <w:marTop w:val="0"/>
          <w:marBottom w:val="150"/>
          <w:divBdr>
            <w:top w:val="none" w:sz="0" w:space="0" w:color="auto"/>
            <w:left w:val="none" w:sz="0" w:space="0" w:color="auto"/>
            <w:bottom w:val="none" w:sz="0" w:space="0" w:color="auto"/>
            <w:right w:val="none" w:sz="0" w:space="0" w:color="auto"/>
          </w:divBdr>
        </w:div>
        <w:div w:id="1978996817">
          <w:marLeft w:val="0"/>
          <w:marRight w:val="0"/>
          <w:marTop w:val="0"/>
          <w:marBottom w:val="150"/>
          <w:divBdr>
            <w:top w:val="none" w:sz="0" w:space="0" w:color="auto"/>
            <w:left w:val="none" w:sz="0" w:space="0" w:color="auto"/>
            <w:bottom w:val="none" w:sz="0" w:space="0" w:color="auto"/>
            <w:right w:val="none" w:sz="0" w:space="0" w:color="auto"/>
          </w:divBdr>
        </w:div>
      </w:divsChild>
    </w:div>
    <w:div w:id="1843229635">
      <w:bodyDiv w:val="1"/>
      <w:marLeft w:val="0"/>
      <w:marRight w:val="0"/>
      <w:marTop w:val="0"/>
      <w:marBottom w:val="0"/>
      <w:divBdr>
        <w:top w:val="none" w:sz="0" w:space="0" w:color="auto"/>
        <w:left w:val="none" w:sz="0" w:space="0" w:color="auto"/>
        <w:bottom w:val="none" w:sz="0" w:space="0" w:color="auto"/>
        <w:right w:val="none" w:sz="0" w:space="0" w:color="auto"/>
      </w:divBdr>
      <w:divsChild>
        <w:div w:id="1354185792">
          <w:marLeft w:val="0"/>
          <w:marRight w:val="0"/>
          <w:marTop w:val="0"/>
          <w:marBottom w:val="150"/>
          <w:divBdr>
            <w:top w:val="none" w:sz="0" w:space="0" w:color="auto"/>
            <w:left w:val="none" w:sz="0" w:space="0" w:color="auto"/>
            <w:bottom w:val="none" w:sz="0" w:space="0" w:color="auto"/>
            <w:right w:val="none" w:sz="0" w:space="0" w:color="auto"/>
          </w:divBdr>
        </w:div>
      </w:divsChild>
    </w:div>
    <w:div w:id="1853914369">
      <w:bodyDiv w:val="1"/>
      <w:marLeft w:val="0"/>
      <w:marRight w:val="0"/>
      <w:marTop w:val="0"/>
      <w:marBottom w:val="0"/>
      <w:divBdr>
        <w:top w:val="none" w:sz="0" w:space="0" w:color="auto"/>
        <w:left w:val="none" w:sz="0" w:space="0" w:color="auto"/>
        <w:bottom w:val="none" w:sz="0" w:space="0" w:color="auto"/>
        <w:right w:val="none" w:sz="0" w:space="0" w:color="auto"/>
      </w:divBdr>
    </w:div>
    <w:div w:id="1876119274">
      <w:bodyDiv w:val="1"/>
      <w:marLeft w:val="0"/>
      <w:marRight w:val="0"/>
      <w:marTop w:val="0"/>
      <w:marBottom w:val="0"/>
      <w:divBdr>
        <w:top w:val="none" w:sz="0" w:space="0" w:color="auto"/>
        <w:left w:val="none" w:sz="0" w:space="0" w:color="auto"/>
        <w:bottom w:val="none" w:sz="0" w:space="0" w:color="auto"/>
        <w:right w:val="none" w:sz="0" w:space="0" w:color="auto"/>
      </w:divBdr>
    </w:div>
    <w:div w:id="1927884106">
      <w:bodyDiv w:val="1"/>
      <w:marLeft w:val="0"/>
      <w:marRight w:val="0"/>
      <w:marTop w:val="0"/>
      <w:marBottom w:val="0"/>
      <w:divBdr>
        <w:top w:val="none" w:sz="0" w:space="0" w:color="auto"/>
        <w:left w:val="none" w:sz="0" w:space="0" w:color="auto"/>
        <w:bottom w:val="none" w:sz="0" w:space="0" w:color="auto"/>
        <w:right w:val="none" w:sz="0" w:space="0" w:color="auto"/>
      </w:divBdr>
    </w:div>
    <w:div w:id="1955016529">
      <w:bodyDiv w:val="1"/>
      <w:marLeft w:val="0"/>
      <w:marRight w:val="0"/>
      <w:marTop w:val="0"/>
      <w:marBottom w:val="0"/>
      <w:divBdr>
        <w:top w:val="none" w:sz="0" w:space="0" w:color="auto"/>
        <w:left w:val="none" w:sz="0" w:space="0" w:color="auto"/>
        <w:bottom w:val="none" w:sz="0" w:space="0" w:color="auto"/>
        <w:right w:val="none" w:sz="0" w:space="0" w:color="auto"/>
      </w:divBdr>
    </w:div>
    <w:div w:id="1989161287">
      <w:bodyDiv w:val="1"/>
      <w:marLeft w:val="0"/>
      <w:marRight w:val="0"/>
      <w:marTop w:val="0"/>
      <w:marBottom w:val="0"/>
      <w:divBdr>
        <w:top w:val="none" w:sz="0" w:space="0" w:color="auto"/>
        <w:left w:val="none" w:sz="0" w:space="0" w:color="auto"/>
        <w:bottom w:val="none" w:sz="0" w:space="0" w:color="auto"/>
        <w:right w:val="none" w:sz="0" w:space="0" w:color="auto"/>
      </w:divBdr>
    </w:div>
    <w:div w:id="199375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DEF17-6E37-44B5-A595-6A9551E92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3205</Words>
  <Characters>1827</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Пояснювальна записка </vt:lpstr>
    </vt:vector>
  </TitlesOfParts>
  <Company>FINANSY</Company>
  <LinksUpToDate>false</LinksUpToDate>
  <CharactersWithSpaces>5022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Ptachka</dc:creator>
  <cp:keywords/>
  <dc:description/>
  <cp:lastModifiedBy>Alex Finder</cp:lastModifiedBy>
  <cp:revision>2</cp:revision>
  <cp:lastPrinted>2021-07-02T07:07:00Z</cp:lastPrinted>
  <dcterms:created xsi:type="dcterms:W3CDTF">2021-08-29T19:42:00Z</dcterms:created>
  <dcterms:modified xsi:type="dcterms:W3CDTF">2021-08-29T19:42:00Z</dcterms:modified>
</cp:coreProperties>
</file>