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696BB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1DC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63A2D8C" wp14:editId="50F20323">
            <wp:extent cx="523875" cy="619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14:paraId="5A91572D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14CA51FC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x-none"/>
        </w:rPr>
      </w:pPr>
      <w:r w:rsidRPr="00591DCD">
        <w:rPr>
          <w:rFonts w:ascii="Times New Roman" w:hAnsi="Times New Roman"/>
          <w:b/>
          <w:bCs/>
          <w:sz w:val="28"/>
          <w:szCs w:val="28"/>
          <w:lang w:val="uk-UA" w:eastAsia="x-none"/>
        </w:rPr>
        <w:t>ВОСЬМЕ СКЛИКАННЯ</w:t>
      </w:r>
    </w:p>
    <w:p w14:paraId="30B7F4F5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>ДЕВ</w:t>
      </w:r>
      <w:r w:rsidRPr="00591DCD">
        <w:rPr>
          <w:rFonts w:ascii="Times New Roman" w:hAnsi="Times New Roman"/>
          <w:sz w:val="28"/>
          <w:szCs w:val="28"/>
          <w:lang w:val="uk-UA" w:eastAsia="ru-RU"/>
        </w:rPr>
        <w:t>’</w:t>
      </w: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>ЯТА СЕСІЯ</w:t>
      </w:r>
    </w:p>
    <w:p w14:paraId="1C3D2EA0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>ДРУГЕ</w:t>
      </w:r>
      <w:r w:rsidRPr="00591DCD">
        <w:rPr>
          <w:rFonts w:ascii="Times New Roman" w:hAnsi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Pr="00591DCD">
        <w:rPr>
          <w:rFonts w:ascii="Times New Roman" w:hAnsi="Times New Roman"/>
          <w:b/>
          <w:bCs/>
          <w:sz w:val="28"/>
          <w:szCs w:val="28"/>
          <w:lang w:val="uk-UA" w:eastAsia="ru-RU"/>
        </w:rPr>
        <w:t>ПЛЕНАРНЕ ЗАСІДАННЯ</w:t>
      </w:r>
    </w:p>
    <w:p w14:paraId="72327EDF" w14:textId="77777777" w:rsidR="00591DCD" w:rsidRPr="00591DCD" w:rsidRDefault="00591DCD" w:rsidP="00591DC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 w:eastAsia="x-none"/>
        </w:rPr>
      </w:pPr>
      <w:r w:rsidRPr="00591DCD">
        <w:rPr>
          <w:rFonts w:ascii="Times New Roman" w:hAnsi="Times New Roman"/>
          <w:b/>
          <w:bCs/>
          <w:sz w:val="28"/>
          <w:szCs w:val="28"/>
          <w:lang w:val="uk-UA" w:eastAsia="x-none"/>
        </w:rPr>
        <w:t xml:space="preserve"> </w:t>
      </w:r>
      <w:r w:rsidRPr="00591DCD">
        <w:rPr>
          <w:rFonts w:ascii="Times New Roman" w:hAnsi="Times New Roman"/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591DCD">
        <w:rPr>
          <w:rFonts w:ascii="Times New Roman" w:hAnsi="Times New Roman"/>
          <w:b/>
          <w:bCs/>
          <w:sz w:val="32"/>
          <w:szCs w:val="32"/>
          <w:lang w:val="uk-UA" w:eastAsia="x-none"/>
        </w:rPr>
        <w:t>Н</w:t>
      </w:r>
      <w:proofErr w:type="spellEnd"/>
      <w:r w:rsidRPr="00591DCD">
        <w:rPr>
          <w:rFonts w:ascii="Times New Roman" w:hAnsi="Times New Roman"/>
          <w:b/>
          <w:bCs/>
          <w:sz w:val="32"/>
          <w:szCs w:val="32"/>
          <w:lang w:val="uk-UA" w:eastAsia="x-none"/>
        </w:rPr>
        <w:t xml:space="preserve"> Я</w:t>
      </w:r>
    </w:p>
    <w:p w14:paraId="1A4C04F1" w14:textId="1A8A97C7" w:rsidR="00115A2C" w:rsidRPr="00CA1B8D" w:rsidRDefault="00DC32F9" w:rsidP="00115A2C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bookmarkStart w:id="0" w:name="_GoBack"/>
      <w:r w:rsidRPr="00DC32F9">
        <w:rPr>
          <w:rFonts w:ascii="Times New Roman" w:hAnsi="Times New Roman"/>
          <w:color w:val="000000"/>
          <w:sz w:val="28"/>
          <w:szCs w:val="26"/>
          <w:lang w:val="uk-UA"/>
        </w:rPr>
        <w:t>27.08.2021</w:t>
      </w:r>
      <w:bookmarkEnd w:id="0"/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307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00BD1073" w:rsidR="00115A2C" w:rsidRPr="0025486D" w:rsidRDefault="00115A2C" w:rsidP="00AD046A">
      <w:pPr>
        <w:spacing w:after="0" w:line="240" w:lineRule="auto"/>
        <w:ind w:right="5243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337F8E">
        <w:rPr>
          <w:rFonts w:ascii="Times New Roman" w:hAnsi="Times New Roman"/>
          <w:b/>
          <w:sz w:val="28"/>
          <w:szCs w:val="28"/>
          <w:lang w:val="uk-UA" w:eastAsia="ru-RU"/>
        </w:rPr>
        <w:t>внесення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bookmarkStart w:id="1" w:name="_Hlk63241776"/>
      <w:r w:rsidR="00337F8E">
        <w:rPr>
          <w:rFonts w:ascii="Times New Roman" w:hAnsi="Times New Roman"/>
          <w:b/>
          <w:sz w:val="28"/>
          <w:szCs w:val="28"/>
          <w:lang w:val="uk-UA" w:eastAsia="ru-RU"/>
        </w:rPr>
        <w:t xml:space="preserve">змін до </w:t>
      </w:r>
      <w:r w:rsidR="00BD6954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Програми </w:t>
      </w:r>
      <w:bookmarkEnd w:id="1"/>
      <w:r w:rsidR="00A64731" w:rsidRPr="00A64731">
        <w:rPr>
          <w:rFonts w:ascii="Times New Roman" w:hAnsi="Times New Roman"/>
          <w:b/>
          <w:sz w:val="28"/>
          <w:szCs w:val="28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375FCB3" w14:textId="50A84415" w:rsidR="00591DCD" w:rsidRPr="00591DC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pacing w:val="-2"/>
          <w:sz w:val="28"/>
          <w:szCs w:val="24"/>
          <w:lang w:val="uk-UA" w:eastAsia="ru-RU"/>
        </w:rPr>
      </w:pPr>
      <w:r w:rsidRPr="00591DCD">
        <w:rPr>
          <w:rFonts w:ascii="Times New Roman" w:hAnsi="Times New Roman"/>
          <w:spacing w:val="-2"/>
          <w:sz w:val="28"/>
          <w:szCs w:val="28"/>
          <w:lang w:val="uk-UA" w:eastAsia="ru-RU"/>
        </w:rPr>
        <w:t>Розглянувши</w:t>
      </w:r>
      <w:r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подання </w:t>
      </w:r>
      <w:r w:rsidR="00337F8E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в.о. </w:t>
      </w:r>
      <w:r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начальника управління житлово-комунального господарства та містобудування міської ради </w:t>
      </w:r>
      <w:r w:rsidR="00337F8E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Пархоменка Р.С</w:t>
      </w:r>
      <w:r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. про </w:t>
      </w:r>
      <w:r w:rsidR="00337F8E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внесення змін до </w:t>
      </w:r>
      <w:r w:rsidR="00BD6954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цільової Програми 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  <w:r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,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відповідно до </w:t>
      </w:r>
      <w:r w:rsidR="00AB17A5">
        <w:rPr>
          <w:rFonts w:ascii="Times New Roman" w:hAnsi="Times New Roman"/>
          <w:spacing w:val="-2"/>
          <w:sz w:val="28"/>
          <w:szCs w:val="24"/>
          <w:lang w:val="uk-UA" w:eastAsia="ru-RU"/>
        </w:rPr>
        <w:t>клопотання</w:t>
      </w:r>
      <w:r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директора КП «Глухівський водоканал» Глухівської міської ради</w:t>
      </w:r>
      <w:r w:rsidR="00591DCD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Тарасюка В.П.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</w:t>
      </w:r>
      <w:r w:rsidR="00CC580A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від 17.08.2021</w:t>
      </w:r>
      <w:r w:rsidR="00CC580A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 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№ </w:t>
      </w:r>
      <w:r w:rsidR="00591DCD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>390</w:t>
      </w:r>
      <w:r w:rsidR="00A64731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/1-09, </w:t>
      </w:r>
      <w:r w:rsidR="00591DCD" w:rsidRPr="00591DCD">
        <w:rPr>
          <w:rFonts w:ascii="Times New Roman" w:hAnsi="Times New Roman"/>
          <w:spacing w:val="-2"/>
          <w:sz w:val="28"/>
          <w:szCs w:val="24"/>
          <w:lang w:val="uk-UA" w:eastAsia="ru-RU"/>
        </w:rPr>
        <w:t xml:space="preserve">керуючись пунктом 22 частини першої статті 26, статтею 59 Закону України «Про місцеве самоврядування в Україні», </w:t>
      </w:r>
      <w:r w:rsidR="00591DCD" w:rsidRPr="00591DCD">
        <w:rPr>
          <w:rFonts w:ascii="Times New Roman" w:hAnsi="Times New Roman"/>
          <w:b/>
          <w:spacing w:val="-2"/>
          <w:sz w:val="28"/>
          <w:szCs w:val="24"/>
          <w:lang w:val="uk-UA" w:eastAsia="ru-RU"/>
        </w:rPr>
        <w:t>міська рада ВИРІШИЛА:</w:t>
      </w:r>
    </w:p>
    <w:p w14:paraId="021354E3" w14:textId="706C2F0C" w:rsidR="00337F8E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591DCD">
        <w:rPr>
          <w:rFonts w:ascii="Times New Roman" w:hAnsi="Times New Roman"/>
          <w:sz w:val="28"/>
          <w:szCs w:val="28"/>
          <w:lang w:val="uk-UA" w:eastAsia="ru-RU"/>
        </w:rPr>
        <w:t>Затвердити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37F8E">
        <w:rPr>
          <w:rFonts w:ascii="Times New Roman" w:hAnsi="Times New Roman"/>
          <w:sz w:val="28"/>
          <w:szCs w:val="28"/>
          <w:lang w:val="uk-UA" w:eastAsia="ru-RU"/>
        </w:rPr>
        <w:t xml:space="preserve">зміни до </w:t>
      </w:r>
      <w:r w:rsidR="00BD6954" w:rsidRPr="0025486D">
        <w:rPr>
          <w:rFonts w:ascii="Times New Roman" w:hAnsi="Times New Roman"/>
          <w:sz w:val="28"/>
          <w:szCs w:val="28"/>
          <w:lang w:val="uk-UA" w:eastAsia="ru-RU"/>
        </w:rPr>
        <w:t xml:space="preserve">цільової Програми </w:t>
      </w:r>
      <w:r w:rsidR="00A64731" w:rsidRPr="00A64731">
        <w:rPr>
          <w:rFonts w:ascii="Times New Roman" w:hAnsi="Times New Roman"/>
          <w:sz w:val="28"/>
          <w:szCs w:val="28"/>
          <w:lang w:val="uk-UA" w:eastAsia="ru-RU"/>
        </w:rPr>
        <w:t>поповнення статутного капіталу КП «Глухівський водоканал» Глухівської міської ради на 2021 рік</w:t>
      </w:r>
      <w:r w:rsidR="00337F8E">
        <w:rPr>
          <w:rFonts w:ascii="Times New Roman" w:hAnsi="Times New Roman"/>
          <w:sz w:val="28"/>
          <w:szCs w:val="28"/>
          <w:lang w:val="uk-UA" w:eastAsia="ru-RU"/>
        </w:rPr>
        <w:t>, затвердженої рішенням Глухівської міської ради від 25.03.2021 № 173 (надалі – Програма), а саме:</w:t>
      </w:r>
    </w:p>
    <w:p w14:paraId="1C4F1B08" w14:textId="6177D12E" w:rsidR="00337F8E" w:rsidRDefault="00337F8E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1) </w:t>
      </w:r>
      <w:r w:rsidR="00591DCD">
        <w:rPr>
          <w:rFonts w:ascii="Times New Roman" w:hAnsi="Times New Roman"/>
          <w:sz w:val="28"/>
          <w:szCs w:val="28"/>
          <w:lang w:val="uk-UA" w:eastAsia="ru-RU"/>
        </w:rPr>
        <w:t>Пункт</w:t>
      </w:r>
      <w:r w:rsidR="00591DCD" w:rsidRPr="00A6473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Паспорту Програми </w:t>
      </w:r>
      <w:r w:rsidR="00595C5B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591DCD">
        <w:rPr>
          <w:rFonts w:ascii="Times New Roman" w:hAnsi="Times New Roman"/>
          <w:sz w:val="28"/>
          <w:szCs w:val="28"/>
          <w:lang w:val="uk-UA" w:eastAsia="ru-RU"/>
        </w:rPr>
        <w:t xml:space="preserve">икласти в такій редакції: </w:t>
      </w:r>
      <w:r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>Обсяги фінансування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>1</w:t>
      </w:r>
      <w:r w:rsidR="002943BA">
        <w:rPr>
          <w:rFonts w:ascii="Times New Roman" w:hAnsi="Times New Roman"/>
          <w:sz w:val="28"/>
          <w:szCs w:val="28"/>
          <w:lang w:val="uk-UA" w:eastAsia="ru-RU"/>
        </w:rPr>
        <w:t>32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 xml:space="preserve">,8 тис. </w:t>
      </w:r>
      <w:proofErr w:type="spellStart"/>
      <w:r w:rsidRPr="00337F8E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»;</w:t>
      </w:r>
    </w:p>
    <w:p w14:paraId="6D0B3D96" w14:textId="23A9FCBF" w:rsidR="00AD046A" w:rsidRDefault="00337F8E" w:rsidP="00591D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2) </w:t>
      </w:r>
      <w:r w:rsidR="00591DCD">
        <w:rPr>
          <w:rFonts w:ascii="Times New Roman" w:hAnsi="Times New Roman"/>
          <w:sz w:val="28"/>
          <w:szCs w:val="28"/>
          <w:lang w:val="uk-UA" w:eastAsia="ru-RU"/>
        </w:rPr>
        <w:t xml:space="preserve">Абзац 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третій Розділу 3 Програми</w:t>
      </w:r>
      <w:r w:rsidR="00591DCD" w:rsidRPr="00591D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91DCD">
        <w:rPr>
          <w:rFonts w:ascii="Times New Roman" w:hAnsi="Times New Roman"/>
          <w:sz w:val="28"/>
          <w:szCs w:val="28"/>
          <w:lang w:val="uk-UA" w:eastAsia="ru-RU"/>
        </w:rPr>
        <w:t xml:space="preserve">викласти в такій редакції: 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Орієнтовна сума фінансової підтримки складає 1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32</w:t>
      </w:r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,8 тис. </w:t>
      </w:r>
      <w:proofErr w:type="spellStart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, із них: комплект бензинового електрогенератору на 8 кВт з </w:t>
      </w:r>
      <w:proofErr w:type="spellStart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електровідбійними</w:t>
      </w:r>
      <w:proofErr w:type="spellEnd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 молотками, вартістю 58,8 тис. </w:t>
      </w:r>
      <w:proofErr w:type="spellStart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, комплект зварювального ацетиленового апарату, вартістю 20,2 тис. </w:t>
      </w:r>
      <w:proofErr w:type="spellStart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, насос для відкачки води зі шлангом, вартістю 28,8 тис. </w:t>
      </w:r>
      <w:proofErr w:type="spellStart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2943BA">
        <w:rPr>
          <w:rFonts w:ascii="Times New Roman" w:hAnsi="Times New Roman"/>
          <w:sz w:val="28"/>
          <w:szCs w:val="28"/>
          <w:lang w:val="uk-UA" w:eastAsia="ru-RU"/>
        </w:rPr>
        <w:t>гідродинамічн</w:t>
      </w:r>
      <w:r w:rsidR="00770141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2943B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 xml:space="preserve">очищення каналізаційної насосної станції № 1 по вул. Валова, 8, вартістю 25 тис. </w:t>
      </w:r>
      <w:proofErr w:type="spellStart"/>
      <w:r w:rsidR="00AD046A">
        <w:rPr>
          <w:rFonts w:ascii="Times New Roman" w:hAnsi="Times New Roman"/>
          <w:sz w:val="28"/>
          <w:szCs w:val="28"/>
          <w:lang w:val="uk-UA" w:eastAsia="ru-RU"/>
        </w:rPr>
        <w:t>грн</w:t>
      </w:r>
      <w:proofErr w:type="spellEnd"/>
      <w:r w:rsidR="00AD046A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включаючи витрати на податки та збори. Сума може коригуватись залежно від можливостей бюджету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.»</w:t>
      </w:r>
    </w:p>
    <w:p w14:paraId="6F659B75" w14:textId="18AFA490" w:rsidR="00595C5B" w:rsidRPr="00595C5B" w:rsidRDefault="00AD046A" w:rsidP="00595C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3) </w:t>
      </w:r>
      <w:r w:rsidR="00337F8E">
        <w:rPr>
          <w:rFonts w:ascii="Times New Roman" w:hAnsi="Times New Roman"/>
          <w:sz w:val="28"/>
          <w:szCs w:val="28"/>
          <w:lang w:val="uk-UA" w:eastAsia="ru-RU"/>
        </w:rPr>
        <w:t>Розділ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5 Програми </w:t>
      </w:r>
      <w:r w:rsidR="00595C5B" w:rsidRPr="00595C5B">
        <w:rPr>
          <w:rFonts w:ascii="Times New Roman" w:hAnsi="Times New Roman"/>
          <w:sz w:val="28"/>
          <w:szCs w:val="28"/>
          <w:lang w:val="uk-UA" w:eastAsia="ru-RU"/>
        </w:rPr>
        <w:t>викласти в такій редакції: «Реалізація Програми дасть змогу:</w:t>
      </w:r>
    </w:p>
    <w:p w14:paraId="2809DD07" w14:textId="77777777" w:rsidR="00595C5B" w:rsidRPr="00595C5B" w:rsidRDefault="00595C5B" w:rsidP="00595C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5C5B">
        <w:rPr>
          <w:rFonts w:ascii="Times New Roman" w:hAnsi="Times New Roman"/>
          <w:sz w:val="28"/>
          <w:szCs w:val="28"/>
          <w:lang w:val="uk-UA" w:eastAsia="ru-RU"/>
        </w:rPr>
        <w:t>забезпечити стабільну роботу системи водопостачання та водовідведення міста Глухова;</w:t>
      </w:r>
    </w:p>
    <w:p w14:paraId="1D942BF7" w14:textId="4B550FF9" w:rsidR="00595C5B" w:rsidRDefault="00595C5B" w:rsidP="00595C5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95C5B">
        <w:rPr>
          <w:rFonts w:ascii="Times New Roman" w:hAnsi="Times New Roman"/>
          <w:sz w:val="28"/>
          <w:szCs w:val="28"/>
          <w:lang w:val="uk-UA" w:eastAsia="ru-RU"/>
        </w:rPr>
        <w:lastRenderedPageBreak/>
        <w:t>забезпеч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595C5B">
        <w:rPr>
          <w:rFonts w:ascii="Times New Roman" w:hAnsi="Times New Roman"/>
          <w:sz w:val="28"/>
          <w:szCs w:val="28"/>
          <w:lang w:val="uk-UA" w:eastAsia="ru-RU"/>
        </w:rPr>
        <w:t>ти швидкий та ефективний ремонт і відновлення постачання послуг на випадок аварій на мережах водопостачан</w:t>
      </w:r>
      <w:r>
        <w:rPr>
          <w:rFonts w:ascii="Times New Roman" w:hAnsi="Times New Roman"/>
          <w:sz w:val="28"/>
          <w:szCs w:val="28"/>
          <w:lang w:val="uk-UA" w:eastAsia="ru-RU"/>
        </w:rPr>
        <w:t>ня та водовідведення Водоканалу;</w:t>
      </w:r>
    </w:p>
    <w:p w14:paraId="450C85A3" w14:textId="586763B1" w:rsidR="00337F8E" w:rsidRDefault="00337F8E" w:rsidP="00591D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37F8E">
        <w:rPr>
          <w:rFonts w:ascii="Times New Roman" w:hAnsi="Times New Roman"/>
          <w:sz w:val="28"/>
          <w:szCs w:val="28"/>
          <w:lang w:val="uk-UA" w:eastAsia="ru-RU"/>
        </w:rPr>
        <w:t>забезпечити сталу роботу каналізаційн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 xml:space="preserve"> насосн</w:t>
      </w:r>
      <w:r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 xml:space="preserve"> станці</w:t>
      </w:r>
      <w:r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337F8E"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 w:rsidR="002943BA" w:rsidRPr="002943BA">
        <w:rPr>
          <w:rFonts w:ascii="Times New Roman" w:hAnsi="Times New Roman"/>
          <w:sz w:val="28"/>
          <w:szCs w:val="28"/>
          <w:lang w:val="uk-UA" w:eastAsia="ru-RU"/>
        </w:rPr>
        <w:t>1 по вул. Валова, 8</w:t>
      </w:r>
      <w:r w:rsidR="002943BA">
        <w:rPr>
          <w:rFonts w:ascii="Times New Roman" w:hAnsi="Times New Roman"/>
          <w:sz w:val="28"/>
          <w:szCs w:val="28"/>
          <w:lang w:val="uk-UA" w:eastAsia="ru-RU"/>
        </w:rPr>
        <w:t>.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».</w:t>
      </w:r>
    </w:p>
    <w:p w14:paraId="6A614B9D" w14:textId="7A270364" w:rsidR="00115A2C" w:rsidRDefault="00591DCD" w:rsidP="00591D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D046A" w:rsidRPr="00AD046A">
        <w:rPr>
          <w:rFonts w:ascii="Times New Roman" w:hAnsi="Times New Roman"/>
          <w:sz w:val="28"/>
          <w:szCs w:val="28"/>
          <w:lang w:val="uk-UA" w:eastAsia="ru-RU"/>
        </w:rPr>
        <w:t>. Організацію виконання цього рішення покласти на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1DCD">
        <w:rPr>
          <w:rFonts w:ascii="Times New Roman" w:hAnsi="Times New Roman"/>
          <w:sz w:val="28"/>
          <w:szCs w:val="28"/>
          <w:lang w:val="uk-UA" w:eastAsia="ru-RU"/>
        </w:rPr>
        <w:t xml:space="preserve">КП «Глухівський водоканал» Глухівської міської ради 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директор </w:t>
      </w:r>
      <w:r w:rsidR="00CC580A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hAnsi="Times New Roman"/>
          <w:sz w:val="28"/>
          <w:szCs w:val="28"/>
          <w:lang w:val="uk-UA" w:eastAsia="ru-RU"/>
        </w:rPr>
        <w:t>Тарасюк В.П.</w:t>
      </w:r>
      <w:r w:rsidR="00AD046A">
        <w:rPr>
          <w:rFonts w:ascii="Times New Roman" w:hAnsi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10078695" w14:textId="45BA1B2C" w:rsidR="00591DCD" w:rsidRPr="00591DCD" w:rsidRDefault="00591DCD" w:rsidP="00591D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591DCD">
        <w:rPr>
          <w:rFonts w:ascii="Times New Roman" w:hAnsi="Times New Roman"/>
          <w:sz w:val="28"/>
          <w:szCs w:val="28"/>
          <w:lang w:val="uk-UA"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591DCD">
        <w:rPr>
          <w:rFonts w:ascii="Times New Roman" w:hAnsi="Times New Roman"/>
          <w:sz w:val="28"/>
          <w:szCs w:val="28"/>
          <w:lang w:val="uk-UA" w:eastAsia="ru-RU"/>
        </w:rPr>
        <w:t>Галустяна</w:t>
      </w:r>
      <w:proofErr w:type="spellEnd"/>
      <w:r w:rsidRPr="00591DCD">
        <w:rPr>
          <w:rFonts w:ascii="Times New Roman" w:hAnsi="Times New Roman"/>
          <w:sz w:val="28"/>
          <w:szCs w:val="28"/>
          <w:lang w:val="uk-UA" w:eastAsia="ru-RU"/>
        </w:rPr>
        <w:t xml:space="preserve"> В.Е. та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591DCD">
        <w:rPr>
          <w:rFonts w:ascii="Times New Roman" w:hAnsi="Times New Roman"/>
          <w:sz w:val="28"/>
          <w:szCs w:val="28"/>
          <w:lang w:val="uk-UA" w:eastAsia="ru-RU"/>
        </w:rPr>
        <w:t>Кацюба</w:t>
      </w:r>
      <w:proofErr w:type="spellEnd"/>
      <w:r w:rsidRPr="00591DCD">
        <w:rPr>
          <w:rFonts w:ascii="Times New Roman" w:hAnsi="Times New Roman"/>
          <w:sz w:val="28"/>
          <w:szCs w:val="28"/>
          <w:lang w:val="uk-UA" w:eastAsia="ru-RU"/>
        </w:rPr>
        <w:t xml:space="preserve"> З.Д.).</w:t>
      </w:r>
    </w:p>
    <w:p w14:paraId="2DF7DF95" w14:textId="77777777" w:rsidR="00115A2C" w:rsidRDefault="00115A2C" w:rsidP="00591DCD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3530A6FC" w14:textId="77777777" w:rsidR="00591DCD" w:rsidRPr="0025486D" w:rsidRDefault="00591DCD" w:rsidP="00591DCD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0DEA661F" w14:textId="699D3D20" w:rsidR="00550522" w:rsidRPr="00770141" w:rsidRDefault="00D72192" w:rsidP="00770141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sectPr w:rsidR="00550522" w:rsidRPr="00770141" w:rsidSect="00770141">
      <w:headerReference w:type="even" r:id="rId9"/>
      <w:pgSz w:w="11906" w:h="16838"/>
      <w:pgMar w:top="1276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CE007" w14:textId="77777777" w:rsidR="006D5910" w:rsidRDefault="006D5910">
      <w:r>
        <w:separator/>
      </w:r>
    </w:p>
  </w:endnote>
  <w:endnote w:type="continuationSeparator" w:id="0">
    <w:p w14:paraId="2E1AB430" w14:textId="77777777" w:rsidR="006D5910" w:rsidRDefault="006D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A5BB5" w14:textId="77777777" w:rsidR="006D5910" w:rsidRDefault="006D5910">
      <w:r>
        <w:separator/>
      </w:r>
    </w:p>
  </w:footnote>
  <w:footnote w:type="continuationSeparator" w:id="0">
    <w:p w14:paraId="021A43AF" w14:textId="77777777" w:rsidR="006D5910" w:rsidRDefault="006D5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3B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37F8E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4A90"/>
    <w:rsid w:val="00396D2F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1DCD"/>
    <w:rsid w:val="005935E6"/>
    <w:rsid w:val="00595C5B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10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2C6"/>
    <w:rsid w:val="00707FAD"/>
    <w:rsid w:val="00711B30"/>
    <w:rsid w:val="00715CCC"/>
    <w:rsid w:val="00721295"/>
    <w:rsid w:val="00722590"/>
    <w:rsid w:val="00734ACC"/>
    <w:rsid w:val="007473E9"/>
    <w:rsid w:val="00751105"/>
    <w:rsid w:val="00754A3C"/>
    <w:rsid w:val="00754BE2"/>
    <w:rsid w:val="00763D85"/>
    <w:rsid w:val="00765BDB"/>
    <w:rsid w:val="00770141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0AE6"/>
    <w:rsid w:val="008D31C7"/>
    <w:rsid w:val="008D364D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6C07"/>
    <w:rsid w:val="00947D8E"/>
    <w:rsid w:val="00954EF0"/>
    <w:rsid w:val="009617D7"/>
    <w:rsid w:val="00963AC0"/>
    <w:rsid w:val="0096433F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64731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17A5"/>
    <w:rsid w:val="00AB30B7"/>
    <w:rsid w:val="00AB4DDC"/>
    <w:rsid w:val="00AB74B6"/>
    <w:rsid w:val="00AB754A"/>
    <w:rsid w:val="00AB78F0"/>
    <w:rsid w:val="00AC0AD0"/>
    <w:rsid w:val="00AD04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1B8D"/>
    <w:rsid w:val="00CA6ADC"/>
    <w:rsid w:val="00CB0D5B"/>
    <w:rsid w:val="00CB3804"/>
    <w:rsid w:val="00CC29CE"/>
    <w:rsid w:val="00CC4F6A"/>
    <w:rsid w:val="00CC5512"/>
    <w:rsid w:val="00CC580A"/>
    <w:rsid w:val="00CC72F6"/>
    <w:rsid w:val="00CC7655"/>
    <w:rsid w:val="00CD0D82"/>
    <w:rsid w:val="00CD1F6F"/>
    <w:rsid w:val="00CD4991"/>
    <w:rsid w:val="00CE1432"/>
    <w:rsid w:val="00CE1641"/>
    <w:rsid w:val="00CE417F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C12F0"/>
    <w:rsid w:val="00DC32F9"/>
    <w:rsid w:val="00DD27C3"/>
    <w:rsid w:val="00DD39E2"/>
    <w:rsid w:val="00DD54CB"/>
    <w:rsid w:val="00DE16DF"/>
    <w:rsid w:val="00DE1A00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84114"/>
    <w:rsid w:val="00E90265"/>
    <w:rsid w:val="00E963FA"/>
    <w:rsid w:val="00EA0C6D"/>
    <w:rsid w:val="00EA1714"/>
    <w:rsid w:val="00EA598E"/>
    <w:rsid w:val="00EC4298"/>
    <w:rsid w:val="00EC4A25"/>
    <w:rsid w:val="00EC6E90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6297"/>
    <w:rsid w:val="00F37AD3"/>
    <w:rsid w:val="00F448DC"/>
    <w:rsid w:val="00F461FA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6</cp:revision>
  <cp:lastPrinted>2021-08-17T13:24:00Z</cp:lastPrinted>
  <dcterms:created xsi:type="dcterms:W3CDTF">2021-08-17T12:04:00Z</dcterms:created>
  <dcterms:modified xsi:type="dcterms:W3CDTF">2021-08-25T07:58:00Z</dcterms:modified>
</cp:coreProperties>
</file>