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A2" w:rsidRPr="00A21605" w:rsidRDefault="004B7DA2" w:rsidP="004B7DA2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 w:rsidRPr="00A21605">
        <w:rPr>
          <w:b/>
          <w:bCs/>
          <w:noProof/>
        </w:rPr>
        <w:drawing>
          <wp:inline distT="0" distB="0" distL="0" distR="0" wp14:anchorId="3C2C9C6C" wp14:editId="1679C184">
            <wp:extent cx="457200" cy="638175"/>
            <wp:effectExtent l="19050" t="0" r="0" b="0"/>
            <wp:docPr id="1" name="Рисунок 1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DA2" w:rsidRPr="00A21605" w:rsidRDefault="004B7DA2" w:rsidP="004B7DA2">
      <w:pPr>
        <w:jc w:val="center"/>
        <w:rPr>
          <w:b/>
          <w:bCs/>
          <w:caps/>
          <w:sz w:val="28"/>
          <w:szCs w:val="28"/>
          <w:lang w:val="uk-UA"/>
        </w:rPr>
      </w:pPr>
      <w:r w:rsidRPr="00A21605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4B7DA2" w:rsidRPr="00792C9D" w:rsidRDefault="003C4BEC" w:rsidP="004B7DA2">
      <w:pPr>
        <w:jc w:val="center"/>
        <w:rPr>
          <w:b/>
          <w:bCs/>
          <w:sz w:val="28"/>
          <w:szCs w:val="28"/>
          <w:lang w:val="uk-UA"/>
        </w:rPr>
      </w:pPr>
      <w:r w:rsidRPr="00792C9D">
        <w:rPr>
          <w:b/>
          <w:bCs/>
          <w:sz w:val="28"/>
          <w:szCs w:val="28"/>
          <w:lang w:val="uk-UA"/>
        </w:rPr>
        <w:t>ВОСЬМЕ</w:t>
      </w:r>
      <w:r w:rsidR="004B7DA2" w:rsidRPr="00792C9D">
        <w:rPr>
          <w:b/>
          <w:bCs/>
          <w:sz w:val="28"/>
          <w:szCs w:val="28"/>
          <w:lang w:val="uk-UA"/>
        </w:rPr>
        <w:t xml:space="preserve"> СКЛИКАННЯ</w:t>
      </w:r>
    </w:p>
    <w:p w:rsidR="004B7DA2" w:rsidRPr="00792C9D" w:rsidRDefault="003C4BEC" w:rsidP="004B7DA2">
      <w:pPr>
        <w:jc w:val="center"/>
        <w:rPr>
          <w:b/>
          <w:bCs/>
          <w:sz w:val="28"/>
          <w:szCs w:val="28"/>
          <w:lang w:val="uk-UA"/>
        </w:rPr>
      </w:pPr>
      <w:r w:rsidRPr="00792C9D">
        <w:rPr>
          <w:b/>
          <w:bCs/>
          <w:sz w:val="28"/>
          <w:szCs w:val="28"/>
          <w:lang w:val="uk-UA"/>
        </w:rPr>
        <w:t>ДЕСЯТА</w:t>
      </w:r>
      <w:r w:rsidR="004B7DA2" w:rsidRPr="00792C9D">
        <w:rPr>
          <w:b/>
          <w:bCs/>
          <w:sz w:val="28"/>
          <w:szCs w:val="28"/>
          <w:lang w:val="uk-UA"/>
        </w:rPr>
        <w:t xml:space="preserve"> СЕСІЯ</w:t>
      </w:r>
    </w:p>
    <w:p w:rsidR="004B7DA2" w:rsidRPr="00792C9D" w:rsidRDefault="003C4BEC" w:rsidP="004B7DA2">
      <w:pPr>
        <w:jc w:val="center"/>
        <w:rPr>
          <w:b/>
          <w:bCs/>
          <w:sz w:val="28"/>
          <w:szCs w:val="28"/>
          <w:lang w:val="uk-UA"/>
        </w:rPr>
      </w:pPr>
      <w:r w:rsidRPr="00792C9D">
        <w:rPr>
          <w:b/>
          <w:bCs/>
          <w:sz w:val="28"/>
          <w:szCs w:val="28"/>
          <w:lang w:val="uk-UA"/>
        </w:rPr>
        <w:t>ПЕРШЕ</w:t>
      </w:r>
      <w:r w:rsidR="004B7DA2" w:rsidRPr="00792C9D">
        <w:rPr>
          <w:b/>
          <w:bCs/>
          <w:sz w:val="28"/>
          <w:szCs w:val="28"/>
          <w:lang w:val="uk-UA"/>
        </w:rPr>
        <w:t xml:space="preserve">  ПЛЕНАРНЕ ЗАСІДАННЯ</w:t>
      </w:r>
    </w:p>
    <w:p w:rsidR="004B7DA2" w:rsidRPr="00792C9D" w:rsidRDefault="004B7DA2" w:rsidP="004B7DA2">
      <w:pPr>
        <w:jc w:val="center"/>
        <w:rPr>
          <w:b/>
          <w:bCs/>
          <w:sz w:val="32"/>
          <w:szCs w:val="32"/>
          <w:lang w:val="uk-UA"/>
        </w:rPr>
      </w:pPr>
      <w:r w:rsidRPr="00792C9D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792C9D">
        <w:rPr>
          <w:b/>
          <w:bCs/>
          <w:sz w:val="32"/>
          <w:szCs w:val="32"/>
          <w:lang w:val="uk-UA"/>
        </w:rPr>
        <w:t>Н</w:t>
      </w:r>
      <w:proofErr w:type="spellEnd"/>
      <w:r w:rsidRPr="00792C9D">
        <w:rPr>
          <w:b/>
          <w:bCs/>
          <w:sz w:val="32"/>
          <w:szCs w:val="32"/>
          <w:lang w:val="uk-UA"/>
        </w:rPr>
        <w:t xml:space="preserve"> Я</w:t>
      </w:r>
    </w:p>
    <w:p w:rsidR="004B7DA2" w:rsidRPr="00A21605" w:rsidRDefault="004B7DA2" w:rsidP="004B7DA2">
      <w:pPr>
        <w:jc w:val="both"/>
        <w:rPr>
          <w:b/>
          <w:bCs/>
          <w:sz w:val="28"/>
          <w:szCs w:val="28"/>
          <w:lang w:val="uk-UA"/>
        </w:rPr>
      </w:pPr>
    </w:p>
    <w:p w:rsidR="004B7DA2" w:rsidRPr="00A21605" w:rsidRDefault="00791387" w:rsidP="00ED663B">
      <w:pPr>
        <w:rPr>
          <w:sz w:val="28"/>
          <w:szCs w:val="28"/>
          <w:lang w:val="uk-UA"/>
        </w:rPr>
      </w:pPr>
      <w:r w:rsidRPr="00791387">
        <w:rPr>
          <w:bCs/>
          <w:color w:val="000000"/>
          <w:lang w:val="uk-UA"/>
        </w:rPr>
        <w:t xml:space="preserve">   </w:t>
      </w:r>
      <w:r>
        <w:rPr>
          <w:bCs/>
          <w:color w:val="000000"/>
          <w:lang w:val="uk-UA"/>
        </w:rPr>
        <w:t xml:space="preserve">        </w:t>
      </w:r>
      <w:r w:rsidRPr="00791387">
        <w:rPr>
          <w:bCs/>
          <w:color w:val="000000"/>
          <w:lang w:val="uk-UA"/>
        </w:rPr>
        <w:t xml:space="preserve">  </w:t>
      </w:r>
      <w:r w:rsidRPr="00791387">
        <w:rPr>
          <w:bCs/>
          <w:color w:val="000000"/>
        </w:rPr>
        <w:t>24.09.2021</w:t>
      </w:r>
      <w:r w:rsidR="00615922" w:rsidRPr="00791387">
        <w:rPr>
          <w:sz w:val="22"/>
          <w:szCs w:val="28"/>
          <w:lang w:val="uk-UA"/>
        </w:rPr>
        <w:t xml:space="preserve">    </w:t>
      </w:r>
      <w:r w:rsidR="004B7DA2" w:rsidRPr="00791387">
        <w:rPr>
          <w:sz w:val="22"/>
          <w:szCs w:val="28"/>
          <w:lang w:val="uk-UA"/>
        </w:rPr>
        <w:t xml:space="preserve">    </w:t>
      </w:r>
      <w:r w:rsidR="00ED663B" w:rsidRPr="00791387">
        <w:rPr>
          <w:sz w:val="22"/>
          <w:szCs w:val="28"/>
          <w:lang w:val="uk-UA"/>
        </w:rPr>
        <w:t xml:space="preserve">                    </w:t>
      </w:r>
      <w:r w:rsidR="004B7DA2" w:rsidRPr="00791387">
        <w:rPr>
          <w:sz w:val="22"/>
          <w:szCs w:val="28"/>
          <w:lang w:val="uk-UA"/>
        </w:rPr>
        <w:t xml:space="preserve">     </w:t>
      </w:r>
      <w:r w:rsidR="00AE3507" w:rsidRPr="00791387">
        <w:rPr>
          <w:sz w:val="22"/>
          <w:szCs w:val="28"/>
          <w:lang w:val="uk-UA"/>
        </w:rPr>
        <w:t xml:space="preserve"> </w:t>
      </w:r>
      <w:r w:rsidR="004B7DA2" w:rsidRPr="00791387">
        <w:rPr>
          <w:sz w:val="22"/>
          <w:szCs w:val="28"/>
          <w:lang w:val="uk-UA"/>
        </w:rPr>
        <w:t xml:space="preserve">  </w:t>
      </w:r>
      <w:r w:rsidR="004B7DA2" w:rsidRPr="00A21605">
        <w:rPr>
          <w:lang w:val="uk-UA"/>
        </w:rPr>
        <w:t>м. Глухів</w:t>
      </w:r>
      <w:r w:rsidR="004B7DA2" w:rsidRPr="00A21605">
        <w:rPr>
          <w:sz w:val="28"/>
          <w:szCs w:val="28"/>
          <w:lang w:val="uk-UA"/>
        </w:rPr>
        <w:t xml:space="preserve">                              </w:t>
      </w:r>
      <w:r w:rsidR="003C4BEC" w:rsidRPr="00A21605">
        <w:rPr>
          <w:sz w:val="28"/>
          <w:szCs w:val="28"/>
          <w:lang w:val="uk-UA"/>
        </w:rPr>
        <w:t xml:space="preserve">           </w:t>
      </w:r>
      <w:r w:rsidR="004B7DA2" w:rsidRPr="00A21605">
        <w:rPr>
          <w:sz w:val="28"/>
          <w:szCs w:val="28"/>
          <w:lang w:val="uk-UA"/>
        </w:rPr>
        <w:t xml:space="preserve">   № </w:t>
      </w:r>
      <w:r w:rsidR="003E3719">
        <w:rPr>
          <w:sz w:val="28"/>
          <w:szCs w:val="28"/>
          <w:lang w:val="uk-UA"/>
        </w:rPr>
        <w:t>336</w:t>
      </w:r>
      <w:r w:rsidR="004B7DA2" w:rsidRPr="00A21605">
        <w:rPr>
          <w:sz w:val="28"/>
          <w:szCs w:val="28"/>
          <w:lang w:val="uk-UA"/>
        </w:rPr>
        <w:t xml:space="preserve">                   </w:t>
      </w:r>
    </w:p>
    <w:p w:rsidR="004B7DA2" w:rsidRPr="00A21605" w:rsidRDefault="004B7DA2" w:rsidP="004B7DA2">
      <w:pPr>
        <w:jc w:val="both"/>
        <w:rPr>
          <w:sz w:val="28"/>
          <w:szCs w:val="28"/>
          <w:lang w:val="uk-UA"/>
        </w:rPr>
      </w:pP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A21605">
        <w:rPr>
          <w:b/>
          <w:bCs/>
          <w:iCs/>
          <w:color w:val="000000"/>
          <w:sz w:val="28"/>
          <w:szCs w:val="28"/>
          <w:lang w:val="uk-UA"/>
        </w:rPr>
        <w:t>Про продаж земельн</w:t>
      </w:r>
      <w:r w:rsidR="00F020E8" w:rsidRPr="00A21605">
        <w:rPr>
          <w:b/>
          <w:bCs/>
          <w:iCs/>
          <w:color w:val="000000"/>
          <w:sz w:val="28"/>
          <w:szCs w:val="28"/>
          <w:lang w:val="uk-UA"/>
        </w:rPr>
        <w:t>ої</w:t>
      </w:r>
      <w:r w:rsidRPr="00A21605">
        <w:rPr>
          <w:b/>
          <w:bCs/>
          <w:iCs/>
          <w:color w:val="000000"/>
          <w:sz w:val="28"/>
          <w:szCs w:val="28"/>
          <w:lang w:val="uk-UA"/>
        </w:rPr>
        <w:t xml:space="preserve"> ділянк</w:t>
      </w:r>
      <w:r w:rsidR="00F020E8" w:rsidRPr="00A21605">
        <w:rPr>
          <w:b/>
          <w:bCs/>
          <w:iCs/>
          <w:color w:val="000000"/>
          <w:sz w:val="28"/>
          <w:szCs w:val="28"/>
          <w:lang w:val="uk-UA"/>
        </w:rPr>
        <w:t>и</w:t>
      </w: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bookmarkStart w:id="0" w:name="BM6"/>
      <w:bookmarkEnd w:id="0"/>
      <w:r w:rsidRPr="00A21605">
        <w:rPr>
          <w:color w:val="000000"/>
          <w:sz w:val="28"/>
          <w:szCs w:val="28"/>
          <w:lang w:val="uk-UA"/>
        </w:rPr>
        <w:tab/>
        <w:t xml:space="preserve">Розглянувши подання начальника управління соціально-економічного розвитку   міської   ради  </w:t>
      </w:r>
      <w:proofErr w:type="spellStart"/>
      <w:r w:rsidRPr="00A21605">
        <w:rPr>
          <w:color w:val="000000"/>
          <w:sz w:val="28"/>
          <w:szCs w:val="28"/>
          <w:lang w:val="uk-UA"/>
        </w:rPr>
        <w:t>Сухоручкіної</w:t>
      </w:r>
      <w:proofErr w:type="spellEnd"/>
      <w:r w:rsidRPr="00A21605">
        <w:rPr>
          <w:color w:val="000000"/>
          <w:sz w:val="28"/>
          <w:szCs w:val="28"/>
          <w:lang w:val="uk-UA"/>
        </w:rPr>
        <w:t xml:space="preserve"> Л.О., заяв</w:t>
      </w:r>
      <w:r w:rsidR="00F020E8" w:rsidRPr="00A21605">
        <w:rPr>
          <w:color w:val="000000"/>
          <w:sz w:val="28"/>
          <w:szCs w:val="28"/>
          <w:lang w:val="uk-UA"/>
        </w:rPr>
        <w:t>у</w:t>
      </w:r>
      <w:r w:rsidRPr="00A21605">
        <w:rPr>
          <w:color w:val="000000"/>
          <w:sz w:val="28"/>
          <w:szCs w:val="28"/>
          <w:lang w:val="uk-UA"/>
        </w:rPr>
        <w:t xml:space="preserve">  громадян</w:t>
      </w:r>
      <w:r w:rsidR="003C4BEC" w:rsidRPr="00A21605">
        <w:rPr>
          <w:color w:val="000000"/>
          <w:sz w:val="28"/>
          <w:szCs w:val="28"/>
          <w:lang w:val="uk-UA"/>
        </w:rPr>
        <w:t xml:space="preserve">ки </w:t>
      </w:r>
      <w:proofErr w:type="spellStart"/>
      <w:r w:rsidR="003C4BEC" w:rsidRPr="00A21605">
        <w:rPr>
          <w:color w:val="000000"/>
          <w:sz w:val="28"/>
          <w:szCs w:val="28"/>
          <w:lang w:val="uk-UA"/>
        </w:rPr>
        <w:t>Нікітіної</w:t>
      </w:r>
      <w:proofErr w:type="spellEnd"/>
      <w:r w:rsidR="003C4BEC" w:rsidRPr="00A21605">
        <w:rPr>
          <w:color w:val="000000"/>
          <w:sz w:val="28"/>
          <w:szCs w:val="28"/>
          <w:lang w:val="uk-UA"/>
        </w:rPr>
        <w:t xml:space="preserve"> Т.М. </w:t>
      </w:r>
      <w:r w:rsidRPr="00A21605">
        <w:rPr>
          <w:color w:val="000000"/>
          <w:sz w:val="28"/>
          <w:szCs w:val="28"/>
          <w:lang w:val="uk-UA"/>
        </w:rPr>
        <w:t xml:space="preserve"> та звіт про експертну грошову оцінку земельн</w:t>
      </w:r>
      <w:r w:rsidR="00F020E8" w:rsidRPr="00A21605">
        <w:rPr>
          <w:color w:val="000000"/>
          <w:sz w:val="28"/>
          <w:szCs w:val="28"/>
          <w:lang w:val="uk-UA"/>
        </w:rPr>
        <w:t>ої</w:t>
      </w:r>
      <w:r w:rsidRPr="00A21605">
        <w:rPr>
          <w:color w:val="000000"/>
          <w:sz w:val="28"/>
          <w:szCs w:val="28"/>
          <w:lang w:val="uk-UA"/>
        </w:rPr>
        <w:t xml:space="preserve"> ділянк</w:t>
      </w:r>
      <w:r w:rsidR="00F020E8" w:rsidRPr="00A21605">
        <w:rPr>
          <w:color w:val="000000"/>
          <w:sz w:val="28"/>
          <w:szCs w:val="28"/>
          <w:lang w:val="uk-UA"/>
        </w:rPr>
        <w:t>и</w:t>
      </w:r>
      <w:r w:rsidR="005C072F">
        <w:rPr>
          <w:color w:val="000000"/>
          <w:sz w:val="28"/>
          <w:szCs w:val="28"/>
          <w:lang w:val="uk-UA"/>
        </w:rPr>
        <w:t xml:space="preserve"> від 16.06.2021 виготовлений ТОВ «Антей консалтинг груп», </w:t>
      </w:r>
      <w:r w:rsidRPr="00A21605">
        <w:rPr>
          <w:color w:val="000000"/>
          <w:sz w:val="28"/>
          <w:szCs w:val="28"/>
          <w:lang w:val="uk-UA"/>
        </w:rPr>
        <w:t xml:space="preserve">згідно зі статтями </w:t>
      </w:r>
      <w:r w:rsidRPr="00A21605">
        <w:rPr>
          <w:sz w:val="28"/>
          <w:szCs w:val="28"/>
          <w:lang w:val="uk-UA"/>
        </w:rPr>
        <w:t xml:space="preserve">12, 81, 116, 125, 126, </w:t>
      </w:r>
      <w:r w:rsidRPr="00A21605">
        <w:rPr>
          <w:color w:val="000000"/>
          <w:sz w:val="28"/>
          <w:szCs w:val="28"/>
          <w:lang w:val="uk-UA"/>
        </w:rPr>
        <w:t xml:space="preserve">127, 128, </w:t>
      </w:r>
      <w:r w:rsidR="00EC4CFF" w:rsidRPr="00A21605">
        <w:rPr>
          <w:color w:val="000000"/>
          <w:sz w:val="28"/>
          <w:szCs w:val="28"/>
          <w:lang w:val="uk-UA"/>
        </w:rPr>
        <w:t>131</w:t>
      </w:r>
      <w:r w:rsidR="00DA3E4E" w:rsidRPr="00A21605">
        <w:rPr>
          <w:color w:val="000000"/>
          <w:sz w:val="28"/>
          <w:szCs w:val="28"/>
          <w:lang w:val="uk-UA"/>
        </w:rPr>
        <w:t xml:space="preserve"> Земельного кодексу України</w:t>
      </w:r>
      <w:r w:rsidRPr="00A21605">
        <w:rPr>
          <w:sz w:val="28"/>
          <w:szCs w:val="28"/>
          <w:lang w:val="uk-UA"/>
        </w:rPr>
        <w:t>,</w:t>
      </w:r>
      <w:r w:rsidR="00DA3E4E" w:rsidRPr="00A21605">
        <w:rPr>
          <w:sz w:val="28"/>
          <w:szCs w:val="28"/>
          <w:lang w:val="uk-UA"/>
        </w:rPr>
        <w:t xml:space="preserve"> статтями 373, 374 Цивільного кодексу України,</w:t>
      </w:r>
      <w:r w:rsidRPr="00A21605">
        <w:rPr>
          <w:sz w:val="28"/>
          <w:szCs w:val="28"/>
          <w:lang w:val="uk-UA"/>
        </w:rPr>
        <w:t xml:space="preserve"> </w:t>
      </w:r>
      <w:r w:rsidR="00DA3E4E" w:rsidRPr="00A21605">
        <w:rPr>
          <w:sz w:val="28"/>
          <w:szCs w:val="28"/>
          <w:lang w:val="uk-UA"/>
        </w:rPr>
        <w:t xml:space="preserve">абзацом 9 статті 13 Закону України «Про оцінку земель», </w:t>
      </w:r>
      <w:r w:rsidRPr="00A21605">
        <w:rPr>
          <w:color w:val="000000"/>
          <w:sz w:val="28"/>
          <w:szCs w:val="28"/>
          <w:lang w:val="uk-UA"/>
        </w:rPr>
        <w:t xml:space="preserve">керуючись пунктом 34 частини першої статті 26 та статтею 59  Закону України «Про місцеве самоврядування в Україні», </w:t>
      </w:r>
      <w:r w:rsidRPr="00A21605">
        <w:rPr>
          <w:b/>
          <w:color w:val="000000"/>
          <w:sz w:val="28"/>
          <w:szCs w:val="28"/>
          <w:lang w:val="uk-UA"/>
        </w:rPr>
        <w:t xml:space="preserve">міська рада </w:t>
      </w:r>
      <w:r w:rsidRPr="00A21605">
        <w:rPr>
          <w:b/>
          <w:bCs/>
          <w:color w:val="000000"/>
          <w:sz w:val="28"/>
          <w:szCs w:val="28"/>
          <w:lang w:val="uk-UA"/>
        </w:rPr>
        <w:t>ВИРІШИЛА:</w:t>
      </w:r>
      <w:r w:rsidRPr="00A21605">
        <w:rPr>
          <w:color w:val="000000"/>
          <w:sz w:val="28"/>
          <w:szCs w:val="28"/>
          <w:lang w:val="uk-UA"/>
        </w:rPr>
        <w:t xml:space="preserve"> </w:t>
      </w: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4B7DA2" w:rsidRPr="00A21605" w:rsidRDefault="004B7DA2" w:rsidP="00792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A21605">
        <w:rPr>
          <w:color w:val="000000"/>
          <w:sz w:val="28"/>
          <w:szCs w:val="28"/>
          <w:lang w:val="uk-UA"/>
        </w:rPr>
        <w:t>1.Погодити звіт  про експертну грошову оцінку земельн</w:t>
      </w:r>
      <w:r w:rsidR="00F020E8" w:rsidRPr="00A21605">
        <w:rPr>
          <w:color w:val="000000"/>
          <w:sz w:val="28"/>
          <w:szCs w:val="28"/>
          <w:lang w:val="uk-UA"/>
        </w:rPr>
        <w:t>ої</w:t>
      </w:r>
      <w:r w:rsidRPr="00A21605">
        <w:rPr>
          <w:color w:val="000000"/>
          <w:sz w:val="28"/>
          <w:szCs w:val="28"/>
          <w:lang w:val="uk-UA"/>
        </w:rPr>
        <w:t xml:space="preserve"> ділянк</w:t>
      </w:r>
      <w:r w:rsidR="00F020E8" w:rsidRPr="00A21605">
        <w:rPr>
          <w:color w:val="000000"/>
          <w:sz w:val="28"/>
          <w:szCs w:val="28"/>
          <w:lang w:val="uk-UA"/>
        </w:rPr>
        <w:t>и</w:t>
      </w:r>
      <w:r w:rsidRPr="00A21605">
        <w:rPr>
          <w:color w:val="000000"/>
          <w:sz w:val="28"/>
          <w:szCs w:val="28"/>
          <w:lang w:val="uk-UA"/>
        </w:rPr>
        <w:t>, як</w:t>
      </w:r>
      <w:r w:rsidR="00F020E8" w:rsidRPr="00A21605">
        <w:rPr>
          <w:color w:val="000000"/>
          <w:sz w:val="28"/>
          <w:szCs w:val="28"/>
          <w:lang w:val="uk-UA"/>
        </w:rPr>
        <w:t>а</w:t>
      </w:r>
      <w:r w:rsidRPr="00A21605">
        <w:rPr>
          <w:color w:val="000000"/>
          <w:sz w:val="28"/>
          <w:szCs w:val="28"/>
          <w:lang w:val="uk-UA"/>
        </w:rPr>
        <w:t xml:space="preserve"> підляга</w:t>
      </w:r>
      <w:r w:rsidR="00F020E8" w:rsidRPr="00A21605">
        <w:rPr>
          <w:color w:val="000000"/>
          <w:sz w:val="28"/>
          <w:szCs w:val="28"/>
          <w:lang w:val="uk-UA"/>
        </w:rPr>
        <w:t>є</w:t>
      </w:r>
      <w:r w:rsidR="00EC4CFF" w:rsidRPr="00A21605">
        <w:rPr>
          <w:color w:val="000000"/>
          <w:sz w:val="28"/>
          <w:szCs w:val="28"/>
          <w:lang w:val="uk-UA"/>
        </w:rPr>
        <w:t xml:space="preserve"> продажу</w:t>
      </w:r>
      <w:r w:rsidRPr="00A21605">
        <w:rPr>
          <w:color w:val="000000"/>
          <w:sz w:val="28"/>
          <w:szCs w:val="28"/>
          <w:lang w:val="uk-UA"/>
        </w:rPr>
        <w:t xml:space="preserve"> та затвердити висновок </w:t>
      </w:r>
      <w:r w:rsidR="00EC4CFF" w:rsidRPr="00A21605">
        <w:rPr>
          <w:color w:val="000000"/>
          <w:sz w:val="28"/>
          <w:szCs w:val="28"/>
          <w:lang w:val="uk-UA"/>
        </w:rPr>
        <w:t>експерта про оціночну вартість земельн</w:t>
      </w:r>
      <w:r w:rsidR="00F020E8" w:rsidRPr="00A21605">
        <w:rPr>
          <w:color w:val="000000"/>
          <w:sz w:val="28"/>
          <w:szCs w:val="28"/>
          <w:lang w:val="uk-UA"/>
        </w:rPr>
        <w:t>ої</w:t>
      </w:r>
      <w:r w:rsidR="00EC4CFF" w:rsidRPr="00A21605">
        <w:rPr>
          <w:color w:val="000000"/>
          <w:sz w:val="28"/>
          <w:szCs w:val="28"/>
          <w:lang w:val="uk-UA"/>
        </w:rPr>
        <w:t xml:space="preserve"> ділянк</w:t>
      </w:r>
      <w:r w:rsidR="00F020E8" w:rsidRPr="00A21605">
        <w:rPr>
          <w:color w:val="000000"/>
          <w:sz w:val="28"/>
          <w:szCs w:val="28"/>
          <w:lang w:val="uk-UA"/>
        </w:rPr>
        <w:t>и</w:t>
      </w:r>
      <w:r w:rsidR="00EC4CFF" w:rsidRPr="00A21605">
        <w:rPr>
          <w:color w:val="000000"/>
          <w:sz w:val="28"/>
          <w:szCs w:val="28"/>
          <w:lang w:val="uk-UA"/>
        </w:rPr>
        <w:t xml:space="preserve"> несільськогосподарського призначення </w:t>
      </w:r>
      <w:r w:rsidR="00590CA0" w:rsidRPr="00A21605">
        <w:rPr>
          <w:color w:val="000000"/>
          <w:sz w:val="28"/>
          <w:szCs w:val="28"/>
          <w:lang w:val="uk-UA"/>
        </w:rPr>
        <w:t xml:space="preserve">в розмірах </w:t>
      </w:r>
      <w:r w:rsidRPr="00A21605">
        <w:rPr>
          <w:color w:val="000000"/>
          <w:sz w:val="28"/>
          <w:szCs w:val="28"/>
          <w:lang w:val="uk-UA"/>
        </w:rPr>
        <w:t>згідно додатку 1.</w:t>
      </w:r>
    </w:p>
    <w:p w:rsidR="004B7DA2" w:rsidRPr="00A21605" w:rsidRDefault="004B7DA2" w:rsidP="00792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bookmarkStart w:id="1" w:name="BM7"/>
      <w:bookmarkEnd w:id="1"/>
      <w:r w:rsidRPr="00A21605">
        <w:rPr>
          <w:sz w:val="28"/>
          <w:szCs w:val="28"/>
          <w:lang w:val="uk-UA"/>
        </w:rPr>
        <w:t>2.Продати у власність земельн</w:t>
      </w:r>
      <w:r w:rsidR="00653ED0" w:rsidRPr="00A21605">
        <w:rPr>
          <w:sz w:val="28"/>
          <w:szCs w:val="28"/>
          <w:lang w:val="uk-UA"/>
        </w:rPr>
        <w:t>у</w:t>
      </w:r>
      <w:r w:rsidRPr="00A21605">
        <w:rPr>
          <w:sz w:val="28"/>
          <w:szCs w:val="28"/>
          <w:lang w:val="uk-UA"/>
        </w:rPr>
        <w:t xml:space="preserve"> ділянк</w:t>
      </w:r>
      <w:r w:rsidR="00653ED0" w:rsidRPr="00A21605">
        <w:rPr>
          <w:sz w:val="28"/>
          <w:szCs w:val="28"/>
          <w:lang w:val="uk-UA"/>
        </w:rPr>
        <w:t>у</w:t>
      </w:r>
      <w:r w:rsidR="004D6590" w:rsidRPr="00A21605">
        <w:rPr>
          <w:sz w:val="28"/>
          <w:szCs w:val="28"/>
          <w:lang w:val="uk-UA"/>
        </w:rPr>
        <w:t>,</w:t>
      </w:r>
      <w:r w:rsidRPr="00A21605">
        <w:rPr>
          <w:sz w:val="28"/>
          <w:szCs w:val="28"/>
          <w:lang w:val="uk-UA"/>
        </w:rPr>
        <w:t xml:space="preserve"> </w:t>
      </w:r>
      <w:r w:rsidR="00AE3507" w:rsidRPr="00A21605">
        <w:rPr>
          <w:sz w:val="28"/>
          <w:szCs w:val="28"/>
          <w:lang w:val="uk-UA"/>
        </w:rPr>
        <w:t xml:space="preserve">що перебуває у користуванні на умовах </w:t>
      </w:r>
      <w:r w:rsidR="008F6FFD" w:rsidRPr="00A21605">
        <w:rPr>
          <w:sz w:val="28"/>
          <w:szCs w:val="28"/>
          <w:lang w:val="uk-UA"/>
        </w:rPr>
        <w:t>оренди</w:t>
      </w:r>
      <w:r w:rsidR="00AE3507" w:rsidRPr="00A21605">
        <w:rPr>
          <w:sz w:val="28"/>
          <w:szCs w:val="28"/>
          <w:lang w:val="uk-UA"/>
        </w:rPr>
        <w:t>,</w:t>
      </w:r>
      <w:r w:rsidR="004D6590" w:rsidRPr="00A21605">
        <w:rPr>
          <w:sz w:val="28"/>
          <w:szCs w:val="28"/>
          <w:lang w:val="uk-UA"/>
        </w:rPr>
        <w:t xml:space="preserve"> </w:t>
      </w:r>
      <w:r w:rsidRPr="00A21605">
        <w:rPr>
          <w:sz w:val="28"/>
          <w:szCs w:val="28"/>
          <w:lang w:val="uk-UA"/>
        </w:rPr>
        <w:t>за цін</w:t>
      </w:r>
      <w:r w:rsidR="00653ED0" w:rsidRPr="00A21605">
        <w:rPr>
          <w:sz w:val="28"/>
          <w:szCs w:val="28"/>
          <w:lang w:val="uk-UA"/>
        </w:rPr>
        <w:t>ою</w:t>
      </w:r>
      <w:r w:rsidRPr="00A21605">
        <w:rPr>
          <w:sz w:val="28"/>
          <w:szCs w:val="28"/>
          <w:lang w:val="uk-UA"/>
        </w:rPr>
        <w:t xml:space="preserve"> та умовами продажу, зазначеними у додатку 2.</w:t>
      </w:r>
    </w:p>
    <w:p w:rsidR="004B7DA2" w:rsidRPr="00A21605" w:rsidRDefault="00194CD9" w:rsidP="00792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21605">
        <w:rPr>
          <w:sz w:val="28"/>
          <w:szCs w:val="28"/>
          <w:lang w:val="uk-UA"/>
        </w:rPr>
        <w:t>3.</w:t>
      </w:r>
      <w:r w:rsidR="003558F2">
        <w:rPr>
          <w:sz w:val="28"/>
          <w:szCs w:val="28"/>
          <w:lang w:val="uk-UA"/>
        </w:rPr>
        <w:t xml:space="preserve">Доручити міському голові Вайло Н.О. підписати </w:t>
      </w:r>
      <w:r w:rsidRPr="00A21605">
        <w:rPr>
          <w:sz w:val="28"/>
          <w:szCs w:val="28"/>
          <w:lang w:val="uk-UA"/>
        </w:rPr>
        <w:t>догов</w:t>
      </w:r>
      <w:r w:rsidR="00493C81" w:rsidRPr="00A21605">
        <w:rPr>
          <w:sz w:val="28"/>
          <w:szCs w:val="28"/>
          <w:lang w:val="uk-UA"/>
        </w:rPr>
        <w:t xml:space="preserve">ір </w:t>
      </w:r>
      <w:r w:rsidR="004B7DA2" w:rsidRPr="00A21605">
        <w:rPr>
          <w:sz w:val="28"/>
          <w:szCs w:val="28"/>
          <w:lang w:val="uk-UA"/>
        </w:rPr>
        <w:t>купівлі-продажу земельн</w:t>
      </w:r>
      <w:r w:rsidR="00493C81" w:rsidRPr="00A21605">
        <w:rPr>
          <w:sz w:val="28"/>
          <w:szCs w:val="28"/>
          <w:lang w:val="uk-UA"/>
        </w:rPr>
        <w:t>ої</w:t>
      </w:r>
      <w:r w:rsidR="004B7DA2" w:rsidRPr="00A21605">
        <w:rPr>
          <w:sz w:val="28"/>
          <w:szCs w:val="28"/>
          <w:lang w:val="uk-UA"/>
        </w:rPr>
        <w:t xml:space="preserve"> ділянк</w:t>
      </w:r>
      <w:r w:rsidR="00493C81" w:rsidRPr="00A21605">
        <w:rPr>
          <w:sz w:val="28"/>
          <w:szCs w:val="28"/>
          <w:lang w:val="uk-UA"/>
        </w:rPr>
        <w:t xml:space="preserve">и </w:t>
      </w:r>
      <w:r w:rsidR="004B7DA2" w:rsidRPr="00A21605">
        <w:rPr>
          <w:sz w:val="28"/>
          <w:szCs w:val="28"/>
          <w:lang w:val="uk-UA"/>
        </w:rPr>
        <w:t xml:space="preserve">та оформити інші документи необхідні для вчинення цієї угоди відповідно до </w:t>
      </w:r>
      <w:r w:rsidR="003558F2">
        <w:rPr>
          <w:sz w:val="28"/>
          <w:szCs w:val="28"/>
          <w:lang w:val="uk-UA"/>
        </w:rPr>
        <w:t xml:space="preserve">вимог </w:t>
      </w:r>
      <w:r w:rsidR="004B7DA2" w:rsidRPr="00A21605">
        <w:rPr>
          <w:sz w:val="28"/>
          <w:szCs w:val="28"/>
          <w:lang w:val="uk-UA"/>
        </w:rPr>
        <w:t>чинного законодавства.</w:t>
      </w:r>
      <w:r w:rsidR="004B7DA2" w:rsidRPr="00A21605">
        <w:rPr>
          <w:sz w:val="28"/>
          <w:szCs w:val="28"/>
          <w:lang w:val="uk-UA"/>
        </w:rPr>
        <w:tab/>
      </w:r>
    </w:p>
    <w:p w:rsidR="004B7DA2" w:rsidRPr="00A21605" w:rsidRDefault="004B7DA2" w:rsidP="00792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A21605">
        <w:rPr>
          <w:sz w:val="28"/>
          <w:szCs w:val="28"/>
          <w:lang w:val="uk-UA"/>
        </w:rPr>
        <w:t>4.</w:t>
      </w:r>
      <w:r w:rsidR="00387B24" w:rsidRPr="00A21605">
        <w:rPr>
          <w:spacing w:val="-8"/>
          <w:sz w:val="28"/>
          <w:szCs w:val="28"/>
          <w:lang w:val="uk-UA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1E1B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A21605">
        <w:rPr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387B24" w:rsidRPr="00A21605">
        <w:rPr>
          <w:b/>
          <w:bCs/>
          <w:color w:val="000000"/>
          <w:sz w:val="28"/>
          <w:szCs w:val="28"/>
          <w:lang w:val="uk-UA"/>
        </w:rPr>
        <w:t>Надія ВАЙЛО</w:t>
      </w:r>
      <w:r w:rsidRPr="00A21605">
        <w:rPr>
          <w:b/>
          <w:bCs/>
          <w:color w:val="000000"/>
          <w:sz w:val="28"/>
          <w:szCs w:val="28"/>
          <w:lang w:val="uk-UA"/>
        </w:rPr>
        <w:t xml:space="preserve">    </w:t>
      </w:r>
    </w:p>
    <w:p w:rsidR="00B81E1B" w:rsidRPr="00A21605" w:rsidRDefault="00B81E1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81E1B" w:rsidRPr="00A21605" w:rsidRDefault="007F6E27" w:rsidP="007F6E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A21605">
        <w:rPr>
          <w:b/>
          <w:bCs/>
          <w:color w:val="000000"/>
          <w:sz w:val="28"/>
          <w:szCs w:val="28"/>
          <w:lang w:val="uk-UA"/>
        </w:rPr>
        <w:tab/>
      </w:r>
      <w:r w:rsidRPr="00A21605">
        <w:rPr>
          <w:b/>
          <w:bCs/>
          <w:color w:val="000000"/>
          <w:sz w:val="28"/>
          <w:szCs w:val="28"/>
          <w:lang w:val="uk-UA"/>
        </w:rPr>
        <w:tab/>
      </w:r>
      <w:r w:rsidRPr="00A21605">
        <w:rPr>
          <w:b/>
          <w:bCs/>
          <w:color w:val="000000"/>
          <w:sz w:val="28"/>
          <w:szCs w:val="28"/>
          <w:lang w:val="uk-UA"/>
        </w:rPr>
        <w:tab/>
      </w:r>
      <w:r w:rsidRPr="00A21605">
        <w:rPr>
          <w:b/>
          <w:bCs/>
          <w:color w:val="000000"/>
          <w:sz w:val="28"/>
          <w:szCs w:val="28"/>
          <w:lang w:val="uk-UA"/>
        </w:rPr>
        <w:tab/>
      </w:r>
      <w:r w:rsidRPr="00A21605">
        <w:rPr>
          <w:b/>
          <w:bCs/>
          <w:color w:val="000000"/>
          <w:sz w:val="28"/>
          <w:szCs w:val="28"/>
          <w:lang w:val="uk-UA"/>
        </w:rPr>
        <w:tab/>
      </w:r>
      <w:r w:rsidRPr="00A21605">
        <w:rPr>
          <w:b/>
          <w:bCs/>
          <w:color w:val="000000"/>
          <w:sz w:val="28"/>
          <w:szCs w:val="28"/>
          <w:lang w:val="uk-UA"/>
        </w:rPr>
        <w:tab/>
      </w:r>
      <w:r w:rsidRPr="00A21605">
        <w:rPr>
          <w:b/>
          <w:bCs/>
          <w:color w:val="000000"/>
          <w:sz w:val="28"/>
          <w:szCs w:val="28"/>
          <w:lang w:val="uk-UA"/>
        </w:rPr>
        <w:tab/>
      </w:r>
      <w:r w:rsidRPr="00A21605">
        <w:rPr>
          <w:b/>
          <w:bCs/>
          <w:color w:val="000000"/>
          <w:sz w:val="28"/>
          <w:szCs w:val="28"/>
          <w:lang w:val="uk-UA"/>
        </w:rPr>
        <w:tab/>
      </w:r>
      <w:r w:rsidRPr="00A21605">
        <w:rPr>
          <w:b/>
          <w:bCs/>
          <w:color w:val="000000"/>
          <w:sz w:val="28"/>
          <w:szCs w:val="28"/>
          <w:lang w:val="uk-UA"/>
        </w:rPr>
        <w:tab/>
      </w:r>
    </w:p>
    <w:p w:rsidR="007F6E27" w:rsidRPr="00A21605" w:rsidRDefault="007F6E27" w:rsidP="007F6E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A21605">
        <w:rPr>
          <w:b/>
          <w:bCs/>
          <w:color w:val="000000"/>
          <w:sz w:val="28"/>
          <w:szCs w:val="28"/>
          <w:lang w:val="uk-UA"/>
        </w:rPr>
        <w:t xml:space="preserve">  </w:t>
      </w:r>
    </w:p>
    <w:p w:rsidR="00AF2B2B" w:rsidRPr="00A21605" w:rsidRDefault="00AF2B2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A21605">
        <w:rPr>
          <w:lang w:val="uk-UA"/>
        </w:rPr>
        <w:t xml:space="preserve">Додаток 1              </w:t>
      </w:r>
    </w:p>
    <w:p w:rsidR="004B7DA2" w:rsidRPr="00A21605" w:rsidRDefault="004B7DA2" w:rsidP="004B7DA2">
      <w:pPr>
        <w:ind w:left="6120"/>
        <w:rPr>
          <w:lang w:val="uk-UA"/>
        </w:rPr>
      </w:pPr>
      <w:r w:rsidRPr="00A21605">
        <w:rPr>
          <w:lang w:val="uk-UA"/>
        </w:rPr>
        <w:t>до рішення міської ради</w:t>
      </w:r>
    </w:p>
    <w:p w:rsidR="004B7DA2" w:rsidRPr="00A21605" w:rsidRDefault="00791387" w:rsidP="004B7DA2">
      <w:pPr>
        <w:ind w:left="6120"/>
        <w:rPr>
          <w:lang w:val="uk-UA"/>
        </w:rPr>
      </w:pPr>
      <w:r w:rsidRPr="00791387">
        <w:rPr>
          <w:bCs/>
          <w:color w:val="000000"/>
          <w:sz w:val="22"/>
        </w:rPr>
        <w:t>24.09.2021</w:t>
      </w:r>
      <w:r>
        <w:rPr>
          <w:bCs/>
          <w:color w:val="000000"/>
          <w:sz w:val="22"/>
          <w:lang w:val="uk-UA"/>
        </w:rPr>
        <w:t xml:space="preserve"> </w:t>
      </w:r>
      <w:r w:rsidR="004B7DA2" w:rsidRPr="00A21605">
        <w:rPr>
          <w:lang w:val="uk-UA"/>
        </w:rPr>
        <w:t xml:space="preserve">№ </w:t>
      </w:r>
      <w:r w:rsidR="003E3719">
        <w:rPr>
          <w:lang w:val="uk-UA"/>
        </w:rPr>
        <w:t>336</w:t>
      </w:r>
    </w:p>
    <w:p w:rsidR="00194CD9" w:rsidRPr="00A21605" w:rsidRDefault="00194CD9" w:rsidP="004B7DA2">
      <w:pPr>
        <w:jc w:val="center"/>
        <w:rPr>
          <w:b/>
          <w:sz w:val="28"/>
          <w:lang w:val="uk-UA"/>
        </w:rPr>
      </w:pPr>
    </w:p>
    <w:p w:rsidR="004B7DA2" w:rsidRPr="00A21605" w:rsidRDefault="004B7DA2" w:rsidP="004B7DA2">
      <w:pPr>
        <w:jc w:val="center"/>
        <w:rPr>
          <w:b/>
          <w:sz w:val="28"/>
          <w:lang w:val="uk-UA"/>
        </w:rPr>
      </w:pPr>
      <w:r w:rsidRPr="00A21605">
        <w:rPr>
          <w:b/>
          <w:sz w:val="28"/>
          <w:lang w:val="uk-UA"/>
        </w:rPr>
        <w:t>ПЕРЕЛІК</w:t>
      </w:r>
    </w:p>
    <w:p w:rsidR="004B7DA2" w:rsidRPr="00A21605" w:rsidRDefault="004B7DA2" w:rsidP="004B7DA2">
      <w:pPr>
        <w:jc w:val="center"/>
        <w:rPr>
          <w:b/>
          <w:sz w:val="28"/>
          <w:lang w:val="uk-UA"/>
        </w:rPr>
      </w:pPr>
      <w:r w:rsidRPr="00A21605">
        <w:rPr>
          <w:b/>
          <w:sz w:val="28"/>
          <w:lang w:val="uk-UA"/>
        </w:rPr>
        <w:t xml:space="preserve">земельних ділянок щодо затвердження </w:t>
      </w:r>
    </w:p>
    <w:p w:rsidR="004B7DA2" w:rsidRPr="00A21605" w:rsidRDefault="004B7DA2" w:rsidP="004B7DA2">
      <w:pPr>
        <w:jc w:val="center"/>
        <w:rPr>
          <w:b/>
          <w:sz w:val="28"/>
          <w:lang w:val="uk-UA"/>
        </w:rPr>
      </w:pPr>
      <w:r w:rsidRPr="00A21605">
        <w:rPr>
          <w:b/>
          <w:sz w:val="28"/>
          <w:lang w:val="uk-UA"/>
        </w:rPr>
        <w:t>висновку про ринкову вартість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1701"/>
        <w:gridCol w:w="851"/>
        <w:gridCol w:w="1276"/>
        <w:gridCol w:w="1417"/>
        <w:gridCol w:w="1559"/>
      </w:tblGrid>
      <w:tr w:rsidR="008F6FFD" w:rsidRPr="00A21605" w:rsidTr="00FF68AF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jc w:val="center"/>
              <w:rPr>
                <w:b/>
                <w:sz w:val="20"/>
                <w:lang w:val="uk-UA"/>
              </w:rPr>
            </w:pPr>
            <w:r w:rsidRPr="00A21605">
              <w:rPr>
                <w:b/>
                <w:caps/>
                <w:sz w:val="20"/>
                <w:lang w:val="uk-UA"/>
              </w:rPr>
              <w:t>а</w:t>
            </w:r>
            <w:r w:rsidRPr="00A21605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832C11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Суб’єкт оціночної діяльності, дата оцінки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8F6FFD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Суб’єкт рецензійного права, дата та номер рецензії</w:t>
            </w:r>
          </w:p>
        </w:tc>
      </w:tr>
      <w:tr w:rsidR="008F6FFD" w:rsidRPr="00A21605" w:rsidTr="00FF68A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A21605" w:rsidRDefault="008F6FFD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A21605" w:rsidRDefault="008F6FFD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A21605" w:rsidRDefault="008F6FFD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A21605" w:rsidRDefault="008F6FFD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A21605" w:rsidRDefault="008F6FFD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A21605" w:rsidRDefault="008F6FFD" w:rsidP="00832C11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FFD" w:rsidRPr="00A21605" w:rsidRDefault="008F6FFD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7</w:t>
            </w:r>
          </w:p>
        </w:tc>
      </w:tr>
      <w:tr w:rsidR="003B6625" w:rsidRPr="00A21605" w:rsidTr="00FF68AF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rPr>
                <w:lang w:val="uk-UA"/>
              </w:rPr>
            </w:pPr>
            <w:r w:rsidRPr="00A21605">
              <w:rPr>
                <w:lang w:val="uk-UA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 xml:space="preserve">м . Глухів, вул. </w:t>
            </w:r>
            <w:r w:rsidR="00FF68AF" w:rsidRPr="00A21605">
              <w:rPr>
                <w:sz w:val="22"/>
                <w:szCs w:val="22"/>
                <w:lang w:val="uk-UA"/>
              </w:rPr>
              <w:t>Гоголя,82</w:t>
            </w:r>
            <w:r w:rsidRPr="00A21605">
              <w:rPr>
                <w:sz w:val="22"/>
                <w:szCs w:val="22"/>
                <w:lang w:val="uk-UA"/>
              </w:rPr>
              <w:t>;</w:t>
            </w:r>
          </w:p>
          <w:p w:rsidR="008F6FFD" w:rsidRPr="00A21605" w:rsidRDefault="008F6FFD" w:rsidP="002D0E7E">
            <w:pPr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8F6FFD" w:rsidRPr="00A21605" w:rsidRDefault="008F6FFD" w:rsidP="002D0E7E">
            <w:pPr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>5910300000:01:0</w:t>
            </w:r>
            <w:r w:rsidR="00FF68AF" w:rsidRPr="00A21605">
              <w:rPr>
                <w:sz w:val="22"/>
                <w:szCs w:val="22"/>
                <w:lang w:val="uk-UA"/>
              </w:rPr>
              <w:t>09</w:t>
            </w:r>
            <w:r w:rsidRPr="00A21605">
              <w:rPr>
                <w:sz w:val="22"/>
                <w:szCs w:val="22"/>
                <w:lang w:val="uk-UA"/>
              </w:rPr>
              <w:t>:0</w:t>
            </w:r>
            <w:r w:rsidR="00FF68AF" w:rsidRPr="00A21605">
              <w:rPr>
                <w:sz w:val="22"/>
                <w:szCs w:val="22"/>
                <w:lang w:val="uk-UA"/>
              </w:rPr>
              <w:t>717</w:t>
            </w:r>
            <w:r w:rsidRPr="00A21605">
              <w:rPr>
                <w:sz w:val="22"/>
                <w:szCs w:val="22"/>
                <w:lang w:val="uk-UA"/>
              </w:rPr>
              <w:t xml:space="preserve"> </w:t>
            </w:r>
          </w:p>
          <w:p w:rsidR="008F6FFD" w:rsidRPr="00A21605" w:rsidRDefault="008F6FFD" w:rsidP="0061162E">
            <w:pPr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>для будівництва і обслуговування жи</w:t>
            </w:r>
            <w:r w:rsidR="00AE3507" w:rsidRPr="00A21605">
              <w:rPr>
                <w:sz w:val="22"/>
                <w:szCs w:val="22"/>
                <w:lang w:val="uk-UA"/>
              </w:rPr>
              <w:t>т</w:t>
            </w:r>
            <w:r w:rsidRPr="00A21605">
              <w:rPr>
                <w:sz w:val="22"/>
                <w:szCs w:val="22"/>
                <w:lang w:val="uk-UA"/>
              </w:rPr>
              <w:t>ло</w:t>
            </w:r>
            <w:r w:rsidR="00AE3507" w:rsidRPr="00A21605">
              <w:rPr>
                <w:sz w:val="22"/>
                <w:szCs w:val="22"/>
                <w:lang w:val="uk-UA"/>
              </w:rPr>
              <w:t>во</w:t>
            </w:r>
            <w:r w:rsidRPr="00A21605">
              <w:rPr>
                <w:sz w:val="22"/>
                <w:szCs w:val="22"/>
                <w:lang w:val="uk-UA"/>
              </w:rPr>
              <w:t>го будинку</w:t>
            </w:r>
            <w:r w:rsidR="006D01D9" w:rsidRPr="00A21605">
              <w:rPr>
                <w:sz w:val="22"/>
                <w:szCs w:val="22"/>
                <w:lang w:val="uk-UA"/>
              </w:rPr>
              <w:t>, господарських будівель і споруд</w:t>
            </w:r>
            <w:r w:rsidRPr="00A2160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FFD" w:rsidRPr="00A21605" w:rsidRDefault="00FF68AF" w:rsidP="00FF68AF">
            <w:pPr>
              <w:jc w:val="center"/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 xml:space="preserve">Нікітіна Тетяна Миколаївна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FFD" w:rsidRPr="00A21605" w:rsidRDefault="008F6FFD" w:rsidP="00FF68AF">
            <w:pPr>
              <w:jc w:val="center"/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>0,</w:t>
            </w:r>
            <w:r w:rsidR="006D01D9" w:rsidRPr="00A21605">
              <w:rPr>
                <w:sz w:val="22"/>
                <w:szCs w:val="22"/>
                <w:lang w:val="uk-UA"/>
              </w:rPr>
              <w:t>0</w:t>
            </w:r>
            <w:r w:rsidR="00FF68AF" w:rsidRPr="00A21605">
              <w:rPr>
                <w:sz w:val="22"/>
                <w:szCs w:val="22"/>
                <w:lang w:val="uk-UA"/>
              </w:rPr>
              <w:t>159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FFD" w:rsidRPr="00A21605" w:rsidRDefault="00FF68AF" w:rsidP="00FF68AF">
            <w:pPr>
              <w:jc w:val="center"/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>11069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832C11">
            <w:pPr>
              <w:jc w:val="center"/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 xml:space="preserve">ТОВ «Антей </w:t>
            </w:r>
            <w:r w:rsidR="00FF68AF" w:rsidRPr="00A21605">
              <w:rPr>
                <w:sz w:val="22"/>
                <w:szCs w:val="22"/>
                <w:lang w:val="uk-UA"/>
              </w:rPr>
              <w:t>Консалтинг Груп</w:t>
            </w:r>
            <w:r w:rsidRPr="00A21605">
              <w:rPr>
                <w:sz w:val="22"/>
                <w:szCs w:val="22"/>
                <w:lang w:val="uk-UA"/>
              </w:rPr>
              <w:t>», м. Глухів,</w:t>
            </w:r>
          </w:p>
          <w:p w:rsidR="008F6FFD" w:rsidRPr="00A21605" w:rsidRDefault="008F6FFD" w:rsidP="00832C11">
            <w:pPr>
              <w:jc w:val="center"/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>дата оцінки:</w:t>
            </w:r>
          </w:p>
          <w:p w:rsidR="008F6FFD" w:rsidRPr="00A21605" w:rsidRDefault="006D01D9" w:rsidP="00FF68AF">
            <w:pPr>
              <w:jc w:val="center"/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>16.0</w:t>
            </w:r>
            <w:r w:rsidR="00FF68AF" w:rsidRPr="00A21605">
              <w:rPr>
                <w:sz w:val="22"/>
                <w:szCs w:val="22"/>
                <w:lang w:val="uk-UA"/>
              </w:rPr>
              <w:t>6</w:t>
            </w:r>
            <w:r w:rsidRPr="00A21605">
              <w:rPr>
                <w:sz w:val="22"/>
                <w:szCs w:val="22"/>
                <w:lang w:val="uk-UA"/>
              </w:rPr>
              <w:t>.20</w:t>
            </w:r>
            <w:r w:rsidR="00FF68AF" w:rsidRPr="00A21605">
              <w:rPr>
                <w:sz w:val="22"/>
                <w:szCs w:val="22"/>
                <w:lang w:val="uk-UA"/>
              </w:rPr>
              <w:t>21</w:t>
            </w:r>
            <w:r w:rsidR="008F6FFD" w:rsidRPr="00A21605">
              <w:rPr>
                <w:sz w:val="22"/>
                <w:szCs w:val="22"/>
                <w:lang w:val="uk-UA"/>
              </w:rPr>
              <w:t>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6FFD" w:rsidRPr="00A21605" w:rsidRDefault="00FF68AF" w:rsidP="003B6625">
            <w:pPr>
              <w:jc w:val="center"/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>ПП «АС-ТЕРРА»</w:t>
            </w:r>
            <w:r w:rsidR="00D512BA" w:rsidRPr="00A21605">
              <w:rPr>
                <w:sz w:val="22"/>
                <w:szCs w:val="22"/>
                <w:lang w:val="uk-UA"/>
              </w:rPr>
              <w:t xml:space="preserve">                  </w:t>
            </w:r>
            <w:r w:rsidRPr="00A21605">
              <w:rPr>
                <w:sz w:val="22"/>
                <w:szCs w:val="22"/>
                <w:lang w:val="uk-UA"/>
              </w:rPr>
              <w:t>16</w:t>
            </w:r>
            <w:r w:rsidR="00D512BA" w:rsidRPr="00A21605">
              <w:rPr>
                <w:sz w:val="22"/>
                <w:szCs w:val="22"/>
                <w:lang w:val="uk-UA"/>
              </w:rPr>
              <w:t>.</w:t>
            </w:r>
            <w:r w:rsidR="000E7E36" w:rsidRPr="00A21605">
              <w:rPr>
                <w:sz w:val="22"/>
                <w:szCs w:val="22"/>
                <w:lang w:val="uk-UA"/>
              </w:rPr>
              <w:t>0</w:t>
            </w:r>
            <w:r w:rsidRPr="00A21605">
              <w:rPr>
                <w:sz w:val="22"/>
                <w:szCs w:val="22"/>
                <w:lang w:val="uk-UA"/>
              </w:rPr>
              <w:t>6</w:t>
            </w:r>
            <w:r w:rsidR="000E7E36" w:rsidRPr="00A21605">
              <w:rPr>
                <w:sz w:val="22"/>
                <w:szCs w:val="22"/>
                <w:lang w:val="uk-UA"/>
              </w:rPr>
              <w:t>.20</w:t>
            </w:r>
            <w:r w:rsidRPr="00A21605">
              <w:rPr>
                <w:sz w:val="22"/>
                <w:szCs w:val="22"/>
                <w:lang w:val="uk-UA"/>
              </w:rPr>
              <w:t>2</w:t>
            </w:r>
            <w:r w:rsidR="000E7E36" w:rsidRPr="00A21605">
              <w:rPr>
                <w:sz w:val="22"/>
                <w:szCs w:val="22"/>
                <w:lang w:val="uk-UA"/>
              </w:rPr>
              <w:t>1</w:t>
            </w:r>
            <w:r w:rsidR="00D512BA" w:rsidRPr="00A21605">
              <w:rPr>
                <w:sz w:val="22"/>
                <w:szCs w:val="22"/>
                <w:lang w:val="uk-UA"/>
              </w:rPr>
              <w:t xml:space="preserve">р. № </w:t>
            </w:r>
            <w:r w:rsidR="003B6625" w:rsidRPr="00A21605">
              <w:rPr>
                <w:sz w:val="22"/>
                <w:szCs w:val="22"/>
                <w:lang w:val="uk-UA"/>
              </w:rPr>
              <w:t>Б/Н</w:t>
            </w:r>
          </w:p>
        </w:tc>
      </w:tr>
      <w:tr w:rsidR="008F6FFD" w:rsidRPr="00A21605" w:rsidTr="00FF68AF">
        <w:trPr>
          <w:trHeight w:val="1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rPr>
                <w:lang w:val="uk-U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rPr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EE5980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369FF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822773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FD" w:rsidRPr="00A21605" w:rsidRDefault="008F6FFD" w:rsidP="002D0E7E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FD" w:rsidRPr="00A21605" w:rsidRDefault="008F6FFD" w:rsidP="002D0E7E">
            <w:pPr>
              <w:rPr>
                <w:lang w:val="uk-UA"/>
              </w:rPr>
            </w:pPr>
          </w:p>
        </w:tc>
      </w:tr>
    </w:tbl>
    <w:p w:rsidR="004B7DA2" w:rsidRPr="00A21605" w:rsidRDefault="004B7DA2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81E1B" w:rsidRPr="00A21605" w:rsidRDefault="00B81E1B" w:rsidP="004B7DA2">
      <w:pPr>
        <w:rPr>
          <w:lang w:val="uk-UA"/>
        </w:rPr>
      </w:pPr>
    </w:p>
    <w:p w:rsidR="003B6625" w:rsidRPr="00A21605" w:rsidRDefault="003B6625" w:rsidP="003B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A21605">
        <w:rPr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Надія ВАЙЛО    </w:t>
      </w: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CD439E" w:rsidRPr="00A21605" w:rsidRDefault="00CD439E" w:rsidP="004B7DA2">
      <w:pPr>
        <w:rPr>
          <w:lang w:val="uk-UA"/>
        </w:rPr>
      </w:pPr>
    </w:p>
    <w:p w:rsidR="00CD439E" w:rsidRPr="00A21605" w:rsidRDefault="00CD439E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B81E1B" w:rsidRPr="00A21605" w:rsidRDefault="00B81E1B" w:rsidP="004B7DA2">
      <w:pPr>
        <w:rPr>
          <w:lang w:val="uk-UA"/>
        </w:rPr>
      </w:pPr>
    </w:p>
    <w:p w:rsidR="00B81E1B" w:rsidRPr="00A21605" w:rsidRDefault="00B81E1B" w:rsidP="004B7DA2">
      <w:pPr>
        <w:rPr>
          <w:lang w:val="uk-UA"/>
        </w:rPr>
      </w:pPr>
    </w:p>
    <w:p w:rsidR="00B81E1B" w:rsidRPr="00A21605" w:rsidRDefault="00B81E1B" w:rsidP="004B7DA2">
      <w:pPr>
        <w:rPr>
          <w:lang w:val="uk-UA"/>
        </w:rPr>
      </w:pPr>
    </w:p>
    <w:p w:rsidR="002067BA" w:rsidRPr="00A21605" w:rsidRDefault="002067BA" w:rsidP="004B7DA2">
      <w:pPr>
        <w:rPr>
          <w:lang w:val="uk-UA"/>
        </w:rPr>
      </w:pPr>
    </w:p>
    <w:p w:rsidR="00305E82" w:rsidRPr="00A21605" w:rsidRDefault="00305E82" w:rsidP="004B7DA2">
      <w:pPr>
        <w:rPr>
          <w:lang w:val="uk-UA"/>
        </w:rPr>
      </w:pPr>
    </w:p>
    <w:p w:rsidR="00305E82" w:rsidRPr="00A21605" w:rsidRDefault="00305E82" w:rsidP="004B7DA2">
      <w:pPr>
        <w:rPr>
          <w:lang w:val="uk-UA"/>
        </w:rPr>
      </w:pPr>
    </w:p>
    <w:p w:rsidR="00305E82" w:rsidRPr="00A21605" w:rsidRDefault="00305E82" w:rsidP="004B7DA2">
      <w:pPr>
        <w:rPr>
          <w:lang w:val="uk-UA"/>
        </w:rPr>
      </w:pPr>
    </w:p>
    <w:p w:rsidR="00305E82" w:rsidRPr="00A21605" w:rsidRDefault="00305E82" w:rsidP="004B7DA2">
      <w:pPr>
        <w:rPr>
          <w:lang w:val="uk-UA"/>
        </w:rPr>
      </w:pPr>
    </w:p>
    <w:p w:rsidR="00305E82" w:rsidRPr="00A21605" w:rsidRDefault="00305E82" w:rsidP="004B7DA2">
      <w:pPr>
        <w:rPr>
          <w:lang w:val="uk-UA"/>
        </w:rPr>
      </w:pPr>
    </w:p>
    <w:p w:rsidR="00305E82" w:rsidRPr="00A21605" w:rsidRDefault="00305E82" w:rsidP="004B7DA2">
      <w:pPr>
        <w:rPr>
          <w:lang w:val="uk-UA"/>
        </w:rPr>
      </w:pPr>
    </w:p>
    <w:p w:rsidR="00B972D1" w:rsidRPr="00A21605" w:rsidRDefault="00B972D1" w:rsidP="004B7DA2">
      <w:pPr>
        <w:rPr>
          <w:lang w:val="uk-UA"/>
        </w:rPr>
      </w:pPr>
    </w:p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120"/>
        <w:jc w:val="both"/>
        <w:rPr>
          <w:lang w:val="uk-UA"/>
        </w:rPr>
      </w:pPr>
      <w:r w:rsidRPr="00A21605">
        <w:rPr>
          <w:lang w:val="uk-UA"/>
        </w:rPr>
        <w:t xml:space="preserve">Додаток 2              </w:t>
      </w:r>
    </w:p>
    <w:p w:rsidR="004B7DA2" w:rsidRPr="00A21605" w:rsidRDefault="004B7DA2" w:rsidP="004B7DA2">
      <w:pPr>
        <w:ind w:left="6120"/>
        <w:rPr>
          <w:lang w:val="uk-UA"/>
        </w:rPr>
      </w:pPr>
      <w:r w:rsidRPr="00A21605">
        <w:rPr>
          <w:lang w:val="uk-UA"/>
        </w:rPr>
        <w:t>до рішення міської ради</w:t>
      </w:r>
    </w:p>
    <w:p w:rsidR="004B7DA2" w:rsidRPr="00A21605" w:rsidRDefault="00791387" w:rsidP="004B7DA2">
      <w:pPr>
        <w:ind w:left="6120"/>
        <w:rPr>
          <w:lang w:val="uk-UA"/>
        </w:rPr>
      </w:pPr>
      <w:r w:rsidRPr="00791387">
        <w:rPr>
          <w:bCs/>
          <w:color w:val="000000"/>
        </w:rPr>
        <w:t>24.09.2021</w:t>
      </w:r>
      <w:r>
        <w:rPr>
          <w:lang w:val="uk-UA"/>
        </w:rPr>
        <w:t xml:space="preserve"> </w:t>
      </w:r>
      <w:r w:rsidR="004B7DA2" w:rsidRPr="00A21605">
        <w:rPr>
          <w:lang w:val="uk-UA"/>
        </w:rPr>
        <w:t>№</w:t>
      </w:r>
      <w:r w:rsidR="003E3719">
        <w:rPr>
          <w:lang w:val="uk-UA"/>
        </w:rPr>
        <w:t xml:space="preserve"> 336</w:t>
      </w:r>
      <w:bookmarkStart w:id="2" w:name="_GoBack"/>
      <w:bookmarkEnd w:id="2"/>
    </w:p>
    <w:p w:rsidR="00D9543B" w:rsidRPr="00A21605" w:rsidRDefault="00D9543B" w:rsidP="004B7DA2">
      <w:pPr>
        <w:jc w:val="center"/>
        <w:rPr>
          <w:b/>
          <w:sz w:val="28"/>
          <w:lang w:val="uk-UA"/>
        </w:rPr>
      </w:pPr>
    </w:p>
    <w:p w:rsidR="00D9543B" w:rsidRPr="00A21605" w:rsidRDefault="00D9543B" w:rsidP="004B7DA2">
      <w:pPr>
        <w:jc w:val="center"/>
        <w:rPr>
          <w:b/>
          <w:sz w:val="28"/>
          <w:lang w:val="uk-UA"/>
        </w:rPr>
      </w:pPr>
    </w:p>
    <w:p w:rsidR="004B7DA2" w:rsidRPr="00A21605" w:rsidRDefault="004B7DA2" w:rsidP="004B7DA2">
      <w:pPr>
        <w:jc w:val="center"/>
        <w:rPr>
          <w:b/>
          <w:sz w:val="28"/>
          <w:lang w:val="uk-UA"/>
        </w:rPr>
      </w:pPr>
      <w:r w:rsidRPr="00A21605">
        <w:rPr>
          <w:b/>
          <w:sz w:val="28"/>
          <w:lang w:val="uk-UA"/>
        </w:rPr>
        <w:t>ПЕРЕЛІК</w:t>
      </w:r>
    </w:p>
    <w:p w:rsidR="004B7DA2" w:rsidRPr="00A21605" w:rsidRDefault="004B7DA2" w:rsidP="004B7DA2">
      <w:pPr>
        <w:jc w:val="center"/>
        <w:rPr>
          <w:b/>
          <w:sz w:val="28"/>
          <w:lang w:val="uk-UA"/>
        </w:rPr>
      </w:pPr>
      <w:r w:rsidRPr="00A21605">
        <w:rPr>
          <w:b/>
          <w:sz w:val="28"/>
          <w:lang w:val="uk-UA"/>
        </w:rPr>
        <w:t>земельних ділянок, які продаються у власність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1843"/>
        <w:gridCol w:w="992"/>
        <w:gridCol w:w="1418"/>
        <w:gridCol w:w="1701"/>
      </w:tblGrid>
      <w:tr w:rsidR="004B7DA2" w:rsidRPr="00A21605" w:rsidTr="006616F3">
        <w:trPr>
          <w:trHeight w:val="16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A21605" w:rsidRDefault="004B7DA2" w:rsidP="002D0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A21605" w:rsidRDefault="004B7DA2" w:rsidP="002D0E7E">
            <w:pPr>
              <w:jc w:val="center"/>
              <w:rPr>
                <w:b/>
                <w:sz w:val="20"/>
                <w:lang w:val="uk-UA"/>
              </w:rPr>
            </w:pPr>
            <w:r w:rsidRPr="00A21605">
              <w:rPr>
                <w:b/>
                <w:caps/>
                <w:sz w:val="20"/>
                <w:lang w:val="uk-UA"/>
              </w:rPr>
              <w:t>а</w:t>
            </w:r>
            <w:r w:rsidRPr="00A21605">
              <w:rPr>
                <w:b/>
                <w:sz w:val="20"/>
                <w:lang w:val="uk-UA"/>
              </w:rPr>
              <w:t xml:space="preserve">дреса земельної ділянки, її кадастровий номер та цільове призначення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A21605" w:rsidRDefault="004B7DA2" w:rsidP="002D0E7E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Назва юридичної (фізичної) особи - власника чи користувача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A21605" w:rsidRDefault="004B7DA2" w:rsidP="002D0E7E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Площа, 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A21605" w:rsidRDefault="004B7DA2" w:rsidP="002D0E7E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Вартість земельної ділянки (без урахування ПДВ), грн.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DA2" w:rsidRPr="00A21605" w:rsidRDefault="004B7DA2" w:rsidP="002D0E7E">
            <w:pPr>
              <w:jc w:val="center"/>
              <w:rPr>
                <w:b/>
                <w:lang w:val="uk-UA"/>
              </w:rPr>
            </w:pPr>
            <w:r w:rsidRPr="00A21605">
              <w:rPr>
                <w:b/>
                <w:sz w:val="22"/>
                <w:lang w:val="uk-UA"/>
              </w:rPr>
              <w:t>Умови продажу</w:t>
            </w:r>
          </w:p>
        </w:tc>
      </w:tr>
      <w:tr w:rsidR="004B7DA2" w:rsidRPr="00A21605" w:rsidTr="006616F3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A21605" w:rsidRDefault="004B7DA2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A21605" w:rsidRDefault="004B7DA2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A21605" w:rsidRDefault="004B7DA2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A21605" w:rsidRDefault="004B7DA2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A21605" w:rsidRDefault="004B7DA2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DA2" w:rsidRPr="00A21605" w:rsidRDefault="004B7DA2" w:rsidP="002D0E7E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6</w:t>
            </w:r>
          </w:p>
        </w:tc>
      </w:tr>
      <w:tr w:rsidR="003B6625" w:rsidRPr="00A21605" w:rsidTr="006616F3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625" w:rsidRPr="00A21605" w:rsidRDefault="003B6625" w:rsidP="002D0E7E">
            <w:pPr>
              <w:rPr>
                <w:lang w:val="uk-UA"/>
              </w:rPr>
            </w:pPr>
            <w:r w:rsidRPr="00A21605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6625" w:rsidRPr="00A21605" w:rsidRDefault="003B6625" w:rsidP="006178C4">
            <w:pPr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>м . Глухів, вул. Гоголя,82;</w:t>
            </w:r>
          </w:p>
          <w:p w:rsidR="003B6625" w:rsidRPr="00A21605" w:rsidRDefault="003B6625" w:rsidP="006178C4">
            <w:pPr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 xml:space="preserve">кадастровий номер - </w:t>
            </w:r>
          </w:p>
          <w:p w:rsidR="003B6625" w:rsidRPr="00A21605" w:rsidRDefault="003B6625" w:rsidP="006178C4">
            <w:pPr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 xml:space="preserve">5910300000:01:009:0717 </w:t>
            </w:r>
          </w:p>
          <w:p w:rsidR="003B6625" w:rsidRPr="00A21605" w:rsidRDefault="003B6625" w:rsidP="006178C4">
            <w:pPr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6625" w:rsidRPr="00A21605" w:rsidRDefault="003B6625" w:rsidP="006178C4">
            <w:pPr>
              <w:jc w:val="center"/>
              <w:rPr>
                <w:lang w:val="uk-UA"/>
              </w:rPr>
            </w:pPr>
            <w:r w:rsidRPr="00A21605">
              <w:rPr>
                <w:sz w:val="22"/>
                <w:szCs w:val="22"/>
                <w:lang w:val="uk-UA"/>
              </w:rPr>
              <w:t xml:space="preserve">Нікітіна Тетяна Миколаївна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6625" w:rsidRPr="00A21605" w:rsidRDefault="003B6625" w:rsidP="003B6625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0, 0159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6625" w:rsidRPr="00A21605" w:rsidRDefault="003B6625" w:rsidP="00EC05D0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11069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6625" w:rsidRPr="00A21605" w:rsidRDefault="003B6625" w:rsidP="00EC05D0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 xml:space="preserve">одноразовий внесок – </w:t>
            </w:r>
          </w:p>
          <w:p w:rsidR="003B6625" w:rsidRPr="00A21605" w:rsidRDefault="003B6625" w:rsidP="003B6625">
            <w:pPr>
              <w:jc w:val="center"/>
              <w:rPr>
                <w:lang w:val="uk-UA"/>
              </w:rPr>
            </w:pPr>
            <w:r w:rsidRPr="00A21605">
              <w:rPr>
                <w:lang w:val="uk-UA"/>
              </w:rPr>
              <w:t>11069 грн.</w:t>
            </w:r>
          </w:p>
        </w:tc>
      </w:tr>
      <w:tr w:rsidR="004B61FE" w:rsidRPr="00A21605" w:rsidTr="006616F3">
        <w:trPr>
          <w:trHeight w:val="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A21605" w:rsidRDefault="004B61FE" w:rsidP="002D0E7E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A21605" w:rsidRDefault="004B61FE" w:rsidP="002D0E7E">
            <w:pPr>
              <w:rPr>
                <w:lang w:val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A21605" w:rsidRDefault="004B61FE" w:rsidP="00EE598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A21605" w:rsidRDefault="004B61FE" w:rsidP="002369FF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A21605" w:rsidRDefault="004B61FE" w:rsidP="00822773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FE" w:rsidRPr="00A21605" w:rsidRDefault="004B61FE" w:rsidP="00822773">
            <w:pPr>
              <w:jc w:val="center"/>
              <w:rPr>
                <w:lang w:val="uk-UA"/>
              </w:rPr>
            </w:pPr>
          </w:p>
        </w:tc>
      </w:tr>
    </w:tbl>
    <w:p w:rsidR="004B7DA2" w:rsidRPr="00A21605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81E1B" w:rsidRPr="00A21605" w:rsidRDefault="00B81E1B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3B6625" w:rsidRPr="00A21605" w:rsidRDefault="003B6625" w:rsidP="003B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A21605">
        <w:rPr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                                 Надія ВАЙЛО    </w:t>
      </w: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B972D1" w:rsidRPr="00A21605" w:rsidRDefault="00B972D1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sectPr w:rsidR="00B972D1" w:rsidRPr="00A21605" w:rsidSect="00B81E1B">
      <w:pgSz w:w="12240" w:h="15840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B7DA2"/>
    <w:rsid w:val="0003632C"/>
    <w:rsid w:val="000D576E"/>
    <w:rsid w:val="000E7E36"/>
    <w:rsid w:val="00183464"/>
    <w:rsid w:val="00194CD9"/>
    <w:rsid w:val="001F0440"/>
    <w:rsid w:val="002067BA"/>
    <w:rsid w:val="00216E93"/>
    <w:rsid w:val="00223C54"/>
    <w:rsid w:val="00234DFC"/>
    <w:rsid w:val="002369FF"/>
    <w:rsid w:val="002436DA"/>
    <w:rsid w:val="00265255"/>
    <w:rsid w:val="0026554E"/>
    <w:rsid w:val="0028381A"/>
    <w:rsid w:val="0028459D"/>
    <w:rsid w:val="002B5B87"/>
    <w:rsid w:val="002E584C"/>
    <w:rsid w:val="00305E82"/>
    <w:rsid w:val="003558F2"/>
    <w:rsid w:val="00360940"/>
    <w:rsid w:val="00385F29"/>
    <w:rsid w:val="00387B24"/>
    <w:rsid w:val="003923BF"/>
    <w:rsid w:val="003B6625"/>
    <w:rsid w:val="003C4BEC"/>
    <w:rsid w:val="003E3719"/>
    <w:rsid w:val="00410C63"/>
    <w:rsid w:val="004767E3"/>
    <w:rsid w:val="00486755"/>
    <w:rsid w:val="00493C81"/>
    <w:rsid w:val="004B61FE"/>
    <w:rsid w:val="004B7DA2"/>
    <w:rsid w:val="004D6590"/>
    <w:rsid w:val="004E566C"/>
    <w:rsid w:val="0050690F"/>
    <w:rsid w:val="00544A13"/>
    <w:rsid w:val="0057710C"/>
    <w:rsid w:val="00590CA0"/>
    <w:rsid w:val="005C072F"/>
    <w:rsid w:val="005E27C6"/>
    <w:rsid w:val="005F14BD"/>
    <w:rsid w:val="00610B41"/>
    <w:rsid w:val="0061162E"/>
    <w:rsid w:val="0061394E"/>
    <w:rsid w:val="00615922"/>
    <w:rsid w:val="00622AF6"/>
    <w:rsid w:val="00653ED0"/>
    <w:rsid w:val="006616F3"/>
    <w:rsid w:val="0067328E"/>
    <w:rsid w:val="00677ED4"/>
    <w:rsid w:val="006A6EC5"/>
    <w:rsid w:val="006B16B2"/>
    <w:rsid w:val="006B745F"/>
    <w:rsid w:val="006C16CD"/>
    <w:rsid w:val="006D01D9"/>
    <w:rsid w:val="00791387"/>
    <w:rsid w:val="00792C9D"/>
    <w:rsid w:val="00796E05"/>
    <w:rsid w:val="007C483C"/>
    <w:rsid w:val="007E6F89"/>
    <w:rsid w:val="007F6E27"/>
    <w:rsid w:val="007F7913"/>
    <w:rsid w:val="008059BB"/>
    <w:rsid w:val="00805C9D"/>
    <w:rsid w:val="00822773"/>
    <w:rsid w:val="00851998"/>
    <w:rsid w:val="00874E27"/>
    <w:rsid w:val="00876075"/>
    <w:rsid w:val="00897506"/>
    <w:rsid w:val="008C48E3"/>
    <w:rsid w:val="008C673B"/>
    <w:rsid w:val="008D2CE4"/>
    <w:rsid w:val="008F6FFD"/>
    <w:rsid w:val="0091520C"/>
    <w:rsid w:val="009168C6"/>
    <w:rsid w:val="00924612"/>
    <w:rsid w:val="00931614"/>
    <w:rsid w:val="00941215"/>
    <w:rsid w:val="00987201"/>
    <w:rsid w:val="009E40F2"/>
    <w:rsid w:val="009E4298"/>
    <w:rsid w:val="00A06026"/>
    <w:rsid w:val="00A10255"/>
    <w:rsid w:val="00A21605"/>
    <w:rsid w:val="00A413B9"/>
    <w:rsid w:val="00A764CB"/>
    <w:rsid w:val="00A81684"/>
    <w:rsid w:val="00AD2AFA"/>
    <w:rsid w:val="00AE3507"/>
    <w:rsid w:val="00AF2B2B"/>
    <w:rsid w:val="00B138DF"/>
    <w:rsid w:val="00B23F9E"/>
    <w:rsid w:val="00B52751"/>
    <w:rsid w:val="00B56816"/>
    <w:rsid w:val="00B61772"/>
    <w:rsid w:val="00B653D6"/>
    <w:rsid w:val="00B81465"/>
    <w:rsid w:val="00B81E1B"/>
    <w:rsid w:val="00B95D4F"/>
    <w:rsid w:val="00B972D1"/>
    <w:rsid w:val="00BA1CEB"/>
    <w:rsid w:val="00BD5151"/>
    <w:rsid w:val="00CD09F8"/>
    <w:rsid w:val="00CD439E"/>
    <w:rsid w:val="00CF2F5C"/>
    <w:rsid w:val="00D433AB"/>
    <w:rsid w:val="00D512BA"/>
    <w:rsid w:val="00D86DB7"/>
    <w:rsid w:val="00D9543B"/>
    <w:rsid w:val="00DA3E4E"/>
    <w:rsid w:val="00E00F50"/>
    <w:rsid w:val="00E1737E"/>
    <w:rsid w:val="00E22FEC"/>
    <w:rsid w:val="00E310CF"/>
    <w:rsid w:val="00E51E7E"/>
    <w:rsid w:val="00E551C7"/>
    <w:rsid w:val="00E67B7D"/>
    <w:rsid w:val="00EC05D0"/>
    <w:rsid w:val="00EC4CFF"/>
    <w:rsid w:val="00ED207A"/>
    <w:rsid w:val="00ED663B"/>
    <w:rsid w:val="00EE5980"/>
    <w:rsid w:val="00F020E8"/>
    <w:rsid w:val="00F4154E"/>
    <w:rsid w:val="00F416B4"/>
    <w:rsid w:val="00FC302B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DA2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DA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4B7DA2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7D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DA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5179-6903-4825-A636-E5885DF8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84</cp:revision>
  <cp:lastPrinted>2021-09-16T06:26:00Z</cp:lastPrinted>
  <dcterms:created xsi:type="dcterms:W3CDTF">2015-12-21T14:23:00Z</dcterms:created>
  <dcterms:modified xsi:type="dcterms:W3CDTF">2021-09-22T08:48:00Z</dcterms:modified>
</cp:coreProperties>
</file>