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808" w:rsidRPr="00E05568" w:rsidRDefault="00FA3808" w:rsidP="00FA3808">
      <w:pPr>
        <w:jc w:val="center"/>
        <w:rPr>
          <w:b/>
          <w:bCs/>
          <w:sz w:val="26"/>
          <w:szCs w:val="26"/>
        </w:rPr>
      </w:pPr>
      <w:r w:rsidRPr="00E05568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123E63BF" wp14:editId="7E854D28">
            <wp:simplePos x="0" y="0"/>
            <wp:positionH relativeFrom="column">
              <wp:posOffset>2851150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5568">
        <w:rPr>
          <w:b/>
          <w:bCs/>
          <w:sz w:val="26"/>
          <w:szCs w:val="26"/>
        </w:rPr>
        <w:t>ГЛУХІВСЬКА МІСЬКА РАДА СУМСЬКОЇ ОБЛАСТІ</w:t>
      </w:r>
    </w:p>
    <w:p w:rsidR="00FA3808" w:rsidRPr="00E05568" w:rsidRDefault="00FA3808" w:rsidP="00FA3808">
      <w:pPr>
        <w:jc w:val="center"/>
        <w:rPr>
          <w:b/>
          <w:bCs/>
          <w:sz w:val="26"/>
          <w:szCs w:val="26"/>
        </w:rPr>
      </w:pPr>
      <w:r w:rsidRPr="00E05568">
        <w:rPr>
          <w:b/>
          <w:bCs/>
          <w:sz w:val="26"/>
          <w:szCs w:val="26"/>
        </w:rPr>
        <w:t>ВОСЬМЕ СКЛИКАННЯ</w:t>
      </w:r>
    </w:p>
    <w:p w:rsidR="00FA3808" w:rsidRPr="00E05568" w:rsidRDefault="00FA3808" w:rsidP="00FA3808">
      <w:pPr>
        <w:jc w:val="center"/>
        <w:rPr>
          <w:b/>
          <w:bCs/>
          <w:sz w:val="26"/>
          <w:szCs w:val="26"/>
        </w:rPr>
      </w:pPr>
      <w:r w:rsidRPr="00E05568">
        <w:rPr>
          <w:b/>
          <w:bCs/>
          <w:sz w:val="26"/>
          <w:szCs w:val="26"/>
        </w:rPr>
        <w:t>П’ЯТНАДЦЯТА СЕСІЯ</w:t>
      </w:r>
    </w:p>
    <w:p w:rsidR="00FA3808" w:rsidRPr="00E05568" w:rsidRDefault="00FA3808" w:rsidP="00FA3808">
      <w:pPr>
        <w:jc w:val="center"/>
        <w:rPr>
          <w:b/>
          <w:bCs/>
          <w:sz w:val="26"/>
          <w:szCs w:val="26"/>
        </w:rPr>
      </w:pPr>
      <w:r w:rsidRPr="00E05568">
        <w:rPr>
          <w:b/>
          <w:bCs/>
          <w:sz w:val="26"/>
          <w:szCs w:val="26"/>
        </w:rPr>
        <w:t>ПЕРШЕ ПЛЕНАРНЕ ЗАСІДАННЯ</w:t>
      </w:r>
    </w:p>
    <w:p w:rsidR="00FA3808" w:rsidRPr="00E05568" w:rsidRDefault="00FA3808" w:rsidP="00FA3808">
      <w:pPr>
        <w:jc w:val="center"/>
        <w:rPr>
          <w:b/>
          <w:bCs/>
          <w:sz w:val="26"/>
          <w:szCs w:val="26"/>
        </w:rPr>
      </w:pPr>
      <w:r w:rsidRPr="00E05568">
        <w:rPr>
          <w:b/>
          <w:bCs/>
          <w:sz w:val="26"/>
          <w:szCs w:val="26"/>
        </w:rPr>
        <w:t xml:space="preserve">   Р І Ш Е Н </w:t>
      </w:r>
      <w:proofErr w:type="spellStart"/>
      <w:r w:rsidRPr="00E05568">
        <w:rPr>
          <w:b/>
          <w:bCs/>
          <w:sz w:val="26"/>
          <w:szCs w:val="26"/>
        </w:rPr>
        <w:t>Н</w:t>
      </w:r>
      <w:proofErr w:type="spellEnd"/>
      <w:r w:rsidRPr="00E05568">
        <w:rPr>
          <w:b/>
          <w:bCs/>
          <w:sz w:val="26"/>
          <w:szCs w:val="26"/>
        </w:rPr>
        <w:t xml:space="preserve"> Я</w:t>
      </w:r>
    </w:p>
    <w:p w:rsidR="00FA3808" w:rsidRPr="00A60C2E" w:rsidRDefault="00E10487" w:rsidP="00FA3808">
      <w:pPr>
        <w:rPr>
          <w:sz w:val="26"/>
          <w:szCs w:val="26"/>
          <w:lang w:val="uk-UA"/>
        </w:rPr>
      </w:pPr>
      <w:r>
        <w:rPr>
          <w:spacing w:val="-3"/>
          <w:sz w:val="26"/>
          <w:szCs w:val="26"/>
          <w:lang w:val="uk-UA"/>
        </w:rPr>
        <w:t xml:space="preserve">          </w:t>
      </w:r>
      <w:r w:rsidR="00281197">
        <w:rPr>
          <w:spacing w:val="-3"/>
          <w:sz w:val="26"/>
          <w:szCs w:val="26"/>
          <w:lang w:val="uk-UA"/>
        </w:rPr>
        <w:t xml:space="preserve">07.04.2022 </w:t>
      </w:r>
      <w:r w:rsidR="00FA3808" w:rsidRPr="00E05568">
        <w:rPr>
          <w:spacing w:val="-3"/>
          <w:sz w:val="26"/>
          <w:szCs w:val="26"/>
        </w:rPr>
        <w:t xml:space="preserve">                        </w:t>
      </w:r>
      <w:r w:rsidR="00FA3808" w:rsidRPr="00E05568">
        <w:rPr>
          <w:sz w:val="26"/>
          <w:szCs w:val="26"/>
        </w:rPr>
        <w:t xml:space="preserve">           м. Глухів              </w:t>
      </w:r>
      <w:r>
        <w:rPr>
          <w:sz w:val="26"/>
          <w:szCs w:val="26"/>
        </w:rPr>
        <w:t xml:space="preserve">                         № </w:t>
      </w:r>
      <w:r w:rsidR="00AC4794">
        <w:rPr>
          <w:sz w:val="26"/>
          <w:szCs w:val="26"/>
          <w:lang w:val="uk-UA"/>
        </w:rPr>
        <w:t>471</w:t>
      </w:r>
      <w:bookmarkStart w:id="0" w:name="_GoBack"/>
      <w:bookmarkEnd w:id="0"/>
    </w:p>
    <w:p w:rsidR="00FA3808" w:rsidRPr="00E05568" w:rsidRDefault="00FA3808" w:rsidP="00FA3808">
      <w:pPr>
        <w:rPr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2"/>
      </w:tblGrid>
      <w:tr w:rsidR="00FA3808" w:rsidRPr="00E05568" w:rsidTr="004B2FAE">
        <w:trPr>
          <w:trHeight w:val="1306"/>
        </w:trPr>
        <w:tc>
          <w:tcPr>
            <w:tcW w:w="4962" w:type="dxa"/>
            <w:hideMark/>
          </w:tcPr>
          <w:p w:rsidR="00FA3808" w:rsidRPr="00E05568" w:rsidRDefault="00FA3808" w:rsidP="00C66E2E">
            <w:pPr>
              <w:spacing w:line="252" w:lineRule="auto"/>
              <w:rPr>
                <w:b/>
                <w:sz w:val="26"/>
                <w:szCs w:val="26"/>
                <w:lang w:val="uk-UA" w:eastAsia="en-US"/>
              </w:rPr>
            </w:pPr>
            <w:r w:rsidRPr="00E05568">
              <w:rPr>
                <w:b/>
                <w:sz w:val="26"/>
                <w:szCs w:val="26"/>
                <w:lang w:val="uk-UA" w:eastAsia="en-US"/>
              </w:rPr>
              <w:t xml:space="preserve">Про відмову в наданні дозволу на розроблення проекту землеустрою щодо відведення земельної ділянки громадянину </w:t>
            </w:r>
            <w:proofErr w:type="spellStart"/>
            <w:r w:rsidR="00C66E2E" w:rsidRPr="00E05568">
              <w:rPr>
                <w:b/>
                <w:sz w:val="26"/>
                <w:szCs w:val="26"/>
                <w:lang w:val="uk-UA" w:eastAsia="en-US"/>
              </w:rPr>
              <w:t>Стеблянку</w:t>
            </w:r>
            <w:proofErr w:type="spellEnd"/>
            <w:r w:rsidR="00C66E2E" w:rsidRPr="00E05568">
              <w:rPr>
                <w:b/>
                <w:sz w:val="26"/>
                <w:szCs w:val="26"/>
                <w:lang w:val="uk-UA" w:eastAsia="en-US"/>
              </w:rPr>
              <w:t xml:space="preserve"> О.І.</w:t>
            </w:r>
          </w:p>
        </w:tc>
      </w:tr>
    </w:tbl>
    <w:p w:rsidR="00FA3808" w:rsidRPr="00532027" w:rsidRDefault="00FA3808" w:rsidP="00FA3808">
      <w:pPr>
        <w:rPr>
          <w:sz w:val="16"/>
          <w:szCs w:val="16"/>
          <w:lang w:val="uk-UA"/>
        </w:rPr>
      </w:pPr>
    </w:p>
    <w:p w:rsidR="00FA3808" w:rsidRPr="00E05568" w:rsidRDefault="00FA3808" w:rsidP="00FA3808">
      <w:pPr>
        <w:tabs>
          <w:tab w:val="left" w:pos="709"/>
        </w:tabs>
        <w:ind w:firstLine="709"/>
        <w:jc w:val="both"/>
        <w:rPr>
          <w:b/>
          <w:sz w:val="26"/>
          <w:szCs w:val="26"/>
          <w:lang w:val="uk-UA"/>
        </w:rPr>
      </w:pPr>
      <w:r w:rsidRPr="00E05568">
        <w:rPr>
          <w:sz w:val="26"/>
          <w:szCs w:val="26"/>
          <w:lang w:val="uk-UA"/>
        </w:rPr>
        <w:t xml:space="preserve">Розглянувши заяву громадянина </w:t>
      </w:r>
      <w:proofErr w:type="spellStart"/>
      <w:r w:rsidR="00C66E2E" w:rsidRPr="00E05568">
        <w:rPr>
          <w:sz w:val="26"/>
          <w:szCs w:val="26"/>
          <w:lang w:val="uk-UA"/>
        </w:rPr>
        <w:t>Стеблянка</w:t>
      </w:r>
      <w:proofErr w:type="spellEnd"/>
      <w:r w:rsidR="00C66E2E" w:rsidRPr="00E05568">
        <w:rPr>
          <w:sz w:val="26"/>
          <w:szCs w:val="26"/>
          <w:lang w:val="uk-UA"/>
        </w:rPr>
        <w:t xml:space="preserve"> Олександра Івановича</w:t>
      </w:r>
      <w:r w:rsidRPr="00E05568">
        <w:rPr>
          <w:sz w:val="26"/>
          <w:szCs w:val="26"/>
          <w:lang w:val="uk-UA"/>
        </w:rPr>
        <w:t xml:space="preserve"> </w:t>
      </w:r>
      <w:r w:rsidR="00C66E2E" w:rsidRPr="00E05568">
        <w:rPr>
          <w:sz w:val="26"/>
          <w:szCs w:val="26"/>
          <w:lang w:val="uk-UA"/>
        </w:rPr>
        <w:t>щодо</w:t>
      </w:r>
      <w:r w:rsidRPr="00E05568">
        <w:rPr>
          <w:sz w:val="26"/>
          <w:szCs w:val="26"/>
          <w:lang w:val="uk-UA"/>
        </w:rPr>
        <w:t xml:space="preserve"> </w:t>
      </w:r>
      <w:r w:rsidR="0067600A" w:rsidRPr="00E05568">
        <w:rPr>
          <w:sz w:val="26"/>
          <w:szCs w:val="26"/>
          <w:lang w:val="uk-UA"/>
        </w:rPr>
        <w:t>відведення земельної ділянки у власність орієнтовною площею 0,6200</w:t>
      </w:r>
      <w:r w:rsidRPr="00E05568">
        <w:rPr>
          <w:sz w:val="26"/>
          <w:szCs w:val="26"/>
          <w:lang w:val="uk-UA"/>
        </w:rPr>
        <w:t xml:space="preserve"> га для ведення особистого селянського господарства, розташованої на території Глухівської міської ради за межами </w:t>
      </w:r>
      <w:r w:rsidR="0067600A" w:rsidRPr="00E05568">
        <w:rPr>
          <w:sz w:val="26"/>
          <w:szCs w:val="26"/>
          <w:lang w:val="uk-UA"/>
        </w:rPr>
        <w:t>села Привілля</w:t>
      </w:r>
      <w:r w:rsidRPr="00E05568">
        <w:rPr>
          <w:sz w:val="26"/>
          <w:szCs w:val="26"/>
          <w:lang w:val="uk-UA"/>
        </w:rPr>
        <w:t xml:space="preserve">,  відповідно до статей 12, </w:t>
      </w:r>
      <w:r w:rsidR="0067600A" w:rsidRPr="00E05568">
        <w:rPr>
          <w:sz w:val="26"/>
          <w:szCs w:val="26"/>
          <w:lang w:val="uk-UA"/>
        </w:rPr>
        <w:t>3</w:t>
      </w:r>
      <w:r w:rsidRPr="00E05568">
        <w:rPr>
          <w:sz w:val="26"/>
          <w:szCs w:val="26"/>
          <w:lang w:val="uk-UA"/>
        </w:rPr>
        <w:t xml:space="preserve">3, 118, 122 Земельного кодексу України, </w:t>
      </w:r>
      <w:r w:rsidRPr="00E05568">
        <w:rPr>
          <w:spacing w:val="-8"/>
          <w:sz w:val="26"/>
          <w:szCs w:val="26"/>
          <w:lang w:val="uk-UA"/>
        </w:rPr>
        <w:t>Закону України  «Про  землеустрій»</w:t>
      </w:r>
      <w:r w:rsidRPr="00E05568">
        <w:rPr>
          <w:sz w:val="26"/>
          <w:szCs w:val="26"/>
          <w:lang w:val="uk-UA"/>
        </w:rPr>
        <w:t>, статт</w:t>
      </w:r>
      <w:r w:rsidR="007E1021">
        <w:rPr>
          <w:sz w:val="26"/>
          <w:szCs w:val="26"/>
          <w:lang w:val="uk-UA"/>
        </w:rPr>
        <w:t>ей</w:t>
      </w:r>
      <w:r w:rsidRPr="00E05568">
        <w:rPr>
          <w:sz w:val="26"/>
          <w:szCs w:val="26"/>
          <w:lang w:val="uk-UA"/>
        </w:rPr>
        <w:t xml:space="preserve"> 373, 374 Цивільного кодексу України, керуючись статтею 25, пунктом 34 частини першої статті 26 та статтею 59 Закону України «Про місцеве самоврядування в Україні», </w:t>
      </w:r>
      <w:r w:rsidRPr="00E05568">
        <w:rPr>
          <w:b/>
          <w:sz w:val="26"/>
          <w:szCs w:val="26"/>
          <w:lang w:val="uk-UA"/>
        </w:rPr>
        <w:t>міська рада ВИРІШИЛА:</w:t>
      </w:r>
    </w:p>
    <w:p w:rsidR="00FB0B65" w:rsidRPr="00E05568" w:rsidRDefault="00FA3808" w:rsidP="00FB0B65">
      <w:pPr>
        <w:tabs>
          <w:tab w:val="left" w:pos="851"/>
        </w:tabs>
        <w:jc w:val="both"/>
        <w:rPr>
          <w:sz w:val="26"/>
          <w:szCs w:val="26"/>
          <w:lang w:val="uk-UA"/>
        </w:rPr>
      </w:pPr>
      <w:r w:rsidRPr="00E05568">
        <w:rPr>
          <w:sz w:val="26"/>
          <w:szCs w:val="26"/>
          <w:lang w:val="uk-UA"/>
        </w:rPr>
        <w:t xml:space="preserve"> </w:t>
      </w:r>
      <w:r w:rsidRPr="00E05568">
        <w:rPr>
          <w:sz w:val="26"/>
          <w:szCs w:val="26"/>
          <w:lang w:val="uk-UA"/>
        </w:rPr>
        <w:tab/>
        <w:t xml:space="preserve">1. Відмовити громадянину </w:t>
      </w:r>
      <w:proofErr w:type="spellStart"/>
      <w:r w:rsidR="00980D9B" w:rsidRPr="00E05568">
        <w:rPr>
          <w:sz w:val="26"/>
          <w:szCs w:val="26"/>
          <w:lang w:val="uk-UA"/>
        </w:rPr>
        <w:t>Стеблянку</w:t>
      </w:r>
      <w:proofErr w:type="spellEnd"/>
      <w:r w:rsidR="00980D9B" w:rsidRPr="00E05568">
        <w:rPr>
          <w:sz w:val="26"/>
          <w:szCs w:val="26"/>
          <w:lang w:val="uk-UA"/>
        </w:rPr>
        <w:t xml:space="preserve"> Олександру Івановичу </w:t>
      </w:r>
      <w:r w:rsidRPr="00E05568">
        <w:rPr>
          <w:sz w:val="26"/>
          <w:szCs w:val="26"/>
          <w:lang w:val="uk-UA"/>
        </w:rPr>
        <w:t xml:space="preserve">у наданні дозволу на розроблення проекту землеустрою щодо відведення земельної ділянки у власність за рахунок земель сільськогосподарського призначення комунальної власності, орієнтовною площею </w:t>
      </w:r>
      <w:r w:rsidR="00980D9B" w:rsidRPr="00E05568">
        <w:rPr>
          <w:sz w:val="26"/>
          <w:szCs w:val="26"/>
          <w:lang w:val="uk-UA"/>
        </w:rPr>
        <w:t>0,6200</w:t>
      </w:r>
      <w:r w:rsidRPr="00E05568">
        <w:rPr>
          <w:sz w:val="26"/>
          <w:szCs w:val="26"/>
          <w:lang w:val="uk-UA"/>
        </w:rPr>
        <w:t xml:space="preserve"> га КВЦПЗ 01.03 - для ведення особистого селянського господарства, розташованої на території Глухівської міської ради за межами </w:t>
      </w:r>
      <w:r w:rsidR="00980D9B" w:rsidRPr="00E05568">
        <w:rPr>
          <w:sz w:val="26"/>
          <w:szCs w:val="26"/>
          <w:lang w:val="uk-UA"/>
        </w:rPr>
        <w:t>села Привілля</w:t>
      </w:r>
      <w:r w:rsidRPr="00E05568">
        <w:rPr>
          <w:sz w:val="26"/>
          <w:szCs w:val="26"/>
          <w:lang w:val="uk-UA"/>
        </w:rPr>
        <w:t xml:space="preserve"> </w:t>
      </w:r>
      <w:r w:rsidR="00FB0B65" w:rsidRPr="00E05568">
        <w:rPr>
          <w:sz w:val="26"/>
          <w:szCs w:val="26"/>
          <w:lang w:val="uk-UA"/>
        </w:rPr>
        <w:t xml:space="preserve">з таких підстав: </w:t>
      </w:r>
    </w:p>
    <w:p w:rsidR="00FB0B65" w:rsidRPr="00E05568" w:rsidRDefault="00FB0B65" w:rsidP="00FB0B65">
      <w:pPr>
        <w:tabs>
          <w:tab w:val="left" w:pos="851"/>
        </w:tabs>
        <w:jc w:val="both"/>
        <w:rPr>
          <w:sz w:val="26"/>
          <w:szCs w:val="26"/>
        </w:rPr>
      </w:pPr>
      <w:r w:rsidRPr="00E05568">
        <w:rPr>
          <w:sz w:val="26"/>
          <w:szCs w:val="26"/>
          <w:lang w:val="uk-UA"/>
        </w:rPr>
        <w:tab/>
        <w:t xml:space="preserve">на підставі частини 6 статті 118 Земельного кодексу України громадяни, зацікавлені в одержанні безоплатно у власність земельної ділянки із земель комунальної власності для ведення особистого селянського господарства, у межах норм безоплатної приватизації, подають клопотання до відповідного органу місцевого самоврядування, який передає земельні ділянки комунальної власності у власність відповідно до повноважень, визначених статтею 122 </w:t>
      </w:r>
      <w:r w:rsidR="00174D93" w:rsidRPr="00E05568">
        <w:rPr>
          <w:sz w:val="26"/>
          <w:szCs w:val="26"/>
          <w:lang w:val="uk-UA"/>
        </w:rPr>
        <w:t>Земельного кодексу України</w:t>
      </w:r>
      <w:r w:rsidRPr="00E05568">
        <w:rPr>
          <w:sz w:val="26"/>
          <w:szCs w:val="26"/>
          <w:lang w:val="uk-UA"/>
        </w:rPr>
        <w:t>. У клопотанні зазначаються цільове призначення земельної ділянки та її орієнтовні розміри. До клопотання додаються графічні матеріали, на яких зазначене бажане місце розташування земельної ділянки</w:t>
      </w:r>
      <w:r w:rsidR="00174D93">
        <w:rPr>
          <w:sz w:val="26"/>
          <w:szCs w:val="26"/>
          <w:lang w:val="uk-UA"/>
        </w:rPr>
        <w:t>.</w:t>
      </w:r>
      <w:r w:rsidRPr="00E05568">
        <w:rPr>
          <w:sz w:val="26"/>
          <w:szCs w:val="26"/>
          <w:lang w:val="uk-UA"/>
        </w:rPr>
        <w:t xml:space="preserve">      </w:t>
      </w:r>
    </w:p>
    <w:p w:rsidR="00FB0B65" w:rsidRPr="00E05568" w:rsidRDefault="00FB0B65" w:rsidP="00FB0B65">
      <w:pPr>
        <w:jc w:val="both"/>
        <w:rPr>
          <w:sz w:val="26"/>
          <w:szCs w:val="26"/>
          <w:lang w:val="uk-UA"/>
        </w:rPr>
      </w:pPr>
      <w:r w:rsidRPr="00E05568">
        <w:rPr>
          <w:sz w:val="26"/>
          <w:szCs w:val="26"/>
          <w:lang w:val="uk-UA"/>
        </w:rPr>
        <w:t xml:space="preserve">       В додан</w:t>
      </w:r>
      <w:r w:rsidR="00E05568" w:rsidRPr="00E05568">
        <w:rPr>
          <w:sz w:val="26"/>
          <w:szCs w:val="26"/>
          <w:lang w:val="uk-UA"/>
        </w:rPr>
        <w:t>их</w:t>
      </w:r>
      <w:r w:rsidRPr="00E05568">
        <w:rPr>
          <w:sz w:val="26"/>
          <w:szCs w:val="26"/>
          <w:lang w:val="uk-UA"/>
        </w:rPr>
        <w:t xml:space="preserve"> до клопотання громадянином </w:t>
      </w:r>
      <w:proofErr w:type="spellStart"/>
      <w:r w:rsidRPr="00E05568">
        <w:rPr>
          <w:sz w:val="26"/>
          <w:szCs w:val="26"/>
          <w:lang w:val="uk-UA"/>
        </w:rPr>
        <w:t>Стеблянком</w:t>
      </w:r>
      <w:proofErr w:type="spellEnd"/>
      <w:r w:rsidRPr="00E05568">
        <w:rPr>
          <w:sz w:val="26"/>
          <w:szCs w:val="26"/>
          <w:lang w:val="uk-UA"/>
        </w:rPr>
        <w:t xml:space="preserve"> Олександром Івановичем</w:t>
      </w:r>
      <w:r w:rsidR="000257EC" w:rsidRPr="00E05568">
        <w:rPr>
          <w:sz w:val="26"/>
          <w:szCs w:val="26"/>
          <w:lang w:val="uk-UA"/>
        </w:rPr>
        <w:t xml:space="preserve"> матеріал</w:t>
      </w:r>
      <w:r w:rsidR="00E05568" w:rsidRPr="00E05568">
        <w:rPr>
          <w:sz w:val="26"/>
          <w:szCs w:val="26"/>
          <w:lang w:val="uk-UA"/>
        </w:rPr>
        <w:t>ах відсутні</w:t>
      </w:r>
      <w:r w:rsidRPr="00E05568">
        <w:rPr>
          <w:sz w:val="26"/>
          <w:szCs w:val="26"/>
          <w:lang w:val="uk-UA"/>
        </w:rPr>
        <w:t xml:space="preserve"> графічн</w:t>
      </w:r>
      <w:r w:rsidR="000257EC" w:rsidRPr="00E05568">
        <w:rPr>
          <w:sz w:val="26"/>
          <w:szCs w:val="26"/>
          <w:lang w:val="uk-UA"/>
        </w:rPr>
        <w:t>і</w:t>
      </w:r>
      <w:r w:rsidRPr="00E05568">
        <w:rPr>
          <w:sz w:val="26"/>
          <w:szCs w:val="26"/>
          <w:lang w:val="uk-UA"/>
        </w:rPr>
        <w:t xml:space="preserve"> матеріал</w:t>
      </w:r>
      <w:r w:rsidR="000257EC" w:rsidRPr="00E05568">
        <w:rPr>
          <w:sz w:val="26"/>
          <w:szCs w:val="26"/>
          <w:lang w:val="uk-UA"/>
        </w:rPr>
        <w:t>и</w:t>
      </w:r>
      <w:r w:rsidRPr="00E05568">
        <w:rPr>
          <w:sz w:val="26"/>
          <w:szCs w:val="26"/>
          <w:lang w:val="uk-UA"/>
        </w:rPr>
        <w:t xml:space="preserve"> </w:t>
      </w:r>
      <w:r w:rsidR="000257EC" w:rsidRPr="00E05568">
        <w:rPr>
          <w:sz w:val="26"/>
          <w:szCs w:val="26"/>
          <w:lang w:val="uk-UA"/>
        </w:rPr>
        <w:t>з</w:t>
      </w:r>
      <w:r w:rsidRPr="00E05568">
        <w:rPr>
          <w:sz w:val="26"/>
          <w:szCs w:val="26"/>
          <w:lang w:val="uk-UA"/>
        </w:rPr>
        <w:t xml:space="preserve"> зазначен</w:t>
      </w:r>
      <w:r w:rsidR="000257EC" w:rsidRPr="00E05568">
        <w:rPr>
          <w:sz w:val="26"/>
          <w:szCs w:val="26"/>
          <w:lang w:val="uk-UA"/>
        </w:rPr>
        <w:t>ням</w:t>
      </w:r>
      <w:r w:rsidRPr="00E05568">
        <w:rPr>
          <w:sz w:val="26"/>
          <w:szCs w:val="26"/>
          <w:lang w:val="uk-UA"/>
        </w:rPr>
        <w:t xml:space="preserve"> бажан</w:t>
      </w:r>
      <w:r w:rsidR="000257EC" w:rsidRPr="00E05568">
        <w:rPr>
          <w:sz w:val="26"/>
          <w:szCs w:val="26"/>
          <w:lang w:val="uk-UA"/>
        </w:rPr>
        <w:t>ого</w:t>
      </w:r>
      <w:r w:rsidRPr="00E05568">
        <w:rPr>
          <w:sz w:val="26"/>
          <w:szCs w:val="26"/>
          <w:lang w:val="uk-UA"/>
        </w:rPr>
        <w:t xml:space="preserve"> місц</w:t>
      </w:r>
      <w:r w:rsidR="000257EC" w:rsidRPr="00E05568">
        <w:rPr>
          <w:sz w:val="26"/>
          <w:szCs w:val="26"/>
          <w:lang w:val="uk-UA"/>
        </w:rPr>
        <w:t>я</w:t>
      </w:r>
      <w:r w:rsidRPr="00E05568">
        <w:rPr>
          <w:sz w:val="26"/>
          <w:szCs w:val="26"/>
          <w:lang w:val="uk-UA"/>
        </w:rPr>
        <w:t xml:space="preserve"> розташування земельної ділянки</w:t>
      </w:r>
      <w:r w:rsidR="000257EC" w:rsidRPr="00E05568">
        <w:rPr>
          <w:sz w:val="26"/>
          <w:szCs w:val="26"/>
          <w:lang w:val="uk-UA"/>
        </w:rPr>
        <w:t xml:space="preserve"> </w:t>
      </w:r>
      <w:r w:rsidRPr="00E05568">
        <w:rPr>
          <w:sz w:val="26"/>
          <w:szCs w:val="26"/>
          <w:lang w:val="uk-UA"/>
        </w:rPr>
        <w:t>через що неможливо визначити</w:t>
      </w:r>
      <w:r w:rsidR="00E05568" w:rsidRPr="00E05568">
        <w:rPr>
          <w:sz w:val="26"/>
          <w:szCs w:val="26"/>
          <w:lang w:val="uk-UA"/>
        </w:rPr>
        <w:t xml:space="preserve"> її місце </w:t>
      </w:r>
      <w:r w:rsidRPr="00E05568">
        <w:rPr>
          <w:sz w:val="26"/>
          <w:szCs w:val="26"/>
          <w:lang w:val="uk-UA"/>
        </w:rPr>
        <w:t xml:space="preserve"> розташування.</w:t>
      </w:r>
    </w:p>
    <w:p w:rsidR="00FA3808" w:rsidRPr="00E05568" w:rsidRDefault="00FB0B65" w:rsidP="00E05568">
      <w:pPr>
        <w:jc w:val="both"/>
        <w:rPr>
          <w:sz w:val="26"/>
          <w:szCs w:val="26"/>
          <w:lang w:val="uk-UA"/>
        </w:rPr>
      </w:pPr>
      <w:r w:rsidRPr="00E05568">
        <w:rPr>
          <w:sz w:val="26"/>
          <w:szCs w:val="26"/>
          <w:lang w:val="uk-UA"/>
        </w:rPr>
        <w:t xml:space="preserve">      Невідповідність доданого до клопотання громадян</w:t>
      </w:r>
      <w:r w:rsidR="00E05568" w:rsidRPr="00E05568">
        <w:rPr>
          <w:sz w:val="26"/>
          <w:szCs w:val="26"/>
          <w:lang w:val="uk-UA"/>
        </w:rPr>
        <w:t>ином</w:t>
      </w:r>
      <w:r w:rsidRPr="00E05568">
        <w:rPr>
          <w:sz w:val="26"/>
          <w:szCs w:val="26"/>
          <w:lang w:val="uk-UA"/>
        </w:rPr>
        <w:t xml:space="preserve"> </w:t>
      </w:r>
      <w:proofErr w:type="spellStart"/>
      <w:r w:rsidR="00E05568" w:rsidRPr="00E05568">
        <w:rPr>
          <w:sz w:val="26"/>
          <w:szCs w:val="26"/>
          <w:lang w:val="uk-UA"/>
        </w:rPr>
        <w:t>Стеблянком</w:t>
      </w:r>
      <w:proofErr w:type="spellEnd"/>
      <w:r w:rsidR="00E05568" w:rsidRPr="00E05568">
        <w:rPr>
          <w:sz w:val="26"/>
          <w:szCs w:val="26"/>
          <w:lang w:val="uk-UA"/>
        </w:rPr>
        <w:t xml:space="preserve"> Олександром Івановичем</w:t>
      </w:r>
      <w:r w:rsidRPr="00E05568">
        <w:rPr>
          <w:sz w:val="26"/>
          <w:szCs w:val="26"/>
          <w:lang w:val="uk-UA"/>
        </w:rPr>
        <w:t xml:space="preserve">   графічного матеріалу вимогам частини 6 статті 118 Земельного кодексу   України, є підставою для відмови у наданні дозволу на розробку </w:t>
      </w:r>
      <w:r w:rsidR="00AA6119" w:rsidRPr="00E05568">
        <w:rPr>
          <w:sz w:val="26"/>
          <w:szCs w:val="26"/>
          <w:lang w:val="uk-UA"/>
        </w:rPr>
        <w:t>проекту</w:t>
      </w:r>
      <w:r w:rsidRPr="00E05568">
        <w:rPr>
          <w:sz w:val="26"/>
          <w:szCs w:val="26"/>
          <w:lang w:val="uk-UA"/>
        </w:rPr>
        <w:t xml:space="preserve"> землеустрою.                </w:t>
      </w:r>
      <w:r w:rsidR="00FA3808" w:rsidRPr="00E05568">
        <w:rPr>
          <w:sz w:val="26"/>
          <w:szCs w:val="26"/>
          <w:lang w:val="uk-UA"/>
        </w:rPr>
        <w:tab/>
      </w:r>
    </w:p>
    <w:p w:rsidR="00FA3808" w:rsidRPr="00E05568" w:rsidRDefault="00FA3808" w:rsidP="00FA3808">
      <w:pPr>
        <w:widowControl w:val="0"/>
        <w:ind w:right="-1" w:firstLine="708"/>
        <w:jc w:val="both"/>
        <w:rPr>
          <w:sz w:val="26"/>
          <w:szCs w:val="26"/>
          <w:lang w:val="uk-UA"/>
        </w:rPr>
      </w:pPr>
      <w:r w:rsidRPr="00E05568">
        <w:rPr>
          <w:sz w:val="26"/>
          <w:szCs w:val="26"/>
          <w:lang w:val="uk-UA"/>
        </w:rPr>
        <w:t xml:space="preserve">2. Контроль за виконанням цього рішення покласти на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E05568">
        <w:rPr>
          <w:sz w:val="26"/>
          <w:szCs w:val="26"/>
          <w:lang w:val="uk-UA"/>
        </w:rPr>
        <w:t>Кацюба</w:t>
      </w:r>
      <w:proofErr w:type="spellEnd"/>
      <w:r w:rsidRPr="00E05568">
        <w:rPr>
          <w:sz w:val="26"/>
          <w:szCs w:val="26"/>
          <w:lang w:val="uk-UA"/>
        </w:rPr>
        <w:t xml:space="preserve"> З.Д.).</w:t>
      </w:r>
    </w:p>
    <w:p w:rsidR="00F662B8" w:rsidRDefault="00F662B8" w:rsidP="00FA3808">
      <w:pPr>
        <w:tabs>
          <w:tab w:val="left" w:pos="7088"/>
        </w:tabs>
        <w:jc w:val="both"/>
        <w:rPr>
          <w:b/>
          <w:sz w:val="26"/>
          <w:szCs w:val="26"/>
          <w:lang w:val="uk-UA"/>
        </w:rPr>
      </w:pPr>
    </w:p>
    <w:p w:rsidR="00FA3808" w:rsidRPr="00C04BAA" w:rsidRDefault="00FA3808" w:rsidP="00FA380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 w:rsidRPr="00E05568">
        <w:rPr>
          <w:b/>
          <w:sz w:val="26"/>
          <w:szCs w:val="26"/>
          <w:lang w:val="uk-UA"/>
        </w:rPr>
        <w:t>Міський голова                                                                             Надія ВАЙЛО</w:t>
      </w:r>
    </w:p>
    <w:p w:rsidR="00FA3808" w:rsidRDefault="00FA3808" w:rsidP="00FA3808">
      <w:pPr>
        <w:jc w:val="center"/>
        <w:rPr>
          <w:b/>
          <w:bCs/>
          <w:caps/>
          <w:sz w:val="28"/>
          <w:szCs w:val="28"/>
          <w:lang w:val="uk-UA"/>
        </w:rPr>
      </w:pPr>
    </w:p>
    <w:p w:rsidR="00FA3808" w:rsidRDefault="00FA3808" w:rsidP="0048501F">
      <w:pPr>
        <w:rPr>
          <w:b/>
          <w:bCs/>
          <w:caps/>
          <w:sz w:val="28"/>
          <w:szCs w:val="28"/>
          <w:lang w:val="uk-UA"/>
        </w:rPr>
      </w:pPr>
    </w:p>
    <w:sectPr w:rsidR="00FA3808" w:rsidSect="00F662B8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808"/>
    <w:rsid w:val="000257EC"/>
    <w:rsid w:val="00174D93"/>
    <w:rsid w:val="00187C4B"/>
    <w:rsid w:val="00281197"/>
    <w:rsid w:val="00325624"/>
    <w:rsid w:val="004676F4"/>
    <w:rsid w:val="0048501F"/>
    <w:rsid w:val="00532027"/>
    <w:rsid w:val="006110C5"/>
    <w:rsid w:val="0061774B"/>
    <w:rsid w:val="0067600A"/>
    <w:rsid w:val="007E1021"/>
    <w:rsid w:val="00841963"/>
    <w:rsid w:val="00980D9B"/>
    <w:rsid w:val="00A60C2E"/>
    <w:rsid w:val="00AA6119"/>
    <w:rsid w:val="00AC4794"/>
    <w:rsid w:val="00BA3F3D"/>
    <w:rsid w:val="00C66E2E"/>
    <w:rsid w:val="00C84A65"/>
    <w:rsid w:val="00E05568"/>
    <w:rsid w:val="00E10487"/>
    <w:rsid w:val="00F403E0"/>
    <w:rsid w:val="00F662B8"/>
    <w:rsid w:val="00FA3808"/>
    <w:rsid w:val="00FB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3808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3808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FA3808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FB0B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3808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3808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FA3808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FB0B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22</cp:revision>
  <dcterms:created xsi:type="dcterms:W3CDTF">2022-02-15T12:47:00Z</dcterms:created>
  <dcterms:modified xsi:type="dcterms:W3CDTF">2022-04-06T06:55:00Z</dcterms:modified>
</cp:coreProperties>
</file>