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A3" w:rsidRPr="00852696" w:rsidRDefault="00173509" w:rsidP="00173509">
      <w:pPr>
        <w:pStyle w:val="af2"/>
        <w:rPr>
          <w:color w:val="000000" w:themeColor="text1"/>
        </w:rPr>
      </w:pPr>
      <w:r w:rsidRPr="00852696">
        <w:rPr>
          <w:noProof/>
          <w:color w:val="000000" w:themeColor="text1"/>
          <w:lang w:val="ru-RU"/>
        </w:rPr>
        <w:drawing>
          <wp:anchor distT="0" distB="0" distL="114300" distR="114300" simplePos="0" relativeHeight="251658240" behindDoc="0" locked="0" layoutInCell="1" allowOverlap="1" wp14:anchorId="62B12394" wp14:editId="40AED921">
            <wp:simplePos x="0" y="0"/>
            <wp:positionH relativeFrom="column">
              <wp:posOffset>2835910</wp:posOffset>
            </wp:positionH>
            <wp:positionV relativeFrom="paragraph">
              <wp:posOffset>-15875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2696">
        <w:rPr>
          <w:color w:val="000000" w:themeColor="text1"/>
        </w:rPr>
        <w:t xml:space="preserve"> </w:t>
      </w:r>
    </w:p>
    <w:p w:rsidR="00173509" w:rsidRPr="00852696" w:rsidRDefault="00173509" w:rsidP="00173509">
      <w:pPr>
        <w:pStyle w:val="af2"/>
        <w:rPr>
          <w:color w:val="000000" w:themeColor="text1"/>
        </w:rPr>
      </w:pPr>
      <w:r w:rsidRPr="00852696">
        <w:rPr>
          <w:color w:val="000000" w:themeColor="text1"/>
        </w:rPr>
        <w:t>ГЛУХІВСЬКА МІСЬКА РАДА СУМСЬКОЇ ОБЛАСТІ</w:t>
      </w:r>
    </w:p>
    <w:p w:rsidR="00173509" w:rsidRPr="00852696" w:rsidRDefault="00173509" w:rsidP="00173509">
      <w:pPr>
        <w:pStyle w:val="af2"/>
        <w:rPr>
          <w:color w:val="000000" w:themeColor="text1"/>
        </w:rPr>
      </w:pPr>
      <w:r w:rsidRPr="00852696">
        <w:rPr>
          <w:color w:val="000000" w:themeColor="text1"/>
        </w:rPr>
        <w:t>ВОСЬМЕ СКЛИКАННЯ</w:t>
      </w:r>
    </w:p>
    <w:p w:rsidR="00173509" w:rsidRPr="00852696" w:rsidRDefault="00E66326" w:rsidP="00173509">
      <w:pPr>
        <w:pStyle w:val="af2"/>
        <w:rPr>
          <w:color w:val="000000" w:themeColor="text1"/>
        </w:rPr>
      </w:pPr>
      <w:r>
        <w:rPr>
          <w:color w:val="000000" w:themeColor="text1"/>
        </w:rPr>
        <w:t>ТРИДЦЯТ</w:t>
      </w:r>
      <w:r w:rsidR="00A973F4">
        <w:rPr>
          <w:color w:val="000000" w:themeColor="text1"/>
        </w:rPr>
        <w:t>Ь ПЕРША</w:t>
      </w:r>
      <w:r w:rsidR="00173509" w:rsidRPr="00852696">
        <w:rPr>
          <w:color w:val="000000" w:themeColor="text1"/>
        </w:rPr>
        <w:t xml:space="preserve"> СЕСІЯ</w:t>
      </w:r>
    </w:p>
    <w:p w:rsidR="00173509" w:rsidRPr="00852696" w:rsidRDefault="00173509" w:rsidP="00173509">
      <w:pPr>
        <w:pStyle w:val="af2"/>
        <w:rPr>
          <w:color w:val="000000" w:themeColor="text1"/>
        </w:rPr>
      </w:pPr>
      <w:r w:rsidRPr="00852696">
        <w:rPr>
          <w:color w:val="000000" w:themeColor="text1"/>
        </w:rPr>
        <w:t>ПЕРШЕ ПЛЕНАРНЕ ЗАСІДАННЯ</w:t>
      </w:r>
    </w:p>
    <w:p w:rsidR="00173509" w:rsidRPr="00852696" w:rsidRDefault="00173509" w:rsidP="00173509">
      <w:pPr>
        <w:pStyle w:val="af2"/>
        <w:spacing w:line="360" w:lineRule="auto"/>
        <w:rPr>
          <w:bCs/>
          <w:color w:val="000000" w:themeColor="text1"/>
          <w:sz w:val="32"/>
        </w:rPr>
      </w:pPr>
      <w:r w:rsidRPr="00852696">
        <w:rPr>
          <w:bCs/>
          <w:color w:val="000000" w:themeColor="text1"/>
          <w:sz w:val="32"/>
        </w:rPr>
        <w:t xml:space="preserve">Р І Ш Е Н </w:t>
      </w:r>
      <w:proofErr w:type="spellStart"/>
      <w:r w:rsidRPr="00852696">
        <w:rPr>
          <w:bCs/>
          <w:color w:val="000000" w:themeColor="text1"/>
          <w:sz w:val="32"/>
        </w:rPr>
        <w:t>Н</w:t>
      </w:r>
      <w:proofErr w:type="spellEnd"/>
      <w:r w:rsidRPr="00852696">
        <w:rPr>
          <w:bCs/>
          <w:color w:val="000000" w:themeColor="text1"/>
          <w:sz w:val="32"/>
        </w:rPr>
        <w:t xml:space="preserve"> Я </w:t>
      </w:r>
    </w:p>
    <w:p w:rsidR="00173509" w:rsidRPr="00852696" w:rsidRDefault="000669E7" w:rsidP="00173509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173509" w:rsidRPr="0085269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20.10.2023</w:t>
      </w:r>
      <w:r w:rsidR="00173509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="00173509" w:rsidRPr="00852696">
        <w:rPr>
          <w:b/>
          <w:color w:val="000000" w:themeColor="text1"/>
          <w:sz w:val="28"/>
          <w:szCs w:val="28"/>
          <w:lang w:val="uk-UA"/>
        </w:rPr>
        <w:t xml:space="preserve">                                   </w:t>
      </w:r>
      <w:r w:rsidR="00173509" w:rsidRPr="00852696">
        <w:rPr>
          <w:color w:val="000000" w:themeColor="text1"/>
          <w:sz w:val="28"/>
          <w:szCs w:val="28"/>
          <w:lang w:val="uk-UA"/>
        </w:rPr>
        <w:t>м. Глухів</w:t>
      </w:r>
      <w:r w:rsidR="00173509" w:rsidRPr="00852696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73509" w:rsidRPr="00852696">
        <w:rPr>
          <w:b/>
          <w:color w:val="000000" w:themeColor="text1"/>
          <w:sz w:val="28"/>
          <w:szCs w:val="28"/>
          <w:lang w:val="uk-UA"/>
        </w:rPr>
        <w:tab/>
        <w:t xml:space="preserve">          </w:t>
      </w:r>
      <w:r w:rsidR="00173509" w:rsidRPr="00852696">
        <w:rPr>
          <w:color w:val="000000" w:themeColor="text1"/>
          <w:sz w:val="28"/>
          <w:szCs w:val="28"/>
          <w:lang w:val="uk-UA"/>
        </w:rPr>
        <w:t xml:space="preserve">               №</w:t>
      </w:r>
      <w:r>
        <w:rPr>
          <w:color w:val="000000" w:themeColor="text1"/>
          <w:sz w:val="28"/>
          <w:szCs w:val="28"/>
          <w:lang w:val="uk-UA"/>
        </w:rPr>
        <w:t xml:space="preserve"> 708</w:t>
      </w:r>
    </w:p>
    <w:p w:rsidR="00173509" w:rsidRPr="00852696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  <w:r w:rsidRPr="00852696">
        <w:rPr>
          <w:b/>
          <w:color w:val="000000" w:themeColor="text1"/>
          <w:sz w:val="26"/>
          <w:szCs w:val="26"/>
          <w:lang w:val="uk-UA"/>
        </w:rPr>
        <w:t xml:space="preserve"> </w:t>
      </w:r>
    </w:p>
    <w:p w:rsidR="00173509" w:rsidRPr="00852696" w:rsidRDefault="00173509" w:rsidP="00173509">
      <w:pPr>
        <w:rPr>
          <w:b/>
          <w:color w:val="000000" w:themeColor="text1"/>
          <w:sz w:val="26"/>
          <w:szCs w:val="26"/>
          <w:lang w:val="uk-UA"/>
        </w:rPr>
      </w:pPr>
    </w:p>
    <w:p w:rsidR="00173509" w:rsidRPr="00852696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52696">
        <w:rPr>
          <w:b/>
          <w:bCs/>
          <w:color w:val="000000" w:themeColor="text1"/>
          <w:sz w:val="28"/>
          <w:szCs w:val="28"/>
          <w:lang w:val="uk-UA"/>
        </w:rPr>
        <w:t xml:space="preserve">Про звіт про роботу старости </w:t>
      </w:r>
      <w:proofErr w:type="spellStart"/>
      <w:r w:rsidR="00A973F4">
        <w:rPr>
          <w:b/>
          <w:bCs/>
          <w:color w:val="000000" w:themeColor="text1"/>
          <w:sz w:val="28"/>
          <w:szCs w:val="28"/>
          <w:lang w:val="uk-UA"/>
        </w:rPr>
        <w:t>Уздицького</w:t>
      </w:r>
      <w:proofErr w:type="spellEnd"/>
      <w:r w:rsidR="003D02C8" w:rsidRPr="00852696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52696">
        <w:rPr>
          <w:b/>
          <w:bCs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852696">
        <w:rPr>
          <w:b/>
          <w:bCs/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</w:t>
      </w:r>
    </w:p>
    <w:p w:rsidR="00F604EB" w:rsidRPr="005A4CA5" w:rsidRDefault="00F604EB" w:rsidP="00F604EB">
      <w:pPr>
        <w:shd w:val="clear" w:color="auto" w:fill="FFFFFF"/>
        <w:tabs>
          <w:tab w:val="left" w:pos="709"/>
        </w:tabs>
        <w:spacing w:line="276" w:lineRule="auto"/>
        <w:jc w:val="both"/>
        <w:rPr>
          <w:b/>
          <w:color w:val="000000" w:themeColor="text1"/>
        </w:rPr>
      </w:pPr>
    </w:p>
    <w:p w:rsidR="000A57A8" w:rsidRPr="00852696" w:rsidRDefault="00173509" w:rsidP="000A57A8">
      <w:pPr>
        <w:jc w:val="both"/>
        <w:rPr>
          <w:color w:val="000000" w:themeColor="text1"/>
          <w:sz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ab/>
      </w:r>
      <w:r w:rsidR="000A57A8" w:rsidRPr="00852696">
        <w:rPr>
          <w:color w:val="000000" w:themeColor="text1"/>
          <w:sz w:val="28"/>
          <w:szCs w:val="28"/>
          <w:lang w:val="uk-UA"/>
        </w:rPr>
        <w:t>Відповідно до статті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54</w:t>
      </w:r>
      <w:r w:rsidR="00EE377A" w:rsidRPr="00852696">
        <w:rPr>
          <w:color w:val="000000" w:themeColor="text1"/>
          <w:sz w:val="28"/>
          <w:szCs w:val="28"/>
          <w:vertAlign w:val="superscript"/>
          <w:lang w:val="uk-UA"/>
        </w:rPr>
        <w:t>1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П</w:t>
      </w:r>
      <w:r w:rsidR="000A57A8" w:rsidRPr="00852696">
        <w:rPr>
          <w:color w:val="000000" w:themeColor="text1"/>
          <w:sz w:val="28"/>
          <w:szCs w:val="28"/>
          <w:lang w:val="uk-UA"/>
        </w:rPr>
        <w:t>оложення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про старосту </w:t>
      </w:r>
      <w:r w:rsidR="007C5941" w:rsidRPr="00852696">
        <w:rPr>
          <w:color w:val="000000" w:themeColor="text1"/>
          <w:sz w:val="28"/>
          <w:szCs w:val="28"/>
          <w:lang w:val="uk-UA"/>
        </w:rPr>
        <w:t>Глухівської міської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ради, затверджен</w:t>
      </w:r>
      <w:r w:rsidR="000A57A8" w:rsidRPr="00852696">
        <w:rPr>
          <w:color w:val="000000" w:themeColor="text1"/>
          <w:sz w:val="28"/>
          <w:szCs w:val="28"/>
          <w:lang w:val="uk-UA"/>
        </w:rPr>
        <w:t>ого</w:t>
      </w:r>
      <w:r w:rsidR="00EE377A" w:rsidRPr="00852696">
        <w:rPr>
          <w:color w:val="000000" w:themeColor="text1"/>
          <w:sz w:val="28"/>
          <w:szCs w:val="28"/>
          <w:lang w:val="uk-UA"/>
        </w:rPr>
        <w:t xml:space="preserve"> рішенням </w:t>
      </w:r>
      <w:r w:rsidR="007C5941" w:rsidRPr="00852696">
        <w:rPr>
          <w:color w:val="000000" w:themeColor="text1"/>
          <w:sz w:val="28"/>
          <w:lang w:val="uk-UA"/>
        </w:rPr>
        <w:t>Глухівської міської ради від 27.01</w:t>
      </w:r>
      <w:r w:rsidR="00EE377A" w:rsidRPr="00852696">
        <w:rPr>
          <w:color w:val="000000" w:themeColor="text1"/>
          <w:sz w:val="28"/>
          <w:lang w:val="uk-UA"/>
        </w:rPr>
        <w:t>.202</w:t>
      </w:r>
      <w:r w:rsidR="007C5941" w:rsidRPr="00852696">
        <w:rPr>
          <w:color w:val="000000" w:themeColor="text1"/>
          <w:sz w:val="28"/>
          <w:lang w:val="uk-UA"/>
        </w:rPr>
        <w:t>1</w:t>
      </w:r>
      <w:r w:rsidR="00EE377A" w:rsidRPr="00852696">
        <w:rPr>
          <w:color w:val="000000" w:themeColor="text1"/>
          <w:sz w:val="28"/>
          <w:lang w:val="uk-UA"/>
        </w:rPr>
        <w:t xml:space="preserve"> № </w:t>
      </w:r>
      <w:r w:rsidR="007C5941" w:rsidRPr="00852696">
        <w:rPr>
          <w:color w:val="000000" w:themeColor="text1"/>
          <w:sz w:val="28"/>
          <w:lang w:val="uk-UA"/>
        </w:rPr>
        <w:t>101</w:t>
      </w:r>
      <w:r w:rsidR="000A57A8" w:rsidRPr="00852696">
        <w:rPr>
          <w:color w:val="000000" w:themeColor="text1"/>
          <w:sz w:val="28"/>
          <w:lang w:val="uk-UA"/>
        </w:rPr>
        <w:t xml:space="preserve"> «Про затвердження Положення про старосту Глухівської міської ради», плану роботи Глухівської міської ради в</w:t>
      </w:r>
      <w:r w:rsidR="000A760F" w:rsidRPr="00852696">
        <w:rPr>
          <w:color w:val="000000" w:themeColor="text1"/>
          <w:sz w:val="28"/>
          <w:lang w:val="uk-UA"/>
        </w:rPr>
        <w:t>осьмого скликання на 2023 рік</w:t>
      </w:r>
      <w:r w:rsidR="003D02C8" w:rsidRPr="00852696">
        <w:rPr>
          <w:color w:val="000000" w:themeColor="text1"/>
          <w:sz w:val="28"/>
          <w:lang w:val="uk-UA"/>
        </w:rPr>
        <w:t>,</w:t>
      </w:r>
      <w:r w:rsidR="000A760F" w:rsidRPr="00852696">
        <w:rPr>
          <w:color w:val="000000" w:themeColor="text1"/>
          <w:sz w:val="28"/>
          <w:lang w:val="uk-UA"/>
        </w:rPr>
        <w:t xml:space="preserve"> керуючись статтею 25, частиною першою статті 59 Закону України «Про місцеве самоврядування в Україні»,  </w:t>
      </w:r>
      <w:r w:rsidR="000A760F" w:rsidRPr="00852696">
        <w:rPr>
          <w:b/>
          <w:color w:val="000000" w:themeColor="text1"/>
          <w:sz w:val="28"/>
          <w:szCs w:val="28"/>
          <w:lang w:val="uk-UA"/>
        </w:rPr>
        <w:t>міська  рада ВИРІШИЛА:</w:t>
      </w:r>
      <w:r w:rsidR="000A57A8" w:rsidRPr="00852696">
        <w:rPr>
          <w:color w:val="000000" w:themeColor="text1"/>
          <w:sz w:val="28"/>
          <w:lang w:val="uk-UA"/>
        </w:rPr>
        <w:t xml:space="preserve">                         </w:t>
      </w:r>
    </w:p>
    <w:p w:rsidR="00C040F1" w:rsidRPr="00852696" w:rsidRDefault="00C040F1" w:rsidP="007C594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1. </w:t>
      </w:r>
      <w:r w:rsidR="007D6F98" w:rsidRPr="00852696">
        <w:rPr>
          <w:color w:val="000000" w:themeColor="text1"/>
          <w:sz w:val="28"/>
          <w:szCs w:val="28"/>
          <w:lang w:val="uk-UA"/>
        </w:rPr>
        <w:t>З</w:t>
      </w:r>
      <w:r w:rsidR="00C90941" w:rsidRPr="00852696">
        <w:rPr>
          <w:color w:val="000000" w:themeColor="text1"/>
          <w:sz w:val="28"/>
          <w:szCs w:val="28"/>
          <w:lang w:val="uk-UA"/>
        </w:rPr>
        <w:t>віт</w:t>
      </w:r>
      <w:r w:rsidR="00E858B4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="007C5941" w:rsidRPr="00852696">
        <w:rPr>
          <w:color w:val="000000" w:themeColor="text1"/>
          <w:sz w:val="28"/>
          <w:szCs w:val="28"/>
          <w:lang w:val="uk-UA"/>
        </w:rPr>
        <w:t xml:space="preserve">про роботу старости </w:t>
      </w:r>
      <w:proofErr w:type="spellStart"/>
      <w:r w:rsidR="00A973F4">
        <w:rPr>
          <w:color w:val="000000" w:themeColor="text1"/>
          <w:sz w:val="28"/>
          <w:szCs w:val="28"/>
          <w:lang w:val="uk-UA"/>
        </w:rPr>
        <w:t>Уздицького</w:t>
      </w:r>
      <w:proofErr w:type="spellEnd"/>
      <w:r w:rsidR="007C5941" w:rsidRPr="0085269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C5941" w:rsidRPr="00852696">
        <w:rPr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="007C5941" w:rsidRPr="00852696">
        <w:rPr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 </w:t>
      </w:r>
      <w:r w:rsidR="00E858B4" w:rsidRPr="00852696">
        <w:rPr>
          <w:color w:val="000000" w:themeColor="text1"/>
          <w:sz w:val="28"/>
          <w:szCs w:val="28"/>
          <w:lang w:val="uk-UA"/>
        </w:rPr>
        <w:t xml:space="preserve">взяти до відома </w:t>
      </w:r>
      <w:r w:rsidR="000E68E0" w:rsidRPr="00852696">
        <w:rPr>
          <w:color w:val="000000" w:themeColor="text1"/>
          <w:sz w:val="28"/>
          <w:szCs w:val="28"/>
          <w:lang w:val="uk-UA"/>
        </w:rPr>
        <w:t>(додається).</w:t>
      </w:r>
    </w:p>
    <w:p w:rsidR="00C040F1" w:rsidRPr="00852696" w:rsidRDefault="00B45077" w:rsidP="00C040F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 xml:space="preserve">2. </w:t>
      </w:r>
      <w:r w:rsidR="007D6F98" w:rsidRPr="00852696">
        <w:rPr>
          <w:color w:val="000000" w:themeColor="text1"/>
          <w:sz w:val="28"/>
          <w:szCs w:val="28"/>
          <w:lang w:val="uk-UA"/>
        </w:rPr>
        <w:t xml:space="preserve">Відділу з питань </w:t>
      </w:r>
      <w:r w:rsidR="00924EBF" w:rsidRPr="00852696">
        <w:rPr>
          <w:color w:val="000000" w:themeColor="text1"/>
          <w:sz w:val="28"/>
          <w:szCs w:val="28"/>
          <w:lang w:val="uk-UA"/>
        </w:rPr>
        <w:t>інформаційної та правоохоронної діяльності апарату Глухівської міської</w:t>
      </w:r>
      <w:r w:rsidR="000B204C" w:rsidRPr="00852696">
        <w:rPr>
          <w:color w:val="000000" w:themeColor="text1"/>
          <w:sz w:val="28"/>
          <w:szCs w:val="28"/>
          <w:lang w:val="uk-UA"/>
        </w:rPr>
        <w:t xml:space="preserve"> ради та виконавчого комітету (</w:t>
      </w:r>
      <w:r w:rsidR="00924EBF" w:rsidRPr="00852696">
        <w:rPr>
          <w:color w:val="000000" w:themeColor="text1"/>
          <w:sz w:val="28"/>
          <w:szCs w:val="28"/>
          <w:lang w:val="uk-UA"/>
        </w:rPr>
        <w:t xml:space="preserve">начальник – </w:t>
      </w:r>
      <w:proofErr w:type="spellStart"/>
      <w:r w:rsidR="00924EBF" w:rsidRPr="00852696">
        <w:rPr>
          <w:color w:val="000000" w:themeColor="text1"/>
          <w:sz w:val="28"/>
          <w:szCs w:val="28"/>
          <w:lang w:val="uk-UA"/>
        </w:rPr>
        <w:t>Дєдіщева</w:t>
      </w:r>
      <w:proofErr w:type="spellEnd"/>
      <w:r w:rsidR="00924EBF" w:rsidRPr="00852696">
        <w:rPr>
          <w:color w:val="000000" w:themeColor="text1"/>
          <w:sz w:val="28"/>
          <w:szCs w:val="28"/>
          <w:lang w:val="uk-UA"/>
        </w:rPr>
        <w:t xml:space="preserve"> І.М.) </w:t>
      </w:r>
      <w:r w:rsidR="00E858B4" w:rsidRPr="00852696">
        <w:rPr>
          <w:color w:val="000000" w:themeColor="text1"/>
          <w:sz w:val="28"/>
          <w:szCs w:val="28"/>
          <w:lang w:val="uk-UA"/>
        </w:rPr>
        <w:t xml:space="preserve">оприлюднити </w:t>
      </w:r>
      <w:r w:rsidR="0080790A" w:rsidRPr="00852696">
        <w:rPr>
          <w:color w:val="000000" w:themeColor="text1"/>
          <w:sz w:val="28"/>
          <w:szCs w:val="28"/>
          <w:lang w:val="uk-UA"/>
        </w:rPr>
        <w:t xml:space="preserve">звіт </w:t>
      </w:r>
      <w:r w:rsidR="00EE377A" w:rsidRPr="00852696">
        <w:rPr>
          <w:color w:val="000000" w:themeColor="text1"/>
          <w:sz w:val="28"/>
          <w:szCs w:val="28"/>
          <w:lang w:val="uk-UA"/>
        </w:rPr>
        <w:t>старости</w:t>
      </w:r>
      <w:r w:rsidR="0080790A" w:rsidRPr="00852696">
        <w:rPr>
          <w:color w:val="000000" w:themeColor="text1"/>
          <w:sz w:val="28"/>
          <w:szCs w:val="28"/>
          <w:lang w:val="uk-UA"/>
        </w:rPr>
        <w:t xml:space="preserve"> </w:t>
      </w:r>
      <w:r w:rsidR="00E858B4" w:rsidRPr="00852696">
        <w:rPr>
          <w:color w:val="000000" w:themeColor="text1"/>
          <w:sz w:val="28"/>
          <w:szCs w:val="28"/>
          <w:lang w:val="uk-UA"/>
        </w:rPr>
        <w:t>на офіційному веб</w:t>
      </w:r>
      <w:r w:rsidR="0080790A" w:rsidRPr="00852696">
        <w:rPr>
          <w:color w:val="000000" w:themeColor="text1"/>
          <w:sz w:val="28"/>
          <w:szCs w:val="28"/>
          <w:lang w:val="uk-UA"/>
        </w:rPr>
        <w:t>-сайті Глухівської міської ради.</w:t>
      </w:r>
    </w:p>
    <w:p w:rsidR="000A57A8" w:rsidRPr="00852696" w:rsidRDefault="00E858B4" w:rsidP="000A57A8">
      <w:pPr>
        <w:ind w:firstLine="720"/>
        <w:jc w:val="both"/>
        <w:rPr>
          <w:bCs/>
          <w:color w:val="000000" w:themeColor="text1"/>
          <w:sz w:val="28"/>
          <w:szCs w:val="28"/>
          <w:lang w:val="uk-UA"/>
        </w:rPr>
      </w:pPr>
      <w:r w:rsidRPr="00852696">
        <w:rPr>
          <w:color w:val="000000" w:themeColor="text1"/>
          <w:sz w:val="28"/>
          <w:szCs w:val="28"/>
          <w:lang w:val="uk-UA"/>
        </w:rPr>
        <w:t>3.</w:t>
      </w:r>
      <w:r w:rsidR="008D2994" w:rsidRPr="00852696">
        <w:rPr>
          <w:color w:val="000000" w:themeColor="text1"/>
          <w:lang w:val="uk-UA"/>
        </w:rPr>
        <w:t xml:space="preserve"> </w:t>
      </w:r>
      <w:r w:rsidR="008D2994" w:rsidRPr="00852696">
        <w:rPr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 першого заступника міського  голови з питань діяльності виконавчих органів міської ради Ткаченка О.О. </w:t>
      </w:r>
      <w:r w:rsidR="000A57A8" w:rsidRPr="00852696">
        <w:rPr>
          <w:bCs/>
          <w:color w:val="000000" w:themeColor="text1"/>
          <w:sz w:val="28"/>
          <w:szCs w:val="28"/>
          <w:lang w:val="uk-UA"/>
        </w:rPr>
        <w:t>та постійну комісію міської ради з питань освіти, культури, охорони здоров’я, фізичної виховання і спорту, соціальної політики, законності, правопорядку, протидії корупції, регламенту та депут</w:t>
      </w:r>
      <w:r w:rsidR="000F405D" w:rsidRPr="00852696">
        <w:rPr>
          <w:bCs/>
          <w:color w:val="000000" w:themeColor="text1"/>
          <w:sz w:val="28"/>
          <w:szCs w:val="28"/>
          <w:lang w:val="uk-UA"/>
        </w:rPr>
        <w:t xml:space="preserve">атської етики (голова комісії </w:t>
      </w:r>
      <w:r w:rsidR="000A57A8" w:rsidRPr="00852696">
        <w:rPr>
          <w:bCs/>
          <w:color w:val="000000" w:themeColor="text1"/>
          <w:sz w:val="28"/>
          <w:szCs w:val="28"/>
          <w:lang w:val="uk-UA"/>
        </w:rPr>
        <w:t xml:space="preserve">Терещенко І.І.).  </w:t>
      </w:r>
    </w:p>
    <w:p w:rsidR="000A57A8" w:rsidRPr="00852696" w:rsidRDefault="000A57A8" w:rsidP="008D2994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8D2994" w:rsidRPr="00852696" w:rsidRDefault="008D2994" w:rsidP="008D2994">
      <w:pPr>
        <w:ind w:firstLine="7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0C765A" w:rsidRPr="00852696" w:rsidRDefault="000C765A" w:rsidP="000C765A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852696">
        <w:rPr>
          <w:b/>
          <w:color w:val="000000" w:themeColor="text1"/>
          <w:sz w:val="28"/>
          <w:szCs w:val="28"/>
          <w:lang w:val="uk-UA"/>
        </w:rPr>
        <w:t xml:space="preserve">Міський  голова                                                                 </w:t>
      </w:r>
      <w:r w:rsidR="003D02C8" w:rsidRPr="00852696">
        <w:rPr>
          <w:b/>
          <w:color w:val="000000" w:themeColor="text1"/>
          <w:sz w:val="28"/>
          <w:szCs w:val="28"/>
          <w:lang w:val="uk-UA"/>
        </w:rPr>
        <w:t xml:space="preserve">        </w:t>
      </w:r>
      <w:r w:rsidRPr="00852696">
        <w:rPr>
          <w:b/>
          <w:color w:val="000000" w:themeColor="text1"/>
          <w:sz w:val="28"/>
          <w:szCs w:val="28"/>
          <w:lang w:val="uk-UA"/>
        </w:rPr>
        <w:t>Надія ВАЙЛО</w:t>
      </w:r>
    </w:p>
    <w:p w:rsidR="001A6700" w:rsidRPr="00852696" w:rsidRDefault="001A6700">
      <w:pPr>
        <w:widowControl/>
        <w:autoSpaceDE/>
        <w:autoSpaceDN/>
        <w:adjustRightInd/>
        <w:spacing w:after="200" w:line="276" w:lineRule="auto"/>
        <w:rPr>
          <w:b/>
          <w:color w:val="000000" w:themeColor="text1"/>
          <w:sz w:val="28"/>
          <w:szCs w:val="28"/>
          <w:lang w:val="uk-UA"/>
        </w:rPr>
      </w:pPr>
      <w:r w:rsidRPr="00852696">
        <w:rPr>
          <w:b/>
          <w:color w:val="000000" w:themeColor="text1"/>
          <w:sz w:val="28"/>
          <w:szCs w:val="28"/>
          <w:lang w:val="uk-UA"/>
        </w:rPr>
        <w:br w:type="page"/>
      </w:r>
    </w:p>
    <w:p w:rsidR="00116FA1" w:rsidRDefault="00116FA1" w:rsidP="00116FA1">
      <w:pPr>
        <w:widowControl/>
        <w:autoSpaceDE/>
        <w:autoSpaceDN/>
        <w:adjustRightInd/>
        <w:rPr>
          <w:color w:val="000000" w:themeColor="text1"/>
          <w:sz w:val="28"/>
          <w:szCs w:val="28"/>
          <w:lang w:val="uk-UA"/>
        </w:rPr>
        <w:sectPr w:rsidR="00116FA1" w:rsidSect="00116FA1">
          <w:type w:val="continuous"/>
          <w:pgSz w:w="11907" w:h="16839"/>
          <w:pgMar w:top="1134" w:right="567" w:bottom="1134" w:left="1701" w:header="709" w:footer="709" w:gutter="0"/>
          <w:cols w:space="720"/>
        </w:sectPr>
      </w:pPr>
    </w:p>
    <w:p w:rsidR="00116FA1" w:rsidRDefault="00116FA1" w:rsidP="00116FA1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Додаток</w:t>
      </w:r>
    </w:p>
    <w:p w:rsidR="00116FA1" w:rsidRDefault="00116FA1" w:rsidP="00116FA1">
      <w:pPr>
        <w:ind w:firstLine="623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до рішення міської ради</w:t>
      </w:r>
    </w:p>
    <w:p w:rsidR="00116FA1" w:rsidRDefault="000669E7" w:rsidP="00116FA1">
      <w:pPr>
        <w:ind w:firstLine="6237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20.10.2023 </w:t>
      </w:r>
      <w:bookmarkStart w:id="0" w:name="_GoBack"/>
      <w:bookmarkEnd w:id="0"/>
      <w:r w:rsidR="00116FA1">
        <w:rPr>
          <w:color w:val="000000" w:themeColor="text1"/>
          <w:sz w:val="28"/>
          <w:szCs w:val="28"/>
          <w:lang w:val="uk-UA"/>
        </w:rPr>
        <w:t>№</w:t>
      </w:r>
      <w:r>
        <w:rPr>
          <w:color w:val="000000" w:themeColor="text1"/>
          <w:sz w:val="28"/>
          <w:szCs w:val="28"/>
          <w:lang w:val="uk-UA"/>
        </w:rPr>
        <w:t xml:space="preserve"> 708</w:t>
      </w:r>
    </w:p>
    <w:p w:rsidR="00116FA1" w:rsidRDefault="00116FA1" w:rsidP="00116FA1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:rsidR="00116FA1" w:rsidRDefault="00116FA1" w:rsidP="00116FA1">
      <w:pPr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Звіт про роботу старости </w:t>
      </w:r>
      <w:proofErr w:type="spellStart"/>
      <w:r w:rsidR="00A973F4">
        <w:rPr>
          <w:b/>
          <w:color w:val="000000" w:themeColor="text1"/>
          <w:sz w:val="28"/>
          <w:szCs w:val="28"/>
          <w:lang w:val="uk-UA"/>
        </w:rPr>
        <w:t>Уздицького</w:t>
      </w:r>
      <w:proofErr w:type="spellEnd"/>
    </w:p>
    <w:p w:rsidR="00116FA1" w:rsidRDefault="00116FA1" w:rsidP="00116FA1">
      <w:pPr>
        <w:jc w:val="center"/>
        <w:rPr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округу Глухівської міської ради за 2022 рік</w:t>
      </w:r>
    </w:p>
    <w:p w:rsidR="001672D2" w:rsidRDefault="001672D2" w:rsidP="00116FA1">
      <w:pPr>
        <w:ind w:firstLine="720"/>
        <w:jc w:val="both"/>
        <w:rPr>
          <w:color w:val="000000" w:themeColor="text1"/>
          <w:sz w:val="28"/>
          <w:lang w:val="uk-UA"/>
        </w:rPr>
      </w:pPr>
    </w:p>
    <w:p w:rsidR="006D18FB" w:rsidRDefault="00116FA1" w:rsidP="006D18FB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Відповідно до статті </w:t>
      </w:r>
      <w:r>
        <w:rPr>
          <w:color w:val="000000" w:themeColor="text1"/>
          <w:sz w:val="28"/>
          <w:szCs w:val="28"/>
          <w:lang w:val="uk-UA"/>
        </w:rPr>
        <w:t>54</w:t>
      </w:r>
      <w:r>
        <w:rPr>
          <w:color w:val="000000" w:themeColor="text1"/>
          <w:sz w:val="28"/>
          <w:szCs w:val="28"/>
          <w:vertAlign w:val="superscript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 xml:space="preserve"> Закону </w:t>
      </w:r>
      <w:r>
        <w:rPr>
          <w:color w:val="000000" w:themeColor="text1"/>
          <w:sz w:val="28"/>
          <w:lang w:val="uk-UA"/>
        </w:rPr>
        <w:t>України «Про місцеве самоврядування в Україні», пункту 6 розділу 2 Положення про старосту Глухівської міської ради, староста не рідше одного разу на рік звітує про свою роботу перед Глухівською міською радою.</w:t>
      </w:r>
    </w:p>
    <w:p w:rsidR="00A973F4" w:rsidRPr="00A973F4" w:rsidRDefault="00E66326" w:rsidP="006D18FB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Я, </w:t>
      </w:r>
      <w:r w:rsidR="00A973F4" w:rsidRPr="00A973F4">
        <w:rPr>
          <w:color w:val="000000" w:themeColor="text1"/>
          <w:sz w:val="28"/>
          <w:lang w:val="uk-UA"/>
        </w:rPr>
        <w:t xml:space="preserve">Єременко  Ольга  Михайлівна,  староста  </w:t>
      </w:r>
      <w:proofErr w:type="spellStart"/>
      <w:r w:rsidR="00A973F4" w:rsidRPr="00A973F4">
        <w:rPr>
          <w:color w:val="000000" w:themeColor="text1"/>
          <w:sz w:val="28"/>
          <w:lang w:val="uk-UA"/>
        </w:rPr>
        <w:t>Уздицького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</w:t>
      </w:r>
      <w:proofErr w:type="spellStart"/>
      <w:r w:rsidR="00A973F4" w:rsidRPr="00A973F4">
        <w:rPr>
          <w:color w:val="000000" w:themeColor="text1"/>
          <w:sz w:val="28"/>
          <w:lang w:val="uk-UA"/>
        </w:rPr>
        <w:t>старостинського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округу   Глухівської  міської  ради   в своїй  роботі  керуюсь  Конституцією  України,  Законом  України  «Про  місцеве  самоврядування  в Україні», Положенням   про  старосту  Глухівської   міської  ради  та  іншими  нормативно-   правовими  актами. Виконую  </w:t>
      </w:r>
      <w:r w:rsidR="006D18FB">
        <w:rPr>
          <w:color w:val="000000" w:themeColor="text1"/>
          <w:sz w:val="28"/>
          <w:lang w:val="uk-UA"/>
        </w:rPr>
        <w:t>д</w:t>
      </w:r>
      <w:r w:rsidR="00A973F4" w:rsidRPr="00A973F4">
        <w:rPr>
          <w:color w:val="000000" w:themeColor="text1"/>
          <w:sz w:val="28"/>
          <w:lang w:val="uk-UA"/>
        </w:rPr>
        <w:t>оручення міської  ради  та її  виконавчого  комітету, міського голови, виконую  інші  обов'язки,</w:t>
      </w:r>
      <w:r w:rsidR="006D18FB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 xml:space="preserve">визначені  законодавством   України  в  межах  своїх  повноважень. Я є членом   виконавчого  комітету  Глухівської   міської  ради,  де   представляю  інтереси  жителів  </w:t>
      </w:r>
      <w:proofErr w:type="spellStart"/>
      <w:r w:rsidR="00A973F4" w:rsidRPr="00A973F4">
        <w:rPr>
          <w:color w:val="000000" w:themeColor="text1"/>
          <w:sz w:val="28"/>
          <w:lang w:val="uk-UA"/>
        </w:rPr>
        <w:t>Уздицького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 </w:t>
      </w:r>
      <w:proofErr w:type="spellStart"/>
      <w:r w:rsidR="00A973F4" w:rsidRPr="00A973F4">
        <w:rPr>
          <w:color w:val="000000" w:themeColor="text1"/>
          <w:sz w:val="28"/>
          <w:lang w:val="uk-UA"/>
        </w:rPr>
        <w:t>старостинського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 округу.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За  звітний  період колективом  працівників  </w:t>
      </w:r>
      <w:proofErr w:type="spellStart"/>
      <w:r w:rsidRPr="00A973F4">
        <w:rPr>
          <w:color w:val="000000" w:themeColor="text1"/>
          <w:sz w:val="28"/>
          <w:lang w:val="uk-UA"/>
        </w:rPr>
        <w:t>старостинського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</w:t>
      </w:r>
      <w:r w:rsidR="006D18FB">
        <w:rPr>
          <w:color w:val="000000" w:themeColor="text1"/>
          <w:sz w:val="28"/>
          <w:lang w:val="uk-UA"/>
        </w:rPr>
        <w:t xml:space="preserve"> округу була  проведена  робота</w:t>
      </w:r>
      <w:r w:rsidRPr="00A973F4">
        <w:rPr>
          <w:color w:val="000000" w:themeColor="text1"/>
          <w:sz w:val="28"/>
          <w:lang w:val="uk-UA"/>
        </w:rPr>
        <w:t xml:space="preserve">, яка  направлена  на  збереження  життєдіяльності  населених  пунктів  </w:t>
      </w:r>
      <w:proofErr w:type="spellStart"/>
      <w:r w:rsidRPr="00A973F4">
        <w:rPr>
          <w:color w:val="000000" w:themeColor="text1"/>
          <w:sz w:val="28"/>
          <w:lang w:val="uk-UA"/>
        </w:rPr>
        <w:t>старостинського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округу  с.</w:t>
      </w:r>
      <w:r w:rsidR="00514339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Уздиця</w:t>
      </w:r>
      <w:proofErr w:type="spellEnd"/>
      <w:r w:rsidRPr="00A973F4">
        <w:rPr>
          <w:color w:val="000000" w:themeColor="text1"/>
          <w:sz w:val="28"/>
          <w:lang w:val="uk-UA"/>
        </w:rPr>
        <w:t>,</w:t>
      </w:r>
      <w:r w:rsidR="006D18FB">
        <w:rPr>
          <w:color w:val="000000" w:themeColor="text1"/>
          <w:sz w:val="28"/>
          <w:lang w:val="uk-UA"/>
        </w:rPr>
        <w:t xml:space="preserve"> с.</w:t>
      </w:r>
      <w:r w:rsidR="00514339">
        <w:rPr>
          <w:color w:val="000000" w:themeColor="text1"/>
          <w:sz w:val="28"/>
          <w:lang w:val="uk-UA"/>
        </w:rPr>
        <w:t xml:space="preserve"> </w:t>
      </w:r>
      <w:r w:rsidR="006D18FB">
        <w:rPr>
          <w:color w:val="000000" w:themeColor="text1"/>
          <w:sz w:val="28"/>
          <w:lang w:val="uk-UA"/>
        </w:rPr>
        <w:t>Вікторове та</w:t>
      </w:r>
      <w:r w:rsidR="00514339">
        <w:rPr>
          <w:color w:val="000000" w:themeColor="text1"/>
          <w:sz w:val="28"/>
          <w:lang w:val="uk-UA"/>
        </w:rPr>
        <w:t xml:space="preserve">             </w:t>
      </w:r>
      <w:r w:rsidR="006D18FB">
        <w:rPr>
          <w:color w:val="000000" w:themeColor="text1"/>
          <w:sz w:val="28"/>
          <w:lang w:val="uk-UA"/>
        </w:rPr>
        <w:t xml:space="preserve"> с.</w:t>
      </w:r>
      <w:r w:rsidR="00514339">
        <w:rPr>
          <w:color w:val="000000" w:themeColor="text1"/>
          <w:sz w:val="28"/>
          <w:lang w:val="uk-UA"/>
        </w:rPr>
        <w:t xml:space="preserve"> </w:t>
      </w:r>
      <w:proofErr w:type="spellStart"/>
      <w:r w:rsidR="006D18FB">
        <w:rPr>
          <w:color w:val="000000" w:themeColor="text1"/>
          <w:sz w:val="28"/>
          <w:lang w:val="uk-UA"/>
        </w:rPr>
        <w:t>Сутиски</w:t>
      </w:r>
      <w:proofErr w:type="spellEnd"/>
      <w:r w:rsidR="006D18FB">
        <w:rPr>
          <w:color w:val="000000" w:themeColor="text1"/>
          <w:sz w:val="28"/>
          <w:lang w:val="uk-UA"/>
        </w:rPr>
        <w:t xml:space="preserve">, які  входять  до   складу  </w:t>
      </w:r>
      <w:r w:rsidRPr="00A973F4">
        <w:rPr>
          <w:color w:val="000000" w:themeColor="text1"/>
          <w:sz w:val="28"/>
          <w:lang w:val="uk-UA"/>
        </w:rPr>
        <w:t>округу.</w:t>
      </w:r>
    </w:p>
    <w:p w:rsidR="006D18FB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Загальна  кількість   зареєстрованого  населення  станом  на 01.01.20</w:t>
      </w:r>
      <w:r w:rsidR="006D18FB">
        <w:rPr>
          <w:color w:val="000000" w:themeColor="text1"/>
          <w:sz w:val="28"/>
          <w:lang w:val="uk-UA"/>
        </w:rPr>
        <w:t xml:space="preserve">23  року  становила 519 осіб, із яких 295 проживає у селі </w:t>
      </w:r>
      <w:proofErr w:type="spellStart"/>
      <w:r w:rsidR="006D18FB">
        <w:rPr>
          <w:color w:val="000000" w:themeColor="text1"/>
          <w:sz w:val="28"/>
          <w:lang w:val="uk-UA"/>
        </w:rPr>
        <w:t>Уздиця</w:t>
      </w:r>
      <w:proofErr w:type="spellEnd"/>
      <w:r w:rsidR="006D18FB">
        <w:rPr>
          <w:color w:val="000000" w:themeColor="text1"/>
          <w:sz w:val="28"/>
          <w:lang w:val="uk-UA"/>
        </w:rPr>
        <w:t xml:space="preserve">, 160 у селі Вікторове та 64 у </w:t>
      </w:r>
      <w:proofErr w:type="spellStart"/>
      <w:r w:rsidR="006D18FB">
        <w:rPr>
          <w:color w:val="000000" w:themeColor="text1"/>
          <w:sz w:val="28"/>
          <w:lang w:val="uk-UA"/>
        </w:rPr>
        <w:t>Сутисках</w:t>
      </w:r>
      <w:proofErr w:type="spellEnd"/>
      <w:r w:rsidR="006D18FB">
        <w:rPr>
          <w:color w:val="000000" w:themeColor="text1"/>
          <w:sz w:val="28"/>
          <w:lang w:val="uk-UA"/>
        </w:rPr>
        <w:t>.</w:t>
      </w:r>
    </w:p>
    <w:p w:rsidR="00267A5B" w:rsidRDefault="00267A5B" w:rsidP="00A973F4">
      <w:pPr>
        <w:ind w:firstLine="720"/>
        <w:jc w:val="both"/>
        <w:rPr>
          <w:sz w:val="28"/>
          <w:szCs w:val="28"/>
          <w:lang w:val="uk-UA"/>
        </w:rPr>
      </w:pPr>
      <w:r w:rsidRPr="00581A64">
        <w:rPr>
          <w:sz w:val="28"/>
          <w:szCs w:val="28"/>
          <w:lang w:val="uk-UA"/>
        </w:rPr>
        <w:t xml:space="preserve">Всього зареєстровано  - </w:t>
      </w:r>
      <w:r>
        <w:rPr>
          <w:sz w:val="28"/>
          <w:szCs w:val="28"/>
          <w:lang w:val="uk-UA"/>
        </w:rPr>
        <w:t>519</w:t>
      </w:r>
      <w:r w:rsidRPr="00581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осіб,</w:t>
      </w:r>
      <w:r w:rsidRPr="00581A64">
        <w:rPr>
          <w:sz w:val="28"/>
          <w:szCs w:val="28"/>
          <w:lang w:val="uk-UA"/>
        </w:rPr>
        <w:t xml:space="preserve"> а саме:</w:t>
      </w:r>
      <w:r>
        <w:rPr>
          <w:sz w:val="28"/>
          <w:szCs w:val="28"/>
          <w:lang w:val="uk-UA"/>
        </w:rPr>
        <w:t xml:space="preserve"> діти до 18 років – 47 осіб, працездатне населення – 203 особи та пенсіонери - 165 осіб.</w:t>
      </w:r>
    </w:p>
    <w:p w:rsidR="00A973F4" w:rsidRPr="00E93D36" w:rsidRDefault="00A973F4" w:rsidP="00E93D36">
      <w:pPr>
        <w:ind w:firstLine="720"/>
        <w:jc w:val="both"/>
        <w:rPr>
          <w:color w:val="000000" w:themeColor="text1"/>
          <w:sz w:val="28"/>
          <w:lang w:val="uk-UA"/>
        </w:rPr>
      </w:pPr>
      <w:r w:rsidRPr="00E93D36">
        <w:rPr>
          <w:color w:val="000000" w:themeColor="text1"/>
          <w:sz w:val="28"/>
          <w:lang w:val="uk-UA"/>
        </w:rPr>
        <w:t xml:space="preserve">За    звітний   період   народилося   двоє  дітей   </w:t>
      </w:r>
      <w:r w:rsidR="00267A5B">
        <w:rPr>
          <w:color w:val="000000" w:themeColor="text1"/>
          <w:sz w:val="28"/>
          <w:lang w:val="uk-UA"/>
        </w:rPr>
        <w:t xml:space="preserve">а,  померло </w:t>
      </w:r>
      <w:r w:rsidRPr="00E93D36">
        <w:rPr>
          <w:color w:val="000000" w:themeColor="text1"/>
          <w:sz w:val="28"/>
          <w:lang w:val="uk-UA"/>
        </w:rPr>
        <w:t xml:space="preserve">12  </w:t>
      </w:r>
      <w:r w:rsidR="00E93D36">
        <w:rPr>
          <w:color w:val="000000" w:themeColor="text1"/>
          <w:sz w:val="28"/>
          <w:lang w:val="uk-UA"/>
        </w:rPr>
        <w:t>осіб.</w:t>
      </w:r>
    </w:p>
    <w:p w:rsidR="00E93D36" w:rsidRDefault="00A973F4" w:rsidP="00E93D36">
      <w:pPr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ab/>
        <w:t xml:space="preserve">За  період з 24.02.2022 року  та  до  кінця   </w:t>
      </w:r>
      <w:r w:rsidR="00E93D36" w:rsidRPr="00A973F4">
        <w:rPr>
          <w:color w:val="000000" w:themeColor="text1"/>
          <w:sz w:val="28"/>
          <w:lang w:val="uk-UA"/>
        </w:rPr>
        <w:t>звітн</w:t>
      </w:r>
      <w:r w:rsidR="00E93D36">
        <w:rPr>
          <w:color w:val="000000" w:themeColor="text1"/>
          <w:sz w:val="28"/>
          <w:lang w:val="uk-UA"/>
        </w:rPr>
        <w:t>о</w:t>
      </w:r>
      <w:r w:rsidR="00E93D36" w:rsidRPr="00A973F4">
        <w:rPr>
          <w:color w:val="000000" w:themeColor="text1"/>
          <w:sz w:val="28"/>
          <w:lang w:val="uk-UA"/>
        </w:rPr>
        <w:t>го</w:t>
      </w:r>
      <w:r w:rsidRPr="00A973F4">
        <w:rPr>
          <w:color w:val="000000" w:themeColor="text1"/>
          <w:sz w:val="28"/>
          <w:lang w:val="uk-UA"/>
        </w:rPr>
        <w:t xml:space="preserve">   року  </w:t>
      </w:r>
      <w:r w:rsidR="00E93D36">
        <w:rPr>
          <w:color w:val="000000" w:themeColor="text1"/>
          <w:sz w:val="28"/>
          <w:lang w:val="uk-UA"/>
        </w:rPr>
        <w:t xml:space="preserve">прийнято 34 </w:t>
      </w:r>
      <w:r w:rsidR="00267A5B">
        <w:rPr>
          <w:color w:val="000000" w:themeColor="text1"/>
          <w:sz w:val="28"/>
          <w:lang w:val="uk-UA"/>
        </w:rPr>
        <w:t>внутрішньо переміщених осіб</w:t>
      </w:r>
      <w:r w:rsidR="00E93D36">
        <w:rPr>
          <w:color w:val="000000" w:themeColor="text1"/>
          <w:sz w:val="28"/>
          <w:lang w:val="uk-UA"/>
        </w:rPr>
        <w:t>, а це – 19 родин.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 Територія  </w:t>
      </w:r>
      <w:proofErr w:type="spellStart"/>
      <w:r w:rsidRPr="00A973F4">
        <w:rPr>
          <w:color w:val="000000" w:themeColor="text1"/>
          <w:sz w:val="28"/>
          <w:lang w:val="uk-UA"/>
        </w:rPr>
        <w:t>старостинського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 округу   займає  площу 5878  га,  з них  2805 га  становлять  сільськогосподарські  угіддя, 120 га  від  водними  об'єктами,</w:t>
      </w:r>
      <w:r w:rsidR="00E93D36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 xml:space="preserve">1771 га земель  </w:t>
      </w:r>
      <w:proofErr w:type="spellStart"/>
      <w:r w:rsidRPr="00A973F4">
        <w:rPr>
          <w:color w:val="000000" w:themeColor="text1"/>
          <w:sz w:val="28"/>
          <w:lang w:val="uk-UA"/>
        </w:rPr>
        <w:t>заліснено</w:t>
      </w:r>
      <w:proofErr w:type="spellEnd"/>
      <w:r w:rsidRPr="00A973F4">
        <w:rPr>
          <w:color w:val="000000" w:themeColor="text1"/>
          <w:sz w:val="28"/>
          <w:lang w:val="uk-UA"/>
        </w:rPr>
        <w:t xml:space="preserve">,  територія  населеного   пункту  </w:t>
      </w:r>
      <w:proofErr w:type="spellStart"/>
      <w:r w:rsidRPr="00A973F4">
        <w:rPr>
          <w:color w:val="000000" w:themeColor="text1"/>
          <w:sz w:val="28"/>
          <w:lang w:val="uk-UA"/>
        </w:rPr>
        <w:t>Уздиця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становить 168 га, села Вікторове  96 га, села </w:t>
      </w:r>
      <w:proofErr w:type="spellStart"/>
      <w:r w:rsidRPr="00A973F4">
        <w:rPr>
          <w:color w:val="000000" w:themeColor="text1"/>
          <w:sz w:val="28"/>
          <w:lang w:val="uk-UA"/>
        </w:rPr>
        <w:t>Сутиски</w:t>
      </w:r>
      <w:proofErr w:type="spellEnd"/>
      <w:r w:rsidRPr="00A973F4">
        <w:rPr>
          <w:color w:val="000000" w:themeColor="text1"/>
          <w:sz w:val="28"/>
          <w:lang w:val="uk-UA"/>
        </w:rPr>
        <w:t xml:space="preserve"> 27 га ,</w:t>
      </w:r>
      <w:r w:rsidR="00E93D36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землі  ОСГ  становлять 477 га.</w:t>
      </w:r>
    </w:p>
    <w:p w:rsidR="00A973F4" w:rsidRPr="00A973F4" w:rsidRDefault="00E21583" w:rsidP="00A973F4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Земельні  частки (</w:t>
      </w:r>
      <w:r w:rsidR="00A973F4" w:rsidRPr="00A973F4">
        <w:rPr>
          <w:color w:val="000000" w:themeColor="text1"/>
          <w:sz w:val="28"/>
          <w:lang w:val="uk-UA"/>
        </w:rPr>
        <w:t>паї)   у власників   орендує  ТОВ Глухів «</w:t>
      </w:r>
      <w:proofErr w:type="spellStart"/>
      <w:r w:rsidR="00A973F4" w:rsidRPr="00A973F4">
        <w:rPr>
          <w:color w:val="000000" w:themeColor="text1"/>
          <w:sz w:val="28"/>
          <w:lang w:val="uk-UA"/>
        </w:rPr>
        <w:t>Агро-інвест</w:t>
      </w:r>
      <w:proofErr w:type="spellEnd"/>
      <w:r w:rsidR="00A973F4" w:rsidRPr="00A973F4">
        <w:rPr>
          <w:color w:val="000000" w:themeColor="text1"/>
          <w:sz w:val="28"/>
          <w:lang w:val="uk-UA"/>
        </w:rPr>
        <w:t>»,</w:t>
      </w:r>
      <w:r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ТОВ «Добробут», ТОВ «</w:t>
      </w:r>
      <w:proofErr w:type="spellStart"/>
      <w:r w:rsidR="00A973F4" w:rsidRPr="00A973F4">
        <w:rPr>
          <w:color w:val="000000" w:themeColor="text1"/>
          <w:sz w:val="28"/>
          <w:lang w:val="uk-UA"/>
        </w:rPr>
        <w:t>Агро-стелла</w:t>
      </w:r>
      <w:proofErr w:type="spellEnd"/>
      <w:r w:rsidR="00A973F4" w:rsidRPr="00A973F4">
        <w:rPr>
          <w:color w:val="000000" w:themeColor="text1"/>
          <w:sz w:val="28"/>
          <w:lang w:val="uk-UA"/>
        </w:rPr>
        <w:t>».  Орендна  плата   становить  12%  від  нормативної  грошової  оцінки, яка виплачується  орендарям  в  грошовому  виразі  щорічно.</w:t>
      </w:r>
    </w:p>
    <w:p w:rsidR="00E21583" w:rsidRDefault="00E21583" w:rsidP="00A973F4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Працездатне населення на початок 2023 року – </w:t>
      </w:r>
      <w:r w:rsidR="00A973F4" w:rsidRPr="00A973F4">
        <w:rPr>
          <w:color w:val="000000" w:themeColor="text1"/>
          <w:sz w:val="28"/>
          <w:lang w:val="uk-UA"/>
        </w:rPr>
        <w:t>203</w:t>
      </w:r>
      <w:r>
        <w:rPr>
          <w:color w:val="000000" w:themeColor="text1"/>
          <w:sz w:val="28"/>
          <w:lang w:val="uk-UA"/>
        </w:rPr>
        <w:t xml:space="preserve"> особи, за  сферами   діяльності: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бюджетна  сфера  -</w:t>
      </w:r>
      <w:r w:rsidR="00A84397">
        <w:rPr>
          <w:color w:val="000000" w:themeColor="text1"/>
          <w:sz w:val="28"/>
          <w:lang w:val="uk-UA"/>
        </w:rPr>
        <w:t xml:space="preserve"> 14 осіб;</w:t>
      </w:r>
      <w:r w:rsidRPr="00A973F4">
        <w:rPr>
          <w:color w:val="000000" w:themeColor="text1"/>
          <w:sz w:val="28"/>
          <w:lang w:val="uk-UA"/>
        </w:rPr>
        <w:t xml:space="preserve"> 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сільське господарство -</w:t>
      </w:r>
      <w:r w:rsidR="00A84397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 xml:space="preserve">6 </w:t>
      </w:r>
      <w:r w:rsidR="00A84397">
        <w:rPr>
          <w:color w:val="000000" w:themeColor="text1"/>
          <w:sz w:val="28"/>
          <w:lang w:val="uk-UA"/>
        </w:rPr>
        <w:t>осіб</w:t>
      </w:r>
      <w:r w:rsidRPr="00A973F4">
        <w:rPr>
          <w:color w:val="000000" w:themeColor="text1"/>
          <w:sz w:val="28"/>
          <w:lang w:val="uk-UA"/>
        </w:rPr>
        <w:t>;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промисловість -</w:t>
      </w:r>
      <w:r w:rsidR="00A84397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 xml:space="preserve">4 </w:t>
      </w:r>
      <w:r w:rsidR="00A84397">
        <w:rPr>
          <w:color w:val="000000" w:themeColor="text1"/>
          <w:sz w:val="28"/>
          <w:lang w:val="uk-UA"/>
        </w:rPr>
        <w:t>особи;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 xml:space="preserve">торгівля  - 1 </w:t>
      </w:r>
      <w:r w:rsidR="00A84397">
        <w:rPr>
          <w:color w:val="000000" w:themeColor="text1"/>
          <w:sz w:val="28"/>
          <w:lang w:val="uk-UA"/>
        </w:rPr>
        <w:t>особа</w:t>
      </w:r>
      <w:r w:rsidRPr="00A973F4">
        <w:rPr>
          <w:color w:val="000000" w:themeColor="text1"/>
          <w:sz w:val="28"/>
          <w:lang w:val="uk-UA"/>
        </w:rPr>
        <w:t>;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lastRenderedPageBreak/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 xml:space="preserve">лісове  господарство – </w:t>
      </w:r>
      <w:r w:rsidR="00A84397">
        <w:rPr>
          <w:color w:val="000000" w:themeColor="text1"/>
          <w:sz w:val="28"/>
          <w:lang w:val="uk-UA"/>
        </w:rPr>
        <w:t>4 особи</w:t>
      </w:r>
      <w:r w:rsidRPr="00A973F4">
        <w:rPr>
          <w:color w:val="000000" w:themeColor="text1"/>
          <w:sz w:val="28"/>
          <w:lang w:val="uk-UA"/>
        </w:rPr>
        <w:t>;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="00A84397">
        <w:rPr>
          <w:color w:val="000000" w:themeColor="text1"/>
          <w:sz w:val="28"/>
          <w:lang w:val="uk-UA"/>
        </w:rPr>
        <w:t>з</w:t>
      </w:r>
      <w:r w:rsidRPr="00A973F4">
        <w:rPr>
          <w:color w:val="000000" w:themeColor="text1"/>
          <w:sz w:val="28"/>
          <w:lang w:val="uk-UA"/>
        </w:rPr>
        <w:t xml:space="preserve">айняті  лише  в особистому  підсобному господарстві-94 </w:t>
      </w:r>
      <w:r w:rsidR="00A84397">
        <w:rPr>
          <w:color w:val="000000" w:themeColor="text1"/>
          <w:sz w:val="28"/>
          <w:lang w:val="uk-UA"/>
        </w:rPr>
        <w:t>особи</w:t>
      </w:r>
      <w:r w:rsidRPr="00A973F4">
        <w:rPr>
          <w:color w:val="000000" w:themeColor="text1"/>
          <w:sz w:val="28"/>
          <w:lang w:val="uk-UA"/>
        </w:rPr>
        <w:t>;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пра</w:t>
      </w:r>
      <w:r w:rsidR="00A84397">
        <w:rPr>
          <w:color w:val="000000" w:themeColor="text1"/>
          <w:sz w:val="28"/>
          <w:lang w:val="uk-UA"/>
        </w:rPr>
        <w:t>цюють  за межами  округу  -62  особи</w:t>
      </w:r>
      <w:r w:rsidRPr="00A973F4">
        <w:rPr>
          <w:color w:val="000000" w:themeColor="text1"/>
          <w:sz w:val="28"/>
          <w:lang w:val="uk-UA"/>
        </w:rPr>
        <w:t>;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 xml:space="preserve">знаходяться  за  кордоном  - 12  </w:t>
      </w:r>
      <w:r w:rsidR="00A84397">
        <w:rPr>
          <w:color w:val="000000" w:themeColor="text1"/>
          <w:sz w:val="28"/>
          <w:lang w:val="uk-UA"/>
        </w:rPr>
        <w:t>осіб</w:t>
      </w:r>
      <w:r w:rsidRPr="00A973F4">
        <w:rPr>
          <w:color w:val="000000" w:themeColor="text1"/>
          <w:sz w:val="28"/>
          <w:lang w:val="uk-UA"/>
        </w:rPr>
        <w:t>;</w:t>
      </w:r>
    </w:p>
    <w:p w:rsid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="00B74EC0" w:rsidRPr="00A973F4">
        <w:rPr>
          <w:color w:val="000000" w:themeColor="text1"/>
          <w:sz w:val="28"/>
          <w:lang w:val="uk-UA"/>
        </w:rPr>
        <w:t>не мають</w:t>
      </w:r>
      <w:r w:rsidRPr="00A973F4">
        <w:rPr>
          <w:color w:val="000000" w:themeColor="text1"/>
          <w:sz w:val="28"/>
          <w:lang w:val="uk-UA"/>
        </w:rPr>
        <w:t xml:space="preserve">  </w:t>
      </w:r>
      <w:r w:rsidR="00B74EC0">
        <w:rPr>
          <w:color w:val="000000" w:themeColor="text1"/>
          <w:sz w:val="28"/>
          <w:lang w:val="uk-UA"/>
        </w:rPr>
        <w:t>роду діяльності</w:t>
      </w:r>
      <w:r w:rsidRPr="00A973F4">
        <w:rPr>
          <w:color w:val="000000" w:themeColor="text1"/>
          <w:sz w:val="28"/>
          <w:lang w:val="uk-UA"/>
        </w:rPr>
        <w:t xml:space="preserve"> -</w:t>
      </w:r>
      <w:r w:rsidR="00B74EC0">
        <w:rPr>
          <w:color w:val="000000" w:themeColor="text1"/>
          <w:sz w:val="28"/>
          <w:lang w:val="uk-UA"/>
        </w:rPr>
        <w:t xml:space="preserve"> 6 осіб;</w:t>
      </w:r>
    </w:p>
    <w:p w:rsidR="00B74EC0" w:rsidRDefault="00B74EC0" w:rsidP="00A973F4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- п</w:t>
      </w:r>
      <w:r w:rsidR="00A973F4" w:rsidRPr="00A973F4">
        <w:rPr>
          <w:color w:val="000000" w:themeColor="text1"/>
          <w:sz w:val="28"/>
          <w:lang w:val="uk-UA"/>
        </w:rPr>
        <w:t xml:space="preserve">о  мобілізації </w:t>
      </w:r>
      <w:r w:rsidRPr="00A973F4">
        <w:rPr>
          <w:color w:val="000000" w:themeColor="text1"/>
          <w:sz w:val="28"/>
          <w:lang w:val="uk-UA"/>
        </w:rPr>
        <w:t>призивано</w:t>
      </w:r>
      <w:r>
        <w:rPr>
          <w:color w:val="000000" w:themeColor="text1"/>
          <w:sz w:val="28"/>
          <w:lang w:val="uk-UA"/>
        </w:rPr>
        <w:t xml:space="preserve">  на  службу</w:t>
      </w:r>
      <w:r w:rsidR="00A973F4" w:rsidRPr="00A973F4">
        <w:rPr>
          <w:color w:val="000000" w:themeColor="text1"/>
          <w:sz w:val="28"/>
          <w:lang w:val="uk-UA"/>
        </w:rPr>
        <w:t xml:space="preserve"> до </w:t>
      </w:r>
      <w:r>
        <w:rPr>
          <w:color w:val="000000" w:themeColor="text1"/>
          <w:sz w:val="28"/>
          <w:lang w:val="uk-UA"/>
        </w:rPr>
        <w:t xml:space="preserve">лав </w:t>
      </w:r>
      <w:r w:rsidR="00A973F4" w:rsidRPr="00A973F4">
        <w:rPr>
          <w:color w:val="000000" w:themeColor="text1"/>
          <w:sz w:val="28"/>
          <w:lang w:val="uk-UA"/>
        </w:rPr>
        <w:t xml:space="preserve">Збройних  сил України  12 </w:t>
      </w:r>
      <w:r>
        <w:rPr>
          <w:color w:val="000000" w:themeColor="text1"/>
          <w:sz w:val="28"/>
          <w:lang w:val="uk-UA"/>
        </w:rPr>
        <w:t>осіб.</w:t>
      </w:r>
      <w:r w:rsidR="00A973F4" w:rsidRPr="00A973F4">
        <w:rPr>
          <w:color w:val="000000" w:themeColor="text1"/>
          <w:sz w:val="28"/>
          <w:lang w:val="uk-UA"/>
        </w:rPr>
        <w:tab/>
      </w:r>
    </w:p>
    <w:p w:rsidR="00A973F4" w:rsidRPr="00A973F4" w:rsidRDefault="00956823" w:rsidP="004C25BD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У</w:t>
      </w:r>
      <w:r w:rsidR="00A973F4" w:rsidRPr="00A973F4">
        <w:rPr>
          <w:color w:val="000000" w:themeColor="text1"/>
          <w:sz w:val="28"/>
          <w:lang w:val="uk-UA"/>
        </w:rPr>
        <w:t xml:space="preserve"> приватних  домогосподарствах  громадян   станом  на 01.01.2023 року  </w:t>
      </w:r>
      <w:r w:rsidR="004C25BD">
        <w:rPr>
          <w:color w:val="000000" w:themeColor="text1"/>
          <w:sz w:val="28"/>
          <w:lang w:val="uk-UA"/>
        </w:rPr>
        <w:t>утримувалося  42 голови  ВРХ  (</w:t>
      </w:r>
      <w:r w:rsidR="00A973F4" w:rsidRPr="00A973F4">
        <w:rPr>
          <w:color w:val="000000" w:themeColor="text1"/>
          <w:sz w:val="28"/>
          <w:lang w:val="uk-UA"/>
        </w:rPr>
        <w:t>корів),</w:t>
      </w:r>
      <w:r w:rsidR="004C25BD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64 голови свиней,</w:t>
      </w:r>
      <w:r w:rsidR="004C25BD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57 голів</w:t>
      </w:r>
      <w:r w:rsidR="004C25BD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овець,</w:t>
      </w:r>
      <w:r w:rsidR="004C25BD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24 голови кіз,</w:t>
      </w:r>
      <w:r w:rsidR="00DF4E87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19 голів</w:t>
      </w:r>
      <w:r w:rsidR="00DF4E87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коней,</w:t>
      </w:r>
      <w:r w:rsidR="00DF4E87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1298 голів птиці,</w:t>
      </w:r>
      <w:r w:rsidR="00DF4E87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229 бджолосімей</w:t>
      </w:r>
      <w:r w:rsidR="00F3430B">
        <w:rPr>
          <w:color w:val="000000" w:themeColor="text1"/>
          <w:sz w:val="28"/>
          <w:lang w:val="uk-UA"/>
        </w:rPr>
        <w:t xml:space="preserve"> та </w:t>
      </w:r>
      <w:r w:rsidR="00A973F4" w:rsidRPr="00A973F4">
        <w:rPr>
          <w:color w:val="000000" w:themeColor="text1"/>
          <w:sz w:val="28"/>
          <w:lang w:val="uk-UA"/>
        </w:rPr>
        <w:t>159 голів кролів.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Посівні  площі  земельних  ділянок   громадян  зайняті  для   вирощування  багаторічних  трав, які  використовуються  для  заг</w:t>
      </w:r>
      <w:r w:rsidR="00EC6CD6">
        <w:rPr>
          <w:color w:val="000000" w:themeColor="text1"/>
          <w:sz w:val="28"/>
          <w:lang w:val="uk-UA"/>
        </w:rPr>
        <w:t>отівлі  грубих  кормів, зернових</w:t>
      </w:r>
      <w:r w:rsidRPr="00A973F4">
        <w:rPr>
          <w:color w:val="000000" w:themeColor="text1"/>
          <w:sz w:val="28"/>
          <w:lang w:val="uk-UA"/>
        </w:rPr>
        <w:t xml:space="preserve"> культур, кукурудз</w:t>
      </w:r>
      <w:r w:rsidR="00EC6CD6">
        <w:rPr>
          <w:color w:val="000000" w:themeColor="text1"/>
          <w:sz w:val="28"/>
          <w:lang w:val="uk-UA"/>
        </w:rPr>
        <w:t>и</w:t>
      </w:r>
      <w:r w:rsidRPr="00A973F4">
        <w:rPr>
          <w:color w:val="000000" w:themeColor="text1"/>
          <w:sz w:val="28"/>
          <w:lang w:val="uk-UA"/>
        </w:rPr>
        <w:t xml:space="preserve"> на  зерно, картопл</w:t>
      </w:r>
      <w:r w:rsidR="00EC6CD6">
        <w:rPr>
          <w:color w:val="000000" w:themeColor="text1"/>
          <w:sz w:val="28"/>
          <w:lang w:val="uk-UA"/>
        </w:rPr>
        <w:t>і</w:t>
      </w:r>
      <w:r w:rsidRPr="00A973F4">
        <w:rPr>
          <w:color w:val="000000" w:themeColor="text1"/>
          <w:sz w:val="28"/>
          <w:lang w:val="uk-UA"/>
        </w:rPr>
        <w:t>,  кормов</w:t>
      </w:r>
      <w:r w:rsidR="00EC6CD6">
        <w:rPr>
          <w:color w:val="000000" w:themeColor="text1"/>
          <w:sz w:val="28"/>
          <w:lang w:val="uk-UA"/>
        </w:rPr>
        <w:t>их  культур</w:t>
      </w:r>
      <w:r w:rsidRPr="00A973F4">
        <w:rPr>
          <w:color w:val="000000" w:themeColor="text1"/>
          <w:sz w:val="28"/>
          <w:lang w:val="uk-UA"/>
        </w:rPr>
        <w:t xml:space="preserve"> (буряк  та  гарбузи)  та  для  вирощування  овочів  для  власних  потреб.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Основною  сільськогосподарською   технікою  у  громадян є  мотоблоки  та   міні – трактори.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Основні  доходи  громадян, які    займают</w:t>
      </w:r>
      <w:r w:rsidR="000D6C62">
        <w:rPr>
          <w:color w:val="000000" w:themeColor="text1"/>
          <w:sz w:val="28"/>
          <w:lang w:val="uk-UA"/>
        </w:rPr>
        <w:t xml:space="preserve">ься  домашнім  господарством - </w:t>
      </w:r>
      <w:r w:rsidRPr="00A973F4">
        <w:rPr>
          <w:color w:val="000000" w:themeColor="text1"/>
          <w:sz w:val="28"/>
          <w:lang w:val="uk-UA"/>
        </w:rPr>
        <w:t xml:space="preserve">це  продаж  вирощеної  продукції, </w:t>
      </w:r>
      <w:r w:rsidR="00956823">
        <w:rPr>
          <w:color w:val="000000" w:themeColor="text1"/>
          <w:sz w:val="28"/>
          <w:lang w:val="uk-UA"/>
        </w:rPr>
        <w:t>через воєнний</w:t>
      </w:r>
      <w:r w:rsidR="000D6C62">
        <w:rPr>
          <w:color w:val="000000" w:themeColor="text1"/>
          <w:sz w:val="28"/>
          <w:lang w:val="uk-UA"/>
        </w:rPr>
        <w:t xml:space="preserve"> </w:t>
      </w:r>
      <w:r w:rsidR="00956823">
        <w:rPr>
          <w:color w:val="000000" w:themeColor="text1"/>
          <w:sz w:val="28"/>
          <w:lang w:val="uk-UA"/>
        </w:rPr>
        <w:t>стан та відсутність ринку збуту люди недотримують доходи.</w:t>
      </w:r>
    </w:p>
    <w:p w:rsidR="00EC6CD6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За 2022 рік право на отримання субсидії  отримало </w:t>
      </w:r>
      <w:r w:rsidR="00EC6CD6">
        <w:rPr>
          <w:color w:val="000000" w:themeColor="text1"/>
          <w:sz w:val="28"/>
          <w:lang w:val="uk-UA"/>
        </w:rPr>
        <w:t xml:space="preserve">91 </w:t>
      </w:r>
      <w:r w:rsidRPr="00A973F4">
        <w:rPr>
          <w:color w:val="000000" w:themeColor="text1"/>
          <w:sz w:val="28"/>
          <w:lang w:val="uk-UA"/>
        </w:rPr>
        <w:t>домогосподарство,</w:t>
      </w:r>
      <w:r w:rsidR="005B5B62">
        <w:rPr>
          <w:color w:val="000000" w:themeColor="text1"/>
          <w:sz w:val="28"/>
          <w:lang w:val="uk-UA"/>
        </w:rPr>
        <w:t xml:space="preserve"> </w:t>
      </w:r>
      <w:r w:rsidR="00EC6CD6">
        <w:rPr>
          <w:color w:val="000000" w:themeColor="text1"/>
          <w:sz w:val="28"/>
          <w:lang w:val="uk-UA"/>
        </w:rPr>
        <w:t xml:space="preserve">що </w:t>
      </w:r>
      <w:r w:rsidRPr="00A973F4">
        <w:rPr>
          <w:color w:val="000000" w:themeColor="text1"/>
          <w:sz w:val="28"/>
          <w:lang w:val="uk-UA"/>
        </w:rPr>
        <w:t>становить</w:t>
      </w:r>
      <w:r w:rsidR="005B5B62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41</w:t>
      </w:r>
      <w:r w:rsidR="00EC6CD6">
        <w:rPr>
          <w:color w:val="000000" w:themeColor="text1"/>
          <w:sz w:val="28"/>
          <w:lang w:val="uk-UA"/>
        </w:rPr>
        <w:t xml:space="preserve">% до </w:t>
      </w:r>
      <w:r w:rsidRPr="00A973F4">
        <w:rPr>
          <w:color w:val="000000" w:themeColor="text1"/>
          <w:sz w:val="28"/>
          <w:lang w:val="uk-UA"/>
        </w:rPr>
        <w:t xml:space="preserve">загальної  кількості  наявних  домогосподарств.   </w:t>
      </w:r>
    </w:p>
    <w:p w:rsidR="00846E5C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846E5C">
        <w:rPr>
          <w:color w:val="000000" w:themeColor="text1"/>
          <w:sz w:val="28"/>
          <w:lang w:val="uk-UA"/>
        </w:rPr>
        <w:t>Четверо   одиноких  громадян  отримують надбавку  до  пенсії як 80-річні, 9 сімей  отримують  допомогу як малозабезпечені</w:t>
      </w:r>
      <w:r w:rsidR="00F01445" w:rsidRPr="00846E5C">
        <w:rPr>
          <w:color w:val="000000" w:themeColor="text1"/>
          <w:sz w:val="28"/>
          <w:lang w:val="uk-UA"/>
        </w:rPr>
        <w:t>.</w:t>
      </w:r>
      <w:r w:rsidRPr="00846E5C">
        <w:rPr>
          <w:color w:val="000000" w:themeColor="text1"/>
          <w:sz w:val="28"/>
          <w:lang w:val="uk-UA"/>
        </w:rPr>
        <w:t xml:space="preserve"> Пенсії  за  звітний  період  населенню   виплачено   своєчасно  і  в  повн</w:t>
      </w:r>
      <w:r w:rsidR="00846E5C">
        <w:rPr>
          <w:color w:val="000000" w:themeColor="text1"/>
          <w:sz w:val="28"/>
          <w:lang w:val="uk-UA"/>
        </w:rPr>
        <w:t>ому обсязі.</w:t>
      </w:r>
    </w:p>
    <w:p w:rsidR="00846E5C" w:rsidRDefault="00F01445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846E5C">
        <w:rPr>
          <w:color w:val="000000" w:themeColor="text1"/>
          <w:sz w:val="28"/>
          <w:lang w:val="uk-UA"/>
        </w:rPr>
        <w:t>У</w:t>
      </w:r>
      <w:r w:rsidR="00A973F4" w:rsidRPr="00846E5C">
        <w:rPr>
          <w:color w:val="000000" w:themeColor="text1"/>
          <w:sz w:val="28"/>
          <w:lang w:val="uk-UA"/>
        </w:rPr>
        <w:t xml:space="preserve"> зв'язку </w:t>
      </w:r>
      <w:r w:rsidR="00846E5C">
        <w:rPr>
          <w:color w:val="000000" w:themeColor="text1"/>
          <w:sz w:val="28"/>
          <w:lang w:val="uk-UA"/>
        </w:rPr>
        <w:t>і</w:t>
      </w:r>
      <w:r w:rsidR="00A973F4" w:rsidRPr="00846E5C">
        <w:rPr>
          <w:color w:val="000000" w:themeColor="text1"/>
          <w:sz w:val="28"/>
          <w:lang w:val="uk-UA"/>
        </w:rPr>
        <w:t xml:space="preserve">з  реорганізацією </w:t>
      </w:r>
      <w:r w:rsidR="00846E5C">
        <w:rPr>
          <w:color w:val="000000" w:themeColor="text1"/>
          <w:sz w:val="28"/>
          <w:lang w:val="uk-UA"/>
        </w:rPr>
        <w:t>Укрпошти</w:t>
      </w:r>
      <w:r w:rsidR="00A973F4" w:rsidRPr="00846E5C">
        <w:rPr>
          <w:color w:val="000000" w:themeColor="text1"/>
          <w:sz w:val="28"/>
          <w:lang w:val="uk-UA"/>
        </w:rPr>
        <w:t xml:space="preserve"> стаціонарне </w:t>
      </w:r>
      <w:r w:rsidR="00514339">
        <w:rPr>
          <w:color w:val="000000" w:themeColor="text1"/>
          <w:sz w:val="28"/>
          <w:lang w:val="uk-UA"/>
        </w:rPr>
        <w:t>відділення зв'язку    у</w:t>
      </w:r>
      <w:r w:rsidR="00846E5C">
        <w:rPr>
          <w:color w:val="000000" w:themeColor="text1"/>
          <w:sz w:val="28"/>
          <w:lang w:val="uk-UA"/>
        </w:rPr>
        <w:t xml:space="preserve"> селі </w:t>
      </w:r>
      <w:proofErr w:type="spellStart"/>
      <w:r w:rsidR="00A973F4" w:rsidRPr="00846E5C">
        <w:rPr>
          <w:color w:val="000000" w:themeColor="text1"/>
          <w:sz w:val="28"/>
          <w:lang w:val="uk-UA"/>
        </w:rPr>
        <w:t>Уздиця</w:t>
      </w:r>
      <w:proofErr w:type="spellEnd"/>
      <w:r w:rsidR="00A973F4" w:rsidRPr="00846E5C">
        <w:rPr>
          <w:color w:val="000000" w:themeColor="text1"/>
          <w:sz w:val="28"/>
          <w:lang w:val="uk-UA"/>
        </w:rPr>
        <w:t xml:space="preserve">   закрито,  з  грудня  місяця    поштові  послуги   надає  перес</w:t>
      </w:r>
      <w:r w:rsidR="00846E5C">
        <w:rPr>
          <w:color w:val="000000" w:themeColor="text1"/>
          <w:sz w:val="28"/>
          <w:lang w:val="uk-UA"/>
        </w:rPr>
        <w:t xml:space="preserve">увне  відділення   Укрпошти   міста </w:t>
      </w:r>
      <w:r w:rsidR="00A973F4" w:rsidRPr="00846E5C">
        <w:rPr>
          <w:color w:val="000000" w:themeColor="text1"/>
          <w:sz w:val="28"/>
          <w:lang w:val="uk-UA"/>
        </w:rPr>
        <w:t xml:space="preserve">Путивль, </w:t>
      </w:r>
      <w:r w:rsidR="00846E5C">
        <w:rPr>
          <w:color w:val="000000" w:themeColor="text1"/>
          <w:sz w:val="28"/>
          <w:lang w:val="uk-UA"/>
        </w:rPr>
        <w:t xml:space="preserve"> </w:t>
      </w:r>
      <w:r w:rsidR="00A973F4" w:rsidRPr="00846E5C">
        <w:rPr>
          <w:color w:val="000000" w:themeColor="text1"/>
          <w:sz w:val="28"/>
          <w:lang w:val="uk-UA"/>
        </w:rPr>
        <w:t>яке   приїздить  один  раз  на  тиждень  в  кожне село  старостату</w:t>
      </w:r>
      <w:r w:rsidR="00846E5C">
        <w:rPr>
          <w:color w:val="000000" w:themeColor="text1"/>
          <w:sz w:val="28"/>
          <w:lang w:val="uk-UA"/>
        </w:rPr>
        <w:t>.</w:t>
      </w:r>
    </w:p>
    <w:p w:rsidR="00A973F4" w:rsidRPr="00A973F4" w:rsidRDefault="00846E5C" w:rsidP="00A973F4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До</w:t>
      </w:r>
      <w:r w:rsidR="00A973F4" w:rsidRPr="00A973F4">
        <w:rPr>
          <w:color w:val="000000" w:themeColor="text1"/>
          <w:sz w:val="28"/>
          <w:lang w:val="uk-UA"/>
        </w:rPr>
        <w:t xml:space="preserve">  Товариства  Червоного  Хреста </w:t>
      </w:r>
      <w:r>
        <w:rPr>
          <w:color w:val="000000" w:themeColor="text1"/>
          <w:sz w:val="28"/>
          <w:lang w:val="uk-UA"/>
        </w:rPr>
        <w:t>була подана заявка</w:t>
      </w:r>
      <w:r w:rsidR="00A973F4" w:rsidRPr="00A973F4">
        <w:rPr>
          <w:color w:val="000000" w:themeColor="text1"/>
          <w:sz w:val="28"/>
          <w:lang w:val="uk-UA"/>
        </w:rPr>
        <w:t xml:space="preserve">  на  отр</w:t>
      </w:r>
      <w:r>
        <w:rPr>
          <w:color w:val="000000" w:themeColor="text1"/>
          <w:sz w:val="28"/>
          <w:lang w:val="uk-UA"/>
        </w:rPr>
        <w:t>имання  гуманітарної  допомоги: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ВПО – 9 осіб.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Людям яким80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+ - 43 особи</w:t>
      </w:r>
    </w:p>
    <w:p w:rsidR="00A973F4" w:rsidRPr="00A973F4" w:rsidRDefault="00446A64" w:rsidP="00A973F4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Особам з інвалідністю</w:t>
      </w:r>
      <w:r w:rsidR="00A973F4" w:rsidRPr="00A973F4">
        <w:rPr>
          <w:color w:val="000000" w:themeColor="text1"/>
          <w:sz w:val="28"/>
          <w:lang w:val="uk-UA"/>
        </w:rPr>
        <w:t xml:space="preserve"> – 9 осіб</w:t>
      </w:r>
    </w:p>
    <w:p w:rsidR="00A973F4" w:rsidRPr="0060099A" w:rsidRDefault="00A973F4" w:rsidP="004F6FC1">
      <w:pPr>
        <w:ind w:firstLine="720"/>
        <w:jc w:val="both"/>
        <w:rPr>
          <w:color w:val="000000" w:themeColor="text1"/>
          <w:sz w:val="28"/>
          <w:lang w:val="uk-UA"/>
        </w:rPr>
      </w:pPr>
      <w:r w:rsidRPr="0060099A">
        <w:rPr>
          <w:color w:val="000000" w:themeColor="text1"/>
          <w:sz w:val="28"/>
          <w:lang w:val="uk-UA"/>
        </w:rPr>
        <w:t>Дітям з інвалідністю -</w:t>
      </w:r>
      <w:r w:rsidR="00846E5C" w:rsidRPr="0060099A">
        <w:rPr>
          <w:color w:val="000000" w:themeColor="text1"/>
          <w:sz w:val="28"/>
          <w:lang w:val="uk-UA"/>
        </w:rPr>
        <w:t xml:space="preserve"> </w:t>
      </w:r>
      <w:r w:rsidRPr="0060099A">
        <w:rPr>
          <w:color w:val="000000" w:themeColor="text1"/>
          <w:sz w:val="28"/>
          <w:lang w:val="uk-UA"/>
        </w:rPr>
        <w:t>2</w:t>
      </w:r>
      <w:r w:rsidR="00846E5C" w:rsidRPr="0060099A">
        <w:rPr>
          <w:color w:val="000000" w:themeColor="text1"/>
          <w:sz w:val="28"/>
          <w:lang w:val="uk-UA"/>
        </w:rPr>
        <w:t xml:space="preserve"> особи</w:t>
      </w:r>
    </w:p>
    <w:p w:rsidR="00A973F4" w:rsidRPr="0060099A" w:rsidRDefault="00A973F4" w:rsidP="004F6FC1">
      <w:pPr>
        <w:ind w:firstLine="720"/>
        <w:jc w:val="both"/>
        <w:rPr>
          <w:color w:val="000000" w:themeColor="text1"/>
          <w:sz w:val="28"/>
          <w:lang w:val="uk-UA"/>
        </w:rPr>
      </w:pPr>
      <w:r w:rsidRPr="0060099A">
        <w:rPr>
          <w:color w:val="000000" w:themeColor="text1"/>
          <w:sz w:val="28"/>
          <w:lang w:val="uk-UA"/>
        </w:rPr>
        <w:t>Багатодітним родинам -</w:t>
      </w:r>
      <w:r w:rsidR="00846E5C" w:rsidRPr="0060099A">
        <w:rPr>
          <w:color w:val="000000" w:themeColor="text1"/>
          <w:sz w:val="28"/>
          <w:lang w:val="uk-UA"/>
        </w:rPr>
        <w:t xml:space="preserve"> </w:t>
      </w:r>
      <w:r w:rsidRPr="0060099A">
        <w:rPr>
          <w:color w:val="000000" w:themeColor="text1"/>
          <w:sz w:val="28"/>
          <w:lang w:val="uk-UA"/>
        </w:rPr>
        <w:t>5</w:t>
      </w:r>
      <w:r w:rsidR="00846E5C" w:rsidRPr="0060099A">
        <w:rPr>
          <w:color w:val="000000" w:themeColor="text1"/>
          <w:sz w:val="28"/>
          <w:lang w:val="uk-UA"/>
        </w:rPr>
        <w:t xml:space="preserve"> осіб</w:t>
      </w:r>
    </w:p>
    <w:p w:rsidR="00A973F4" w:rsidRPr="0060099A" w:rsidRDefault="008A40D7" w:rsidP="004F6FC1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Одиноким матерям</w:t>
      </w:r>
      <w:r w:rsidR="00A973F4" w:rsidRPr="0060099A">
        <w:rPr>
          <w:color w:val="000000" w:themeColor="text1"/>
          <w:sz w:val="28"/>
          <w:lang w:val="uk-UA"/>
        </w:rPr>
        <w:t xml:space="preserve"> – 11</w:t>
      </w:r>
      <w:r w:rsidR="00846E5C" w:rsidRPr="0060099A">
        <w:rPr>
          <w:color w:val="000000" w:themeColor="text1"/>
          <w:sz w:val="28"/>
          <w:lang w:val="uk-UA"/>
        </w:rPr>
        <w:t xml:space="preserve"> осіб.</w:t>
      </w:r>
    </w:p>
    <w:p w:rsidR="0060099A" w:rsidRPr="0060099A" w:rsidRDefault="00846E5C" w:rsidP="004F6FC1">
      <w:pPr>
        <w:ind w:firstLine="720"/>
        <w:jc w:val="both"/>
        <w:rPr>
          <w:color w:val="000000" w:themeColor="text1"/>
          <w:sz w:val="28"/>
          <w:lang w:val="uk-UA"/>
        </w:rPr>
      </w:pPr>
      <w:r w:rsidRPr="0060099A">
        <w:rPr>
          <w:color w:val="000000" w:themeColor="text1"/>
          <w:sz w:val="28"/>
          <w:lang w:val="uk-UA"/>
        </w:rPr>
        <w:t>Протягом</w:t>
      </w:r>
      <w:r w:rsidR="00A973F4" w:rsidRPr="0060099A">
        <w:rPr>
          <w:color w:val="000000" w:themeColor="text1"/>
          <w:sz w:val="28"/>
          <w:lang w:val="uk-UA"/>
        </w:rPr>
        <w:t xml:space="preserve"> 2022 </w:t>
      </w:r>
      <w:r w:rsidRPr="0060099A">
        <w:rPr>
          <w:color w:val="000000" w:themeColor="text1"/>
          <w:sz w:val="28"/>
          <w:lang w:val="uk-UA"/>
        </w:rPr>
        <w:t>року</w:t>
      </w:r>
      <w:r w:rsidR="00A973F4" w:rsidRPr="0060099A">
        <w:rPr>
          <w:color w:val="000000" w:themeColor="text1"/>
          <w:sz w:val="28"/>
          <w:lang w:val="uk-UA"/>
        </w:rPr>
        <w:t xml:space="preserve"> жителям  надавалась  грошова   допомога  від громади  на</w:t>
      </w:r>
      <w:r w:rsidR="0060099A" w:rsidRPr="0060099A">
        <w:rPr>
          <w:color w:val="000000" w:themeColor="text1"/>
          <w:sz w:val="28"/>
          <w:lang w:val="uk-UA"/>
        </w:rPr>
        <w:t>:</w:t>
      </w:r>
    </w:p>
    <w:p w:rsidR="0060099A" w:rsidRPr="0060099A" w:rsidRDefault="00A973F4" w:rsidP="004F6FC1">
      <w:pPr>
        <w:pStyle w:val="ad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60099A">
        <w:rPr>
          <w:rFonts w:ascii="Times New Roman" w:hAnsi="Times New Roman"/>
          <w:color w:val="000000" w:themeColor="text1"/>
          <w:sz w:val="28"/>
          <w:lang w:val="uk-UA"/>
        </w:rPr>
        <w:t xml:space="preserve">лікування </w:t>
      </w:r>
      <w:r w:rsidR="00644C63">
        <w:rPr>
          <w:rFonts w:ascii="Times New Roman" w:hAnsi="Times New Roman"/>
          <w:color w:val="000000" w:themeColor="text1"/>
          <w:sz w:val="28"/>
          <w:lang w:val="uk-UA"/>
        </w:rPr>
        <w:t>-</w:t>
      </w:r>
      <w:r w:rsidRPr="0060099A">
        <w:rPr>
          <w:rFonts w:ascii="Times New Roman" w:hAnsi="Times New Roman"/>
          <w:color w:val="000000" w:themeColor="text1"/>
          <w:sz w:val="28"/>
          <w:lang w:val="uk-UA"/>
        </w:rPr>
        <w:t xml:space="preserve"> 4  </w:t>
      </w:r>
      <w:r w:rsidR="0060099A" w:rsidRPr="0060099A">
        <w:rPr>
          <w:rFonts w:ascii="Times New Roman" w:hAnsi="Times New Roman"/>
          <w:color w:val="000000" w:themeColor="text1"/>
          <w:sz w:val="28"/>
          <w:lang w:val="uk-UA"/>
        </w:rPr>
        <w:t>особи;</w:t>
      </w:r>
    </w:p>
    <w:p w:rsidR="0060099A" w:rsidRPr="0060099A" w:rsidRDefault="00644C63" w:rsidP="004F6FC1">
      <w:pPr>
        <w:pStyle w:val="ad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lang w:val="uk-UA"/>
        </w:rPr>
        <w:t>у</w:t>
      </w:r>
      <w:r w:rsidR="00A973F4" w:rsidRPr="0060099A">
        <w:rPr>
          <w:rFonts w:ascii="Times New Roman" w:hAnsi="Times New Roman"/>
          <w:color w:val="000000" w:themeColor="text1"/>
          <w:sz w:val="28"/>
          <w:lang w:val="uk-UA"/>
        </w:rPr>
        <w:t xml:space="preserve"> зв’язку  </w:t>
      </w:r>
      <w:r w:rsidR="0060099A" w:rsidRPr="0060099A">
        <w:rPr>
          <w:rFonts w:ascii="Times New Roman" w:hAnsi="Times New Roman"/>
          <w:color w:val="000000" w:themeColor="text1"/>
          <w:sz w:val="28"/>
          <w:lang w:val="uk-UA"/>
        </w:rPr>
        <w:t>і</w:t>
      </w:r>
      <w:r w:rsidR="00A973F4" w:rsidRPr="0060099A">
        <w:rPr>
          <w:rFonts w:ascii="Times New Roman" w:hAnsi="Times New Roman"/>
          <w:color w:val="000000" w:themeColor="text1"/>
          <w:sz w:val="28"/>
          <w:lang w:val="uk-UA"/>
        </w:rPr>
        <w:t>з  скр</w:t>
      </w:r>
      <w:r w:rsidR="0060099A" w:rsidRPr="0060099A">
        <w:rPr>
          <w:rFonts w:ascii="Times New Roman" w:hAnsi="Times New Roman"/>
          <w:color w:val="000000" w:themeColor="text1"/>
          <w:sz w:val="28"/>
          <w:lang w:val="uk-UA"/>
        </w:rPr>
        <w:t>утним  матеріальним  становищем – 4 особи;</w:t>
      </w:r>
    </w:p>
    <w:p w:rsidR="00A973F4" w:rsidRPr="0060099A" w:rsidRDefault="0060099A" w:rsidP="00644C63">
      <w:pPr>
        <w:pStyle w:val="ad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lang w:val="uk-UA"/>
        </w:rPr>
      </w:pPr>
      <w:r w:rsidRPr="0060099A">
        <w:rPr>
          <w:rFonts w:ascii="Times New Roman" w:hAnsi="Times New Roman"/>
          <w:color w:val="000000" w:themeColor="text1"/>
          <w:sz w:val="28"/>
          <w:lang w:val="uk-UA"/>
        </w:rPr>
        <w:t xml:space="preserve">за </w:t>
      </w:r>
      <w:r w:rsidR="00A973F4" w:rsidRPr="0060099A">
        <w:rPr>
          <w:rFonts w:ascii="Times New Roman" w:hAnsi="Times New Roman"/>
          <w:color w:val="000000" w:themeColor="text1"/>
          <w:sz w:val="28"/>
          <w:lang w:val="uk-UA"/>
        </w:rPr>
        <w:t>п</w:t>
      </w:r>
      <w:r w:rsidR="00514339">
        <w:rPr>
          <w:rFonts w:ascii="Times New Roman" w:hAnsi="Times New Roman"/>
          <w:color w:val="000000" w:themeColor="text1"/>
          <w:sz w:val="28"/>
          <w:lang w:val="uk-UA"/>
        </w:rPr>
        <w:t>ошкодже</w:t>
      </w:r>
      <w:r w:rsidRPr="0060099A">
        <w:rPr>
          <w:rFonts w:ascii="Times New Roman" w:hAnsi="Times New Roman"/>
          <w:color w:val="000000" w:themeColor="text1"/>
          <w:sz w:val="28"/>
          <w:lang w:val="uk-UA"/>
        </w:rPr>
        <w:t>не   майно  від  пожежі – 2 особи.</w:t>
      </w:r>
    </w:p>
    <w:p w:rsidR="007D14C9" w:rsidRDefault="00644C63" w:rsidP="00644C63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У</w:t>
      </w:r>
      <w:r w:rsidR="00A973F4" w:rsidRPr="00A973F4">
        <w:rPr>
          <w:color w:val="000000" w:themeColor="text1"/>
          <w:sz w:val="28"/>
          <w:lang w:val="uk-UA"/>
        </w:rPr>
        <w:t>сі  села  старостату  електрифіковані.</w:t>
      </w:r>
      <w:r w:rsidR="007D14C9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>Найбільш  поширений   мобільний зв'язок «Київстар».  В  усіх  населе</w:t>
      </w:r>
      <w:r w:rsidR="007D14C9">
        <w:rPr>
          <w:color w:val="000000" w:themeColor="text1"/>
          <w:sz w:val="28"/>
          <w:lang w:val="uk-UA"/>
        </w:rPr>
        <w:t>них  пунктах наявний  інтернет, у селі В</w:t>
      </w:r>
      <w:r w:rsidR="00A973F4" w:rsidRPr="00A973F4">
        <w:rPr>
          <w:color w:val="000000" w:themeColor="text1"/>
          <w:sz w:val="28"/>
          <w:lang w:val="uk-UA"/>
        </w:rPr>
        <w:t>ікторове</w:t>
      </w:r>
      <w:r w:rsidR="007D14C9">
        <w:rPr>
          <w:color w:val="000000" w:themeColor="text1"/>
          <w:sz w:val="28"/>
          <w:lang w:val="uk-UA"/>
        </w:rPr>
        <w:t xml:space="preserve"> та </w:t>
      </w:r>
      <w:proofErr w:type="spellStart"/>
      <w:r w:rsidR="00A973F4" w:rsidRPr="00A973F4">
        <w:rPr>
          <w:color w:val="000000" w:themeColor="text1"/>
          <w:sz w:val="28"/>
          <w:lang w:val="uk-UA"/>
        </w:rPr>
        <w:t>Сутиски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- провайдер ТРК 500.  До  </w:t>
      </w:r>
      <w:proofErr w:type="spellStart"/>
      <w:r w:rsidR="00A973F4" w:rsidRPr="00A973F4">
        <w:rPr>
          <w:color w:val="000000" w:themeColor="text1"/>
          <w:sz w:val="28"/>
          <w:lang w:val="uk-UA"/>
        </w:rPr>
        <w:t>с.Уздиця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в 2022   році   завдяки  державній   програмі забезпечення   сільських  н</w:t>
      </w:r>
      <w:r w:rsidR="007D14C9">
        <w:rPr>
          <w:color w:val="000000" w:themeColor="text1"/>
          <w:sz w:val="28"/>
          <w:lang w:val="uk-UA"/>
        </w:rPr>
        <w:t xml:space="preserve">аселених  пунктів  </w:t>
      </w:r>
      <w:r w:rsidR="007D14C9">
        <w:rPr>
          <w:color w:val="000000" w:themeColor="text1"/>
          <w:sz w:val="28"/>
          <w:lang w:val="uk-UA"/>
        </w:rPr>
        <w:lastRenderedPageBreak/>
        <w:t xml:space="preserve">інтернетом </w:t>
      </w:r>
      <w:r w:rsidR="00A973F4" w:rsidRPr="00A973F4">
        <w:rPr>
          <w:color w:val="000000" w:themeColor="text1"/>
          <w:sz w:val="28"/>
          <w:lang w:val="uk-UA"/>
        </w:rPr>
        <w:t xml:space="preserve">підключено </w:t>
      </w:r>
      <w:r w:rsidR="007D14C9">
        <w:rPr>
          <w:color w:val="000000" w:themeColor="text1"/>
          <w:sz w:val="28"/>
          <w:lang w:val="uk-UA"/>
        </w:rPr>
        <w:t>швидкісний інтернет.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Система  водогону  та  водонапірні  вежі населених  пунктів  с.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Вікторове  та с.</w:t>
      </w:r>
      <w:r w:rsidR="00514339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Уздиця</w:t>
      </w:r>
      <w:proofErr w:type="spellEnd"/>
      <w:r w:rsidR="008A40D7">
        <w:rPr>
          <w:color w:val="000000" w:themeColor="text1"/>
          <w:sz w:val="28"/>
          <w:lang w:val="uk-UA"/>
        </w:rPr>
        <w:t xml:space="preserve">  обслуговую</w:t>
      </w:r>
      <w:r w:rsidRPr="00A973F4">
        <w:rPr>
          <w:color w:val="000000" w:themeColor="text1"/>
          <w:sz w:val="28"/>
          <w:lang w:val="uk-UA"/>
        </w:rPr>
        <w:t>ться  КП  «</w:t>
      </w:r>
      <w:proofErr w:type="spellStart"/>
      <w:r w:rsidRPr="00A973F4">
        <w:rPr>
          <w:color w:val="000000" w:themeColor="text1"/>
          <w:sz w:val="28"/>
          <w:lang w:val="uk-UA"/>
        </w:rPr>
        <w:t>Баницьке</w:t>
      </w:r>
      <w:proofErr w:type="spellEnd"/>
      <w:r w:rsidRPr="00A973F4">
        <w:rPr>
          <w:color w:val="000000" w:themeColor="text1"/>
          <w:sz w:val="28"/>
          <w:lang w:val="uk-UA"/>
        </w:rPr>
        <w:t>»,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с.</w:t>
      </w:r>
      <w:r w:rsidR="00514339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Сутиски</w:t>
      </w:r>
      <w:proofErr w:type="spellEnd"/>
      <w:r w:rsidRPr="00A973F4">
        <w:rPr>
          <w:color w:val="000000" w:themeColor="text1"/>
          <w:sz w:val="28"/>
          <w:lang w:val="uk-UA"/>
        </w:rPr>
        <w:t xml:space="preserve"> </w:t>
      </w:r>
      <w:r w:rsidR="00514339">
        <w:rPr>
          <w:color w:val="000000" w:themeColor="text1"/>
          <w:sz w:val="28"/>
          <w:lang w:val="uk-UA"/>
        </w:rPr>
        <w:t>-</w:t>
      </w:r>
      <w:r w:rsidRPr="00A973F4">
        <w:rPr>
          <w:color w:val="000000" w:themeColor="text1"/>
          <w:sz w:val="28"/>
          <w:lang w:val="uk-UA"/>
        </w:rPr>
        <w:t xml:space="preserve"> КП «</w:t>
      </w:r>
      <w:proofErr w:type="spellStart"/>
      <w:r w:rsidRPr="00A973F4">
        <w:rPr>
          <w:color w:val="000000" w:themeColor="text1"/>
          <w:sz w:val="28"/>
          <w:lang w:val="uk-UA"/>
        </w:rPr>
        <w:t>Дунаєцьке</w:t>
      </w:r>
      <w:proofErr w:type="spellEnd"/>
      <w:r w:rsidRPr="00A973F4">
        <w:rPr>
          <w:color w:val="000000" w:themeColor="text1"/>
          <w:sz w:val="28"/>
          <w:lang w:val="uk-UA"/>
        </w:rPr>
        <w:t>».</w:t>
      </w:r>
    </w:p>
    <w:p w:rsidR="00311935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За  2022   рік  замінено  глибинні  нас</w:t>
      </w:r>
      <w:r w:rsidR="00514339">
        <w:rPr>
          <w:color w:val="000000" w:themeColor="text1"/>
          <w:sz w:val="28"/>
          <w:lang w:val="uk-UA"/>
        </w:rPr>
        <w:t xml:space="preserve">оси  на  водонапірній  вежі   села </w:t>
      </w:r>
      <w:r w:rsidRPr="00A973F4">
        <w:rPr>
          <w:color w:val="000000" w:themeColor="text1"/>
          <w:sz w:val="28"/>
          <w:lang w:val="uk-UA"/>
        </w:rPr>
        <w:t>Вікторове</w:t>
      </w:r>
      <w:r w:rsidR="00514339">
        <w:rPr>
          <w:color w:val="000000" w:themeColor="text1"/>
          <w:sz w:val="28"/>
          <w:lang w:val="uk-UA"/>
        </w:rPr>
        <w:t xml:space="preserve"> та села  </w:t>
      </w:r>
      <w:proofErr w:type="spellStart"/>
      <w:r w:rsidR="00514339">
        <w:rPr>
          <w:color w:val="000000" w:themeColor="text1"/>
          <w:sz w:val="28"/>
          <w:lang w:val="uk-UA"/>
        </w:rPr>
        <w:t>Сутиски</w:t>
      </w:r>
      <w:proofErr w:type="spellEnd"/>
      <w:r w:rsidR="00514339">
        <w:rPr>
          <w:color w:val="000000" w:themeColor="text1"/>
          <w:sz w:val="28"/>
          <w:lang w:val="uk-UA"/>
        </w:rPr>
        <w:t>. КП «</w:t>
      </w:r>
      <w:proofErr w:type="spellStart"/>
      <w:r w:rsidR="00514339">
        <w:rPr>
          <w:color w:val="000000" w:themeColor="text1"/>
          <w:sz w:val="28"/>
          <w:lang w:val="uk-UA"/>
        </w:rPr>
        <w:t>Баницьке</w:t>
      </w:r>
      <w:proofErr w:type="spellEnd"/>
      <w:r w:rsidRPr="00A973F4">
        <w:rPr>
          <w:color w:val="000000" w:themeColor="text1"/>
          <w:sz w:val="28"/>
          <w:lang w:val="uk-UA"/>
        </w:rPr>
        <w:t xml:space="preserve">»  проведено  ремонт частини   водогону  24  </w:t>
      </w:r>
      <w:r w:rsidR="004F6FC1">
        <w:rPr>
          <w:color w:val="000000" w:themeColor="text1"/>
          <w:sz w:val="28"/>
          <w:lang w:val="uk-UA"/>
        </w:rPr>
        <w:t xml:space="preserve">метри </w:t>
      </w:r>
      <w:r w:rsidR="00644C63">
        <w:rPr>
          <w:color w:val="000000" w:themeColor="text1"/>
          <w:sz w:val="28"/>
          <w:lang w:val="uk-UA"/>
        </w:rPr>
        <w:t xml:space="preserve"> шляхом</w:t>
      </w:r>
      <w:r w:rsidR="004F6FC1">
        <w:rPr>
          <w:color w:val="000000" w:themeColor="text1"/>
          <w:sz w:val="28"/>
          <w:lang w:val="uk-UA"/>
        </w:rPr>
        <w:t xml:space="preserve"> замін</w:t>
      </w:r>
      <w:r w:rsidR="00644C63">
        <w:rPr>
          <w:color w:val="000000" w:themeColor="text1"/>
          <w:sz w:val="28"/>
          <w:lang w:val="uk-UA"/>
        </w:rPr>
        <w:t>и</w:t>
      </w:r>
      <w:r w:rsidR="004F6FC1">
        <w:rPr>
          <w:color w:val="000000" w:themeColor="text1"/>
          <w:sz w:val="28"/>
          <w:lang w:val="uk-UA"/>
        </w:rPr>
        <w:t xml:space="preserve">  труб</w:t>
      </w:r>
      <w:r w:rsidR="00644C63">
        <w:rPr>
          <w:color w:val="000000" w:themeColor="text1"/>
          <w:sz w:val="28"/>
          <w:lang w:val="uk-UA"/>
        </w:rPr>
        <w:t xml:space="preserve"> в селі </w:t>
      </w:r>
      <w:proofErr w:type="spellStart"/>
      <w:r w:rsidRPr="00A973F4">
        <w:rPr>
          <w:color w:val="000000" w:themeColor="text1"/>
          <w:sz w:val="28"/>
          <w:lang w:val="uk-UA"/>
        </w:rPr>
        <w:t>Уздиця</w:t>
      </w:r>
      <w:proofErr w:type="spellEnd"/>
      <w:r w:rsidR="004F6FC1" w:rsidRPr="004F6FC1">
        <w:rPr>
          <w:color w:val="000000" w:themeColor="text1"/>
          <w:sz w:val="28"/>
        </w:rPr>
        <w:t xml:space="preserve"> </w:t>
      </w:r>
      <w:r w:rsidRPr="00A973F4">
        <w:rPr>
          <w:color w:val="000000" w:themeColor="text1"/>
          <w:sz w:val="28"/>
          <w:lang w:val="uk-UA"/>
        </w:rPr>
        <w:t>та   ремонт частини  водогону  30</w:t>
      </w:r>
      <w:r w:rsidR="004F6FC1">
        <w:rPr>
          <w:color w:val="000000" w:themeColor="text1"/>
          <w:sz w:val="28"/>
          <w:lang w:val="uk-UA"/>
        </w:rPr>
        <w:t xml:space="preserve"> метрів  заміна  труби  по вул.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Зелена с.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Вікторове. Постійно  проводиться  робота  по  ліквідації  поривів на  ділянках  водогону.</w:t>
      </w:r>
    </w:p>
    <w:p w:rsidR="004F6FC1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CB1EF5">
        <w:rPr>
          <w:color w:val="000000" w:themeColor="text1"/>
          <w:sz w:val="28"/>
          <w:lang w:val="uk-UA"/>
        </w:rPr>
        <w:t>З  метою  забезпечення  населення  запасними  об'єктами  водопостачання  проведена   інвен</w:t>
      </w:r>
      <w:r w:rsidR="001D4A6D" w:rsidRPr="00CB1EF5">
        <w:rPr>
          <w:color w:val="000000" w:themeColor="text1"/>
          <w:sz w:val="28"/>
          <w:lang w:val="uk-UA"/>
        </w:rPr>
        <w:t xml:space="preserve">таризація   шахтних  колодязів </w:t>
      </w:r>
      <w:r w:rsidR="00CB1EF5" w:rsidRPr="00CB1EF5">
        <w:rPr>
          <w:color w:val="000000" w:themeColor="text1"/>
          <w:sz w:val="28"/>
          <w:lang w:val="uk-UA"/>
        </w:rPr>
        <w:t xml:space="preserve">сіл.  На </w:t>
      </w:r>
      <w:proofErr w:type="spellStart"/>
      <w:r w:rsidR="00CB1EF5" w:rsidRPr="00CB1EF5">
        <w:rPr>
          <w:color w:val="000000" w:themeColor="text1"/>
          <w:sz w:val="28"/>
          <w:lang w:val="uk-UA"/>
        </w:rPr>
        <w:t>балансоутриманні</w:t>
      </w:r>
      <w:proofErr w:type="spellEnd"/>
      <w:r w:rsidR="00CB1EF5" w:rsidRPr="00CB1EF5">
        <w:rPr>
          <w:color w:val="000000" w:themeColor="text1"/>
          <w:sz w:val="28"/>
          <w:lang w:val="uk-UA"/>
        </w:rPr>
        <w:t xml:space="preserve"> управління  </w:t>
      </w:r>
      <w:r w:rsidR="00644C63">
        <w:rPr>
          <w:color w:val="000000" w:themeColor="text1"/>
          <w:sz w:val="28"/>
          <w:lang w:val="uk-UA"/>
        </w:rPr>
        <w:t>житлово-комунального господарства</w:t>
      </w:r>
      <w:r w:rsidR="00CB1EF5" w:rsidRPr="00CB1EF5">
        <w:rPr>
          <w:color w:val="000000" w:themeColor="text1"/>
          <w:sz w:val="28"/>
          <w:lang w:val="uk-UA"/>
        </w:rPr>
        <w:t xml:space="preserve"> Глухівської міської ради знаходиться</w:t>
      </w:r>
      <w:r w:rsidRPr="00CB1EF5">
        <w:rPr>
          <w:color w:val="000000" w:themeColor="text1"/>
          <w:sz w:val="28"/>
          <w:lang w:val="uk-UA"/>
        </w:rPr>
        <w:t xml:space="preserve"> 10 шахтних  колодязів</w:t>
      </w:r>
      <w:r w:rsidR="004F6FC1" w:rsidRPr="00CB1EF5">
        <w:rPr>
          <w:color w:val="000000" w:themeColor="text1"/>
          <w:sz w:val="28"/>
          <w:lang w:val="uk-UA"/>
        </w:rPr>
        <w:t xml:space="preserve">  на 7 </w:t>
      </w:r>
      <w:r w:rsidR="00CB1EF5" w:rsidRPr="00CB1EF5">
        <w:rPr>
          <w:color w:val="000000" w:themeColor="text1"/>
          <w:sz w:val="28"/>
          <w:lang w:val="uk-UA"/>
        </w:rPr>
        <w:t xml:space="preserve">з яких </w:t>
      </w:r>
      <w:r w:rsidR="004F6FC1" w:rsidRPr="00CB1EF5">
        <w:rPr>
          <w:color w:val="000000" w:themeColor="text1"/>
          <w:sz w:val="28"/>
          <w:lang w:val="uk-UA"/>
        </w:rPr>
        <w:t>проводиться водозабір за потреби.</w:t>
      </w:r>
    </w:p>
    <w:p w:rsidR="00A973F4" w:rsidRPr="00A973F4" w:rsidRDefault="004F6FC1" w:rsidP="00A973F4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Село </w:t>
      </w:r>
      <w:proofErr w:type="spellStart"/>
      <w:r w:rsidR="00A973F4" w:rsidRPr="00A973F4">
        <w:rPr>
          <w:color w:val="000000" w:themeColor="text1"/>
          <w:sz w:val="28"/>
          <w:lang w:val="uk-UA"/>
        </w:rPr>
        <w:t>Уздиця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 налічує 15  комунальних  доріг   протяжністю 19,5  км із них  з  твердим  покриттям 5,5  км</w:t>
      </w:r>
      <w:r>
        <w:rPr>
          <w:color w:val="000000" w:themeColor="text1"/>
          <w:sz w:val="28"/>
          <w:lang w:val="uk-UA"/>
        </w:rPr>
        <w:t xml:space="preserve">. Село </w:t>
      </w:r>
      <w:r w:rsidR="00A973F4" w:rsidRPr="00A973F4">
        <w:rPr>
          <w:color w:val="000000" w:themeColor="text1"/>
          <w:sz w:val="28"/>
          <w:lang w:val="uk-UA"/>
        </w:rPr>
        <w:t>Вікторове  налічує 8  комунальних   доріг протяжністю 13,8 км</w:t>
      </w:r>
      <w:r w:rsidR="00644C63">
        <w:rPr>
          <w:color w:val="000000" w:themeColor="text1"/>
          <w:sz w:val="28"/>
          <w:lang w:val="uk-UA"/>
        </w:rPr>
        <w:t>,</w:t>
      </w:r>
      <w:r w:rsidR="00A973F4" w:rsidRPr="00A973F4">
        <w:rPr>
          <w:color w:val="000000" w:themeColor="text1"/>
          <w:sz w:val="28"/>
          <w:lang w:val="uk-UA"/>
        </w:rPr>
        <w:t xml:space="preserve">  з них  з твердим  покриттям  </w:t>
      </w:r>
      <w:r w:rsidR="00644C63">
        <w:rPr>
          <w:color w:val="000000" w:themeColor="text1"/>
          <w:sz w:val="28"/>
          <w:lang w:val="uk-UA"/>
        </w:rPr>
        <w:t>3</w:t>
      </w:r>
      <w:r w:rsidR="00A973F4" w:rsidRPr="00A973F4">
        <w:rPr>
          <w:color w:val="000000" w:themeColor="text1"/>
          <w:sz w:val="28"/>
          <w:lang w:val="uk-UA"/>
        </w:rPr>
        <w:t>,5 км</w:t>
      </w:r>
      <w:r>
        <w:rPr>
          <w:color w:val="000000" w:themeColor="text1"/>
          <w:sz w:val="28"/>
          <w:lang w:val="uk-UA"/>
        </w:rPr>
        <w:t xml:space="preserve">. Село </w:t>
      </w:r>
      <w:proofErr w:type="spellStart"/>
      <w:r w:rsidR="00A973F4" w:rsidRPr="00A973F4">
        <w:rPr>
          <w:color w:val="000000" w:themeColor="text1"/>
          <w:sz w:val="28"/>
          <w:lang w:val="uk-UA"/>
        </w:rPr>
        <w:t>Сутиски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налічує  2 комунальні  дороги   4,9 км</w:t>
      </w:r>
      <w:r w:rsidR="00644C63">
        <w:rPr>
          <w:color w:val="000000" w:themeColor="text1"/>
          <w:sz w:val="28"/>
          <w:lang w:val="uk-UA"/>
        </w:rPr>
        <w:t>,</w:t>
      </w:r>
      <w:r w:rsidR="00A973F4" w:rsidRPr="00A973F4">
        <w:rPr>
          <w:color w:val="000000" w:themeColor="text1"/>
          <w:sz w:val="28"/>
          <w:lang w:val="uk-UA"/>
        </w:rPr>
        <w:t xml:space="preserve"> з них  з твердим  покриттям 1,0 км</w:t>
      </w:r>
      <w:r>
        <w:rPr>
          <w:color w:val="000000" w:themeColor="text1"/>
          <w:sz w:val="28"/>
          <w:lang w:val="uk-UA"/>
        </w:rPr>
        <w:t>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За 2022 рік  ремонти  доріг  не  проводились. В  липні  місяці  </w:t>
      </w:r>
      <w:r w:rsidR="004F6FC1">
        <w:rPr>
          <w:color w:val="000000" w:themeColor="text1"/>
          <w:sz w:val="28"/>
          <w:lang w:val="uk-UA"/>
        </w:rPr>
        <w:t xml:space="preserve">проведено  розчистку трактором </w:t>
      </w:r>
      <w:r w:rsidR="00644C63">
        <w:rPr>
          <w:color w:val="000000" w:themeColor="text1"/>
          <w:sz w:val="28"/>
          <w:lang w:val="uk-UA"/>
        </w:rPr>
        <w:t>ТОВ «</w:t>
      </w:r>
      <w:proofErr w:type="spellStart"/>
      <w:r w:rsidR="00644C63">
        <w:rPr>
          <w:color w:val="000000" w:themeColor="text1"/>
          <w:sz w:val="28"/>
          <w:lang w:val="uk-UA"/>
        </w:rPr>
        <w:t>Агро-стелла</w:t>
      </w:r>
      <w:proofErr w:type="spellEnd"/>
      <w:r w:rsidR="00644C63">
        <w:rPr>
          <w:color w:val="000000" w:themeColor="text1"/>
          <w:sz w:val="28"/>
          <w:lang w:val="uk-UA"/>
        </w:rPr>
        <w:t>»</w:t>
      </w:r>
      <w:r w:rsidRPr="00A973F4">
        <w:rPr>
          <w:color w:val="000000" w:themeColor="text1"/>
          <w:sz w:val="28"/>
          <w:lang w:val="uk-UA"/>
        </w:rPr>
        <w:t xml:space="preserve"> </w:t>
      </w:r>
      <w:r w:rsidR="004F6FC1">
        <w:rPr>
          <w:color w:val="000000" w:themeColor="text1"/>
          <w:sz w:val="28"/>
          <w:lang w:val="uk-UA"/>
        </w:rPr>
        <w:t xml:space="preserve">дороги  по вул. Петрусів </w:t>
      </w:r>
      <w:r w:rsidRPr="00A973F4">
        <w:rPr>
          <w:color w:val="000000" w:themeColor="text1"/>
          <w:sz w:val="28"/>
          <w:lang w:val="uk-UA"/>
        </w:rPr>
        <w:t xml:space="preserve">яр  </w:t>
      </w:r>
      <w:r w:rsidR="00514339">
        <w:rPr>
          <w:color w:val="000000" w:themeColor="text1"/>
          <w:sz w:val="28"/>
          <w:lang w:val="uk-UA"/>
        </w:rPr>
        <w:t xml:space="preserve">               </w:t>
      </w:r>
      <w:r w:rsidRPr="00A973F4">
        <w:rPr>
          <w:color w:val="000000" w:themeColor="text1"/>
          <w:sz w:val="28"/>
          <w:lang w:val="uk-UA"/>
        </w:rPr>
        <w:t>с.</w:t>
      </w:r>
      <w:r w:rsidR="00514339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Уздиця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 від  нанесен</w:t>
      </w:r>
      <w:r w:rsidR="004F6FC1">
        <w:rPr>
          <w:color w:val="000000" w:themeColor="text1"/>
          <w:sz w:val="28"/>
          <w:lang w:val="uk-UA"/>
        </w:rPr>
        <w:t xml:space="preserve">ого  мулу та грязі  внаслідок  </w:t>
      </w:r>
      <w:r w:rsidRPr="00A973F4">
        <w:rPr>
          <w:color w:val="000000" w:themeColor="text1"/>
          <w:sz w:val="28"/>
          <w:lang w:val="uk-UA"/>
        </w:rPr>
        <w:t>дощових  паводків.</w:t>
      </w:r>
    </w:p>
    <w:p w:rsidR="00A973F4" w:rsidRPr="00A973F4" w:rsidRDefault="00644C63" w:rsidP="00FF0520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Проводиться р</w:t>
      </w:r>
      <w:r w:rsidR="00A973F4" w:rsidRPr="00A973F4">
        <w:rPr>
          <w:color w:val="000000" w:themeColor="text1"/>
          <w:sz w:val="28"/>
          <w:lang w:val="uk-UA"/>
        </w:rPr>
        <w:t xml:space="preserve">озчистка  доріг   від  снігу   до  населених  пунктів  та  підсипання   піском </w:t>
      </w:r>
      <w:r w:rsidR="00FF0520">
        <w:rPr>
          <w:color w:val="000000" w:themeColor="text1"/>
          <w:sz w:val="28"/>
          <w:lang w:val="uk-UA"/>
        </w:rPr>
        <w:t>доріг  в  зимовий   період</w:t>
      </w:r>
      <w:r w:rsidR="00A973F4" w:rsidRPr="00A973F4">
        <w:rPr>
          <w:color w:val="000000" w:themeColor="text1"/>
          <w:sz w:val="28"/>
          <w:lang w:val="uk-UA"/>
        </w:rPr>
        <w:t>,</w:t>
      </w:r>
      <w:r w:rsidR="00FF0520">
        <w:rPr>
          <w:color w:val="000000" w:themeColor="text1"/>
          <w:sz w:val="28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>які  розташовані  на  підйомах.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Вуличне  освітлення   наявне  в  усіх  селах  старостату, але  за  період введення   воєнного  стану  воно  відключене з метою  світломаскування.</w:t>
      </w:r>
    </w:p>
    <w:p w:rsidR="00F04581" w:rsidRDefault="00F04581" w:rsidP="00F04581">
      <w:pPr>
        <w:jc w:val="both"/>
        <w:rPr>
          <w:color w:val="000000" w:themeColor="text1"/>
          <w:sz w:val="28"/>
          <w:lang w:val="uk-UA"/>
        </w:rPr>
      </w:pPr>
      <w:r>
        <w:rPr>
          <w:sz w:val="28"/>
          <w:szCs w:val="28"/>
          <w:lang w:val="uk-UA"/>
        </w:rPr>
        <w:t xml:space="preserve">      Завезені дрова -  </w:t>
      </w:r>
      <w:r>
        <w:rPr>
          <w:color w:val="000000" w:themeColor="text1"/>
          <w:sz w:val="28"/>
          <w:lang w:val="uk-UA"/>
        </w:rPr>
        <w:t xml:space="preserve">792 м. куб. </w:t>
      </w:r>
      <w:r>
        <w:rPr>
          <w:sz w:val="28"/>
          <w:szCs w:val="28"/>
          <w:lang w:val="uk-UA"/>
        </w:rPr>
        <w:t>за державною програмою всім домогосподарствам, які користуються виключно пічним опаленням (170 домогосподарств).</w:t>
      </w:r>
    </w:p>
    <w:p w:rsidR="00FF0520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Медичне  обслуговування  населення  здійснюють  два   ФП  с.</w:t>
      </w:r>
      <w:r w:rsidR="00514339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Уздиця</w:t>
      </w:r>
      <w:proofErr w:type="spellEnd"/>
      <w:r w:rsidRPr="00A973F4">
        <w:rPr>
          <w:color w:val="000000" w:themeColor="text1"/>
          <w:sz w:val="28"/>
          <w:lang w:val="uk-UA"/>
        </w:rPr>
        <w:t xml:space="preserve">, </w:t>
      </w:r>
      <w:r w:rsidR="00514339">
        <w:rPr>
          <w:color w:val="000000" w:themeColor="text1"/>
          <w:sz w:val="28"/>
          <w:lang w:val="uk-UA"/>
        </w:rPr>
        <w:t xml:space="preserve">             </w:t>
      </w:r>
      <w:r w:rsidRPr="00A973F4">
        <w:rPr>
          <w:color w:val="000000" w:themeColor="text1"/>
          <w:sz w:val="28"/>
          <w:lang w:val="uk-UA"/>
        </w:rPr>
        <w:t>с.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Вікторове, першу  необхідну  медичну  допомогу  жителям   с.</w:t>
      </w:r>
      <w:r w:rsidR="00514339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Сутиски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надає медичний  працівник , яка  проживає  в с.</w:t>
      </w:r>
      <w:r w:rsidR="00514339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Сутиски</w:t>
      </w:r>
      <w:proofErr w:type="spellEnd"/>
      <w:r w:rsidRPr="00A973F4">
        <w:rPr>
          <w:color w:val="000000" w:themeColor="text1"/>
          <w:sz w:val="28"/>
          <w:lang w:val="uk-UA"/>
        </w:rPr>
        <w:t xml:space="preserve">, але  працює  в </w:t>
      </w:r>
      <w:proofErr w:type="spellStart"/>
      <w:r w:rsidRPr="00A973F4">
        <w:rPr>
          <w:color w:val="000000" w:themeColor="text1"/>
          <w:sz w:val="28"/>
          <w:lang w:val="uk-UA"/>
        </w:rPr>
        <w:t>Дунаєцькому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ФП.   20  разів  за  звітний   період  приїздила  мобільна  бригада  лікарів   спецмашиною   Червоного Хреста.   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Замінено  електричне  опалення  в  </w:t>
      </w:r>
      <w:proofErr w:type="spellStart"/>
      <w:r w:rsidRPr="00A973F4">
        <w:rPr>
          <w:color w:val="000000" w:themeColor="text1"/>
          <w:sz w:val="28"/>
          <w:lang w:val="uk-UA"/>
        </w:rPr>
        <w:t>Вікторівскому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ФП  на   опалення  пічне, шляхом  вставлення   канадської  пічки  «</w:t>
      </w:r>
      <w:proofErr w:type="spellStart"/>
      <w:r w:rsidRPr="00A973F4">
        <w:rPr>
          <w:color w:val="000000" w:themeColor="text1"/>
          <w:sz w:val="28"/>
          <w:lang w:val="uk-UA"/>
        </w:rPr>
        <w:t>Буаляр</w:t>
      </w:r>
      <w:proofErr w:type="spellEnd"/>
      <w:r w:rsidRPr="00A973F4">
        <w:rPr>
          <w:color w:val="000000" w:themeColor="text1"/>
          <w:sz w:val="28"/>
          <w:lang w:val="uk-UA"/>
        </w:rPr>
        <w:t xml:space="preserve">», що  дало  не  тільки  тепло, а  і  економію  електроенергії  в 10 раз. </w:t>
      </w:r>
      <w:proofErr w:type="spellStart"/>
      <w:r w:rsidRPr="00A973F4">
        <w:rPr>
          <w:color w:val="000000" w:themeColor="text1"/>
          <w:sz w:val="28"/>
          <w:lang w:val="uk-UA"/>
        </w:rPr>
        <w:t>Самозаготовлено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дрова   в кількості 9 м.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куб.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для  потреб  ФП.</w:t>
      </w:r>
    </w:p>
    <w:p w:rsidR="00274218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На  обслуговуванні </w:t>
      </w:r>
      <w:r w:rsidR="00274218">
        <w:rPr>
          <w:color w:val="000000" w:themeColor="text1"/>
          <w:sz w:val="28"/>
          <w:lang w:val="uk-UA"/>
        </w:rPr>
        <w:t xml:space="preserve">в </w:t>
      </w:r>
      <w:r w:rsidRPr="00A973F4">
        <w:rPr>
          <w:color w:val="000000" w:themeColor="text1"/>
          <w:sz w:val="28"/>
          <w:lang w:val="uk-UA"/>
        </w:rPr>
        <w:t xml:space="preserve"> </w:t>
      </w:r>
      <w:r w:rsidR="00122902">
        <w:rPr>
          <w:color w:val="000000" w:themeColor="text1"/>
          <w:sz w:val="28"/>
          <w:lang w:val="uk-UA"/>
        </w:rPr>
        <w:t>Комунальній установі «</w:t>
      </w:r>
      <w:r w:rsidRPr="00A973F4">
        <w:rPr>
          <w:color w:val="000000" w:themeColor="text1"/>
          <w:sz w:val="28"/>
          <w:lang w:val="uk-UA"/>
        </w:rPr>
        <w:t>Центр</w:t>
      </w:r>
      <w:r w:rsidR="00274218">
        <w:rPr>
          <w:color w:val="000000" w:themeColor="text1"/>
          <w:sz w:val="28"/>
          <w:lang w:val="uk-UA"/>
        </w:rPr>
        <w:t xml:space="preserve"> з</w:t>
      </w:r>
      <w:r w:rsidR="00122902">
        <w:rPr>
          <w:color w:val="000000" w:themeColor="text1"/>
          <w:sz w:val="28"/>
          <w:lang w:val="uk-UA"/>
        </w:rPr>
        <w:t xml:space="preserve"> надання  соціальних  послуг»</w:t>
      </w:r>
      <w:r w:rsidRPr="00A973F4">
        <w:rPr>
          <w:color w:val="000000" w:themeColor="text1"/>
          <w:sz w:val="28"/>
          <w:lang w:val="uk-UA"/>
        </w:rPr>
        <w:t xml:space="preserve">  </w:t>
      </w:r>
      <w:r w:rsidR="0026074B">
        <w:rPr>
          <w:color w:val="000000" w:themeColor="text1"/>
          <w:sz w:val="28"/>
          <w:lang w:val="uk-UA"/>
        </w:rPr>
        <w:t xml:space="preserve">Глухівської міської ради </w:t>
      </w:r>
      <w:r w:rsidRPr="00A973F4">
        <w:rPr>
          <w:color w:val="000000" w:themeColor="text1"/>
          <w:sz w:val="28"/>
          <w:lang w:val="uk-UA"/>
        </w:rPr>
        <w:t>перебуває  16  громадян   похилого   віку,</w:t>
      </w:r>
      <w:r w:rsidR="00274218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допомога  яким  надається  двома</w:t>
      </w:r>
      <w:r w:rsidR="00274218">
        <w:rPr>
          <w:color w:val="000000" w:themeColor="text1"/>
          <w:sz w:val="28"/>
          <w:lang w:val="uk-UA"/>
        </w:rPr>
        <w:t xml:space="preserve"> працівниками.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D4579C">
        <w:rPr>
          <w:color w:val="000000" w:themeColor="text1"/>
          <w:sz w:val="28"/>
          <w:lang w:val="uk-UA"/>
        </w:rPr>
        <w:t>На  території   округу   функціо</w:t>
      </w:r>
      <w:r w:rsidR="00D4579C" w:rsidRPr="00D4579C">
        <w:rPr>
          <w:color w:val="000000" w:themeColor="text1"/>
          <w:sz w:val="28"/>
          <w:lang w:val="uk-UA"/>
        </w:rPr>
        <w:t>нують  заклади    культури</w:t>
      </w:r>
      <w:r w:rsidR="00274218" w:rsidRPr="00D4579C">
        <w:rPr>
          <w:color w:val="000000" w:themeColor="text1"/>
          <w:sz w:val="28"/>
          <w:lang w:val="uk-UA"/>
        </w:rPr>
        <w:t>:</w:t>
      </w:r>
      <w:r w:rsidR="00D4579C" w:rsidRPr="00D4579C">
        <w:rPr>
          <w:color w:val="000000" w:themeColor="text1"/>
          <w:sz w:val="28"/>
          <w:lang w:val="uk-UA"/>
        </w:rPr>
        <w:t xml:space="preserve"> Філії КЗ «Центр культури» Глухівської міської ради «</w:t>
      </w:r>
      <w:proofErr w:type="spellStart"/>
      <w:r w:rsidRPr="00D4579C">
        <w:rPr>
          <w:color w:val="000000" w:themeColor="text1"/>
          <w:sz w:val="28"/>
          <w:lang w:val="uk-UA"/>
        </w:rPr>
        <w:t>Уздицький</w:t>
      </w:r>
      <w:proofErr w:type="spellEnd"/>
      <w:r w:rsidRPr="00D4579C">
        <w:rPr>
          <w:color w:val="000000" w:themeColor="text1"/>
          <w:sz w:val="28"/>
          <w:lang w:val="uk-UA"/>
        </w:rPr>
        <w:t xml:space="preserve">  </w:t>
      </w:r>
      <w:r w:rsidR="00785590" w:rsidRPr="00D4579C">
        <w:rPr>
          <w:color w:val="000000" w:themeColor="text1"/>
          <w:sz w:val="28"/>
          <w:szCs w:val="28"/>
          <w:lang w:val="uk-UA"/>
        </w:rPr>
        <w:t>сільський будинок культури</w:t>
      </w:r>
      <w:r w:rsidR="00D4579C" w:rsidRPr="00D4579C">
        <w:rPr>
          <w:color w:val="000000" w:themeColor="text1"/>
          <w:sz w:val="28"/>
          <w:szCs w:val="28"/>
          <w:lang w:val="uk-UA"/>
        </w:rPr>
        <w:t>» та «</w:t>
      </w:r>
      <w:proofErr w:type="spellStart"/>
      <w:r w:rsidR="00785590" w:rsidRPr="00D4579C">
        <w:rPr>
          <w:rFonts w:eastAsia="Calibri"/>
          <w:sz w:val="28"/>
          <w:szCs w:val="28"/>
          <w:lang w:val="uk-UA" w:eastAsia="en-US"/>
        </w:rPr>
        <w:t>Вікторівський</w:t>
      </w:r>
      <w:proofErr w:type="spellEnd"/>
      <w:r w:rsidR="00785590" w:rsidRPr="00D4579C">
        <w:rPr>
          <w:rFonts w:eastAsia="Calibri"/>
          <w:sz w:val="28"/>
          <w:szCs w:val="28"/>
          <w:lang w:val="uk-UA" w:eastAsia="en-US"/>
        </w:rPr>
        <w:t xml:space="preserve"> об’єкт </w:t>
      </w:r>
      <w:proofErr w:type="spellStart"/>
      <w:r w:rsidR="00785590" w:rsidRPr="00D4579C">
        <w:rPr>
          <w:rFonts w:eastAsia="Calibri"/>
          <w:sz w:val="28"/>
          <w:szCs w:val="28"/>
          <w:lang w:val="uk-UA" w:eastAsia="en-US"/>
        </w:rPr>
        <w:t>дозвіллєвої</w:t>
      </w:r>
      <w:proofErr w:type="spellEnd"/>
      <w:r w:rsidR="00785590" w:rsidRPr="00D4579C">
        <w:rPr>
          <w:rFonts w:eastAsia="Calibri"/>
          <w:sz w:val="28"/>
          <w:szCs w:val="28"/>
          <w:lang w:val="uk-UA" w:eastAsia="en-US"/>
        </w:rPr>
        <w:t xml:space="preserve"> роботи</w:t>
      </w:r>
      <w:r w:rsidR="00D4579C" w:rsidRPr="00D4579C">
        <w:rPr>
          <w:rFonts w:eastAsia="Calibri"/>
          <w:sz w:val="28"/>
          <w:szCs w:val="28"/>
          <w:lang w:val="uk-UA" w:eastAsia="en-US"/>
        </w:rPr>
        <w:t>», Філія КУ «Глухівська публічна бібліотека» Глухівської міської ради «</w:t>
      </w:r>
      <w:proofErr w:type="spellStart"/>
      <w:r w:rsidR="00D4579C" w:rsidRPr="00D4579C">
        <w:rPr>
          <w:rFonts w:eastAsia="Calibri"/>
          <w:sz w:val="28"/>
          <w:szCs w:val="28"/>
          <w:lang w:val="uk-UA" w:eastAsia="en-US"/>
        </w:rPr>
        <w:t>Уздицька</w:t>
      </w:r>
      <w:proofErr w:type="spellEnd"/>
      <w:r w:rsidR="00D4579C" w:rsidRPr="00D4579C">
        <w:rPr>
          <w:rFonts w:eastAsia="Calibri"/>
          <w:sz w:val="28"/>
          <w:szCs w:val="28"/>
          <w:lang w:val="uk-UA" w:eastAsia="en-US"/>
        </w:rPr>
        <w:t xml:space="preserve"> бібліотека»</w:t>
      </w:r>
      <w:r w:rsidR="00785590" w:rsidRPr="00D4579C">
        <w:rPr>
          <w:color w:val="000000" w:themeColor="text1"/>
          <w:sz w:val="28"/>
          <w:lang w:val="uk-UA"/>
        </w:rPr>
        <w:t xml:space="preserve">. </w:t>
      </w:r>
      <w:r w:rsidRPr="00D4579C">
        <w:rPr>
          <w:color w:val="000000" w:themeColor="text1"/>
          <w:sz w:val="28"/>
          <w:lang w:val="uk-UA"/>
        </w:rPr>
        <w:t xml:space="preserve">Протягом 2022 року  проходили </w:t>
      </w:r>
      <w:r w:rsidR="00785590" w:rsidRPr="00D4579C">
        <w:rPr>
          <w:color w:val="000000" w:themeColor="text1"/>
          <w:sz w:val="28"/>
          <w:lang w:val="uk-UA"/>
        </w:rPr>
        <w:t xml:space="preserve"> заходи  по  закладах  культури, як</w:t>
      </w:r>
      <w:r w:rsidRPr="00D4579C">
        <w:rPr>
          <w:color w:val="000000" w:themeColor="text1"/>
          <w:sz w:val="28"/>
          <w:lang w:val="uk-UA"/>
        </w:rPr>
        <w:t xml:space="preserve"> в  онлайн  форматі, </w:t>
      </w:r>
      <w:r w:rsidR="00785590" w:rsidRPr="00D4579C">
        <w:rPr>
          <w:color w:val="000000" w:themeColor="text1"/>
          <w:sz w:val="28"/>
          <w:lang w:val="uk-UA"/>
        </w:rPr>
        <w:t xml:space="preserve">так </w:t>
      </w:r>
      <w:r w:rsidR="0026074B">
        <w:rPr>
          <w:color w:val="000000" w:themeColor="text1"/>
          <w:sz w:val="28"/>
          <w:lang w:val="uk-UA"/>
        </w:rPr>
        <w:t xml:space="preserve">і </w:t>
      </w:r>
      <w:proofErr w:type="spellStart"/>
      <w:r w:rsidR="0026074B">
        <w:rPr>
          <w:color w:val="000000" w:themeColor="text1"/>
          <w:sz w:val="28"/>
          <w:lang w:val="uk-UA"/>
        </w:rPr>
        <w:t>офлайн</w:t>
      </w:r>
      <w:proofErr w:type="spellEnd"/>
      <w:r w:rsidR="0026074B">
        <w:rPr>
          <w:color w:val="000000" w:themeColor="text1"/>
          <w:sz w:val="28"/>
          <w:lang w:val="uk-UA"/>
        </w:rPr>
        <w:t xml:space="preserve"> </w:t>
      </w:r>
      <w:r w:rsidRPr="00D4579C">
        <w:rPr>
          <w:color w:val="000000" w:themeColor="text1"/>
          <w:sz w:val="28"/>
          <w:lang w:val="uk-UA"/>
        </w:rPr>
        <w:t xml:space="preserve">із  залученням  учнівської </w:t>
      </w:r>
      <w:r w:rsidR="00D4579C" w:rsidRPr="00D4579C">
        <w:rPr>
          <w:color w:val="000000" w:themeColor="text1"/>
          <w:sz w:val="28"/>
          <w:lang w:val="uk-UA"/>
        </w:rPr>
        <w:t>молоді</w:t>
      </w:r>
      <w:r w:rsidR="00785590" w:rsidRPr="00D4579C">
        <w:rPr>
          <w:color w:val="000000" w:themeColor="text1"/>
          <w:sz w:val="28"/>
          <w:lang w:val="uk-UA"/>
        </w:rPr>
        <w:t>.</w:t>
      </w:r>
    </w:p>
    <w:p w:rsidR="00182F27" w:rsidRDefault="00785590" w:rsidP="0026074B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Д</w:t>
      </w:r>
      <w:r w:rsidR="00A973F4" w:rsidRPr="00A973F4">
        <w:rPr>
          <w:color w:val="000000" w:themeColor="text1"/>
          <w:sz w:val="28"/>
          <w:lang w:val="uk-UA"/>
        </w:rPr>
        <w:t xml:space="preserve">іти  шкільного віку сіл </w:t>
      </w:r>
      <w:proofErr w:type="spellStart"/>
      <w:r w:rsidR="00A973F4" w:rsidRPr="00A973F4">
        <w:rPr>
          <w:color w:val="000000" w:themeColor="text1"/>
          <w:sz w:val="28"/>
          <w:lang w:val="uk-UA"/>
        </w:rPr>
        <w:t>Уздиця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та Вікторове навчаються  в  </w:t>
      </w:r>
      <w:proofErr w:type="spellStart"/>
      <w:r w:rsidR="00A973F4" w:rsidRPr="00A973F4">
        <w:rPr>
          <w:color w:val="000000" w:themeColor="text1"/>
          <w:sz w:val="28"/>
          <w:lang w:val="uk-UA"/>
        </w:rPr>
        <w:t>Баницькому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</w:t>
      </w:r>
      <w:r w:rsidR="00A973F4" w:rsidRPr="00A973F4">
        <w:rPr>
          <w:color w:val="000000" w:themeColor="text1"/>
          <w:sz w:val="28"/>
          <w:lang w:val="uk-UA"/>
        </w:rPr>
        <w:lastRenderedPageBreak/>
        <w:t>НВК  -</w:t>
      </w:r>
      <w:r w:rsidR="00182F27">
        <w:rPr>
          <w:color w:val="000000" w:themeColor="text1"/>
          <w:sz w:val="28"/>
          <w:lang w:val="uk-UA"/>
        </w:rPr>
        <w:t xml:space="preserve"> </w:t>
      </w:r>
      <w:r w:rsidR="00A973F4" w:rsidRPr="00A973F4">
        <w:rPr>
          <w:color w:val="000000" w:themeColor="text1"/>
          <w:sz w:val="28"/>
          <w:lang w:val="uk-UA"/>
        </w:rPr>
        <w:t xml:space="preserve">28 </w:t>
      </w:r>
      <w:r w:rsidR="00182F27">
        <w:rPr>
          <w:color w:val="000000" w:themeColor="text1"/>
          <w:sz w:val="28"/>
          <w:lang w:val="uk-UA"/>
        </w:rPr>
        <w:t xml:space="preserve">осіб </w:t>
      </w:r>
      <w:r w:rsidR="00A973F4" w:rsidRPr="00A973F4">
        <w:rPr>
          <w:color w:val="000000" w:themeColor="text1"/>
          <w:sz w:val="28"/>
          <w:lang w:val="uk-UA"/>
        </w:rPr>
        <w:t xml:space="preserve">та  двоє  дітей </w:t>
      </w:r>
      <w:r w:rsidR="0026074B">
        <w:rPr>
          <w:color w:val="000000" w:themeColor="text1"/>
          <w:sz w:val="28"/>
          <w:lang w:val="uk-UA"/>
        </w:rPr>
        <w:t xml:space="preserve">із села </w:t>
      </w:r>
      <w:proofErr w:type="spellStart"/>
      <w:r w:rsidR="0026074B">
        <w:rPr>
          <w:color w:val="000000" w:themeColor="text1"/>
          <w:sz w:val="28"/>
          <w:lang w:val="uk-UA"/>
        </w:rPr>
        <w:t>Сутиски</w:t>
      </w:r>
      <w:proofErr w:type="spellEnd"/>
      <w:r w:rsidR="0026074B">
        <w:rPr>
          <w:color w:val="000000" w:themeColor="text1"/>
          <w:sz w:val="28"/>
          <w:lang w:val="uk-UA"/>
        </w:rPr>
        <w:t xml:space="preserve"> –</w:t>
      </w:r>
      <w:r w:rsidR="00182F27">
        <w:rPr>
          <w:color w:val="000000" w:themeColor="text1"/>
          <w:sz w:val="28"/>
          <w:lang w:val="uk-UA"/>
        </w:rPr>
        <w:t xml:space="preserve"> в  </w:t>
      </w:r>
      <w:proofErr w:type="spellStart"/>
      <w:r w:rsidR="00182F27">
        <w:rPr>
          <w:color w:val="000000" w:themeColor="text1"/>
          <w:sz w:val="28"/>
          <w:lang w:val="uk-UA"/>
        </w:rPr>
        <w:t>Дунаєцькому</w:t>
      </w:r>
      <w:proofErr w:type="spellEnd"/>
      <w:r w:rsidR="00182F27">
        <w:rPr>
          <w:color w:val="000000" w:themeColor="text1"/>
          <w:sz w:val="28"/>
          <w:lang w:val="uk-UA"/>
        </w:rPr>
        <w:t xml:space="preserve"> НВК.</w:t>
      </w:r>
    </w:p>
    <w:p w:rsidR="00A973F4" w:rsidRPr="00A973F4" w:rsidRDefault="00A973F4" w:rsidP="00143AFB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Забезпечення  населення   хлібом  та  продуктами   харчування  це  першочергове. Хліб  завозився   і  завозиться    зараз  регулярно  по  всіх    селах. </w:t>
      </w:r>
      <w:r w:rsidR="00143AFB">
        <w:rPr>
          <w:color w:val="000000" w:themeColor="text1"/>
          <w:sz w:val="28"/>
          <w:lang w:val="uk-UA"/>
        </w:rPr>
        <w:t xml:space="preserve">У </w:t>
      </w:r>
      <w:proofErr w:type="spellStart"/>
      <w:r w:rsidRPr="00A973F4">
        <w:rPr>
          <w:color w:val="000000" w:themeColor="text1"/>
          <w:sz w:val="28"/>
          <w:lang w:val="uk-UA"/>
        </w:rPr>
        <w:t>с.Вікторове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  раз  на  тиждень  приїздить   з продуктами  </w:t>
      </w:r>
      <w:r w:rsidR="00143AFB">
        <w:rPr>
          <w:color w:val="000000" w:themeColor="text1"/>
          <w:sz w:val="28"/>
          <w:lang w:val="uk-UA"/>
        </w:rPr>
        <w:t xml:space="preserve">приватний підприємець з міста </w:t>
      </w:r>
      <w:r w:rsidRPr="00A973F4">
        <w:rPr>
          <w:color w:val="000000" w:themeColor="text1"/>
          <w:sz w:val="28"/>
          <w:lang w:val="uk-UA"/>
        </w:rPr>
        <w:t>Путивль</w:t>
      </w:r>
      <w:r w:rsidR="00143AFB">
        <w:rPr>
          <w:color w:val="000000" w:themeColor="text1"/>
          <w:sz w:val="28"/>
          <w:lang w:val="uk-UA"/>
        </w:rPr>
        <w:t>. У</w:t>
      </w:r>
      <w:r w:rsidRPr="00A973F4">
        <w:rPr>
          <w:color w:val="000000" w:themeColor="text1"/>
          <w:sz w:val="28"/>
          <w:lang w:val="uk-UA"/>
        </w:rPr>
        <w:t xml:space="preserve"> с.</w:t>
      </w:r>
      <w:r w:rsidR="00D4579C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Уздиця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</w:t>
      </w:r>
      <w:r w:rsidR="002A7149">
        <w:rPr>
          <w:color w:val="000000" w:themeColor="text1"/>
          <w:sz w:val="28"/>
          <w:lang w:val="uk-UA"/>
        </w:rPr>
        <w:t>працює   магазин  «Сільмаг»  (ФОП</w:t>
      </w:r>
      <w:r w:rsidRPr="00A973F4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Кримов</w:t>
      </w:r>
      <w:proofErr w:type="spellEnd"/>
      <w:r w:rsidRPr="00A973F4">
        <w:rPr>
          <w:color w:val="000000" w:themeColor="text1"/>
          <w:sz w:val="28"/>
          <w:lang w:val="uk-UA"/>
        </w:rPr>
        <w:t xml:space="preserve"> В.В.), в  с.</w:t>
      </w:r>
      <w:r w:rsidR="00D4579C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Сутиски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приїздить з продуктами </w:t>
      </w:r>
      <w:r w:rsidR="00143AFB">
        <w:rPr>
          <w:color w:val="000000" w:themeColor="text1"/>
          <w:sz w:val="28"/>
          <w:lang w:val="uk-UA"/>
        </w:rPr>
        <w:t>приватний підприємець</w:t>
      </w:r>
      <w:r w:rsidRPr="00A973F4">
        <w:rPr>
          <w:color w:val="000000" w:themeColor="text1"/>
          <w:sz w:val="28"/>
          <w:lang w:val="uk-UA"/>
        </w:rPr>
        <w:t xml:space="preserve"> з </w:t>
      </w:r>
      <w:r w:rsidR="002C58FD">
        <w:rPr>
          <w:color w:val="000000" w:themeColor="text1"/>
          <w:sz w:val="28"/>
          <w:lang w:val="uk-UA"/>
        </w:rPr>
        <w:t>м. Шостка</w:t>
      </w:r>
      <w:r w:rsidRPr="00A973F4">
        <w:rPr>
          <w:color w:val="000000" w:themeColor="text1"/>
          <w:sz w:val="28"/>
          <w:lang w:val="uk-UA"/>
        </w:rPr>
        <w:t>.  Крім  того, продукти  та  товари  першої  необхідності  привозить  пересувне  відділення   поштового   зв’язку  м.</w:t>
      </w:r>
      <w:r w:rsidR="00D4579C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Путивль, яке   обслуговує</w:t>
      </w:r>
      <w:r w:rsidR="00143AFB">
        <w:rPr>
          <w:color w:val="000000" w:themeColor="text1"/>
          <w:sz w:val="28"/>
          <w:lang w:val="uk-UA"/>
        </w:rPr>
        <w:t xml:space="preserve"> села.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Проведено  за  звітний  період    власними     силами  поточний  ремонт  4  кабінетів  приміщення  </w:t>
      </w:r>
      <w:proofErr w:type="spellStart"/>
      <w:r w:rsidRPr="00A973F4">
        <w:rPr>
          <w:color w:val="000000" w:themeColor="text1"/>
          <w:sz w:val="28"/>
          <w:lang w:val="uk-UA"/>
        </w:rPr>
        <w:t>адмінбудівлі</w:t>
      </w:r>
      <w:proofErr w:type="spellEnd"/>
      <w:r w:rsidR="00514339">
        <w:rPr>
          <w:color w:val="000000" w:themeColor="text1"/>
          <w:sz w:val="28"/>
          <w:lang w:val="uk-UA"/>
        </w:rPr>
        <w:t xml:space="preserve"> старостату</w:t>
      </w:r>
      <w:r w:rsidRPr="00A973F4">
        <w:rPr>
          <w:color w:val="000000" w:themeColor="text1"/>
          <w:sz w:val="28"/>
          <w:lang w:val="uk-UA"/>
        </w:rPr>
        <w:t>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 xml:space="preserve">Проведена  значна  робота  по  упорядкуванню   протирадіаційного   укриття, яке  розміщене  в  приміщенні     колишнього  </w:t>
      </w:r>
      <w:proofErr w:type="spellStart"/>
      <w:r w:rsidRPr="00A973F4">
        <w:rPr>
          <w:color w:val="000000" w:themeColor="text1"/>
          <w:sz w:val="28"/>
          <w:lang w:val="uk-UA"/>
        </w:rPr>
        <w:t>Уздицького</w:t>
      </w:r>
      <w:proofErr w:type="spellEnd"/>
      <w:r w:rsidRPr="00A973F4">
        <w:rPr>
          <w:color w:val="000000" w:themeColor="text1"/>
          <w:sz w:val="28"/>
          <w:lang w:val="uk-UA"/>
        </w:rPr>
        <w:t xml:space="preserve">   НВК.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Проведено  ремонт  даху, цоколя, побілка  входу, фарбування  дверей, укомплектування  укриття.  Отримано  паспорт  готовності.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Протягом  весняно</w:t>
      </w:r>
      <w:r w:rsidR="00514339">
        <w:rPr>
          <w:color w:val="000000" w:themeColor="text1"/>
          <w:sz w:val="28"/>
          <w:lang w:val="uk-UA"/>
        </w:rPr>
        <w:t xml:space="preserve"> – </w:t>
      </w:r>
      <w:proofErr w:type="spellStart"/>
      <w:r w:rsidRPr="00A973F4">
        <w:rPr>
          <w:color w:val="000000" w:themeColor="text1"/>
          <w:sz w:val="28"/>
          <w:lang w:val="uk-UA"/>
        </w:rPr>
        <w:t>літньо</w:t>
      </w:r>
      <w:proofErr w:type="spellEnd"/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-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осіннього  періоду  значна  увага  приділена  питанню  благоустрою  наших  сіл. Це  постійне  скошу</w:t>
      </w:r>
      <w:r w:rsidR="00F662DB">
        <w:rPr>
          <w:color w:val="000000" w:themeColor="text1"/>
          <w:sz w:val="28"/>
          <w:lang w:val="uk-UA"/>
        </w:rPr>
        <w:t xml:space="preserve">вання  бур'янів    біля   адміністративного </w:t>
      </w:r>
      <w:r w:rsidRPr="00A973F4">
        <w:rPr>
          <w:color w:val="000000" w:themeColor="text1"/>
          <w:sz w:val="28"/>
          <w:lang w:val="uk-UA"/>
        </w:rPr>
        <w:t>приміщен</w:t>
      </w:r>
      <w:r w:rsidR="00F662DB">
        <w:rPr>
          <w:color w:val="000000" w:themeColor="text1"/>
          <w:sz w:val="28"/>
          <w:lang w:val="uk-UA"/>
        </w:rPr>
        <w:t xml:space="preserve">ня, </w:t>
      </w:r>
      <w:r w:rsidRPr="00A973F4">
        <w:rPr>
          <w:color w:val="000000" w:themeColor="text1"/>
          <w:sz w:val="28"/>
          <w:lang w:val="uk-UA"/>
        </w:rPr>
        <w:t xml:space="preserve">закладів  соціальної  сфери,  дитячих  </w:t>
      </w:r>
      <w:r w:rsidR="00F662DB" w:rsidRPr="00A973F4">
        <w:rPr>
          <w:color w:val="000000" w:themeColor="text1"/>
          <w:sz w:val="28"/>
          <w:lang w:val="uk-UA"/>
        </w:rPr>
        <w:t>майданчиків</w:t>
      </w:r>
      <w:r w:rsidRPr="00A973F4">
        <w:rPr>
          <w:color w:val="000000" w:themeColor="text1"/>
          <w:sz w:val="28"/>
          <w:lang w:val="uk-UA"/>
        </w:rPr>
        <w:t xml:space="preserve">,  парків, шахтних  колодязів, кладовищ,  прилеглої  території  </w:t>
      </w:r>
      <w:r w:rsidR="00514339">
        <w:rPr>
          <w:color w:val="000000" w:themeColor="text1"/>
          <w:sz w:val="28"/>
          <w:lang w:val="uk-UA"/>
        </w:rPr>
        <w:t>до  кладовищ, узбіччя  вулиць, тощо</w:t>
      </w:r>
      <w:r w:rsidR="00F662DB">
        <w:rPr>
          <w:color w:val="000000" w:themeColor="text1"/>
          <w:sz w:val="28"/>
          <w:lang w:val="uk-UA"/>
        </w:rPr>
        <w:t xml:space="preserve">. </w:t>
      </w:r>
      <w:r w:rsidRPr="00A973F4">
        <w:rPr>
          <w:color w:val="000000" w:themeColor="text1"/>
          <w:sz w:val="28"/>
          <w:lang w:val="uk-UA"/>
        </w:rPr>
        <w:t xml:space="preserve">В  травні </w:t>
      </w:r>
      <w:r w:rsidR="00F662DB">
        <w:rPr>
          <w:color w:val="000000" w:themeColor="text1"/>
          <w:sz w:val="28"/>
          <w:lang w:val="uk-UA"/>
        </w:rPr>
        <w:t xml:space="preserve"> місяці   проведено  роботу розчистки</w:t>
      </w:r>
      <w:r w:rsidRPr="00A973F4">
        <w:rPr>
          <w:color w:val="000000" w:themeColor="text1"/>
          <w:sz w:val="28"/>
          <w:lang w:val="uk-UA"/>
        </w:rPr>
        <w:t xml:space="preserve"> від сміття території </w:t>
      </w:r>
      <w:r w:rsidR="00F662DB">
        <w:rPr>
          <w:color w:val="000000" w:themeColor="text1"/>
          <w:sz w:val="28"/>
          <w:lang w:val="uk-UA"/>
        </w:rPr>
        <w:t>навколо п</w:t>
      </w:r>
      <w:r w:rsidRPr="00A973F4">
        <w:rPr>
          <w:color w:val="000000" w:themeColor="text1"/>
          <w:sz w:val="28"/>
          <w:lang w:val="uk-UA"/>
        </w:rPr>
        <w:t>риміщення  колишньої  бібліотеки в с.</w:t>
      </w:r>
      <w:r w:rsidR="00514339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Вікторо</w:t>
      </w:r>
      <w:r w:rsidR="00514339">
        <w:rPr>
          <w:color w:val="000000" w:themeColor="text1"/>
          <w:sz w:val="28"/>
          <w:lang w:val="uk-UA"/>
        </w:rPr>
        <w:t>ве. Вивезено майже 50 тон</w:t>
      </w:r>
      <w:r w:rsidR="00F662DB">
        <w:rPr>
          <w:color w:val="000000" w:themeColor="text1"/>
          <w:sz w:val="28"/>
          <w:lang w:val="uk-UA"/>
        </w:rPr>
        <w:t xml:space="preserve"> с</w:t>
      </w:r>
      <w:r w:rsidRPr="00A973F4">
        <w:rPr>
          <w:color w:val="000000" w:themeColor="text1"/>
          <w:sz w:val="28"/>
          <w:lang w:val="uk-UA"/>
        </w:rPr>
        <w:t xml:space="preserve">міття.  На  даному  місці  планується  облаштування  зони  </w:t>
      </w:r>
      <w:r w:rsidR="00F662DB">
        <w:rPr>
          <w:color w:val="000000" w:themeColor="text1"/>
          <w:sz w:val="28"/>
          <w:lang w:val="uk-UA"/>
        </w:rPr>
        <w:t xml:space="preserve">відпочинку </w:t>
      </w:r>
      <w:r w:rsidRPr="00A973F4">
        <w:rPr>
          <w:color w:val="000000" w:themeColor="text1"/>
          <w:sz w:val="28"/>
          <w:lang w:val="uk-UA"/>
        </w:rPr>
        <w:t>та  насадження  молодих дерев.</w:t>
      </w:r>
      <w:r w:rsidR="00F662DB">
        <w:rPr>
          <w:color w:val="000000" w:themeColor="text1"/>
          <w:sz w:val="28"/>
          <w:lang w:val="uk-UA"/>
        </w:rPr>
        <w:t xml:space="preserve"> Постійно проводиться </w:t>
      </w:r>
      <w:r w:rsidRPr="00A973F4">
        <w:rPr>
          <w:color w:val="000000" w:themeColor="text1"/>
          <w:sz w:val="28"/>
          <w:lang w:val="uk-UA"/>
        </w:rPr>
        <w:t xml:space="preserve">робота  по  вирізанню   чагарників  на  кладовищах  сіл. 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Проведена  робота  по  вирізанню  дерев,</w:t>
      </w:r>
      <w:r w:rsidR="00F662DB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кущів,</w:t>
      </w:r>
      <w:r w:rsidR="00F662DB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чагарникі</w:t>
      </w:r>
      <w:r w:rsidR="00F662DB">
        <w:rPr>
          <w:color w:val="000000" w:themeColor="text1"/>
          <w:sz w:val="28"/>
          <w:lang w:val="uk-UA"/>
        </w:rPr>
        <w:t xml:space="preserve">в  на  території  парку  біля  </w:t>
      </w:r>
      <w:r w:rsidRPr="00A973F4">
        <w:rPr>
          <w:color w:val="000000" w:themeColor="text1"/>
          <w:sz w:val="28"/>
          <w:lang w:val="uk-UA"/>
        </w:rPr>
        <w:t>сільського  клубу  с.</w:t>
      </w:r>
      <w:r w:rsidR="00E0436B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Уздиця</w:t>
      </w:r>
      <w:proofErr w:type="spellEnd"/>
      <w:r w:rsidRPr="00A973F4">
        <w:rPr>
          <w:color w:val="000000" w:themeColor="text1"/>
          <w:sz w:val="28"/>
          <w:lang w:val="uk-UA"/>
        </w:rPr>
        <w:t xml:space="preserve"> на  площі  0,40 га</w:t>
      </w:r>
      <w:r w:rsidR="00F662DB">
        <w:rPr>
          <w:color w:val="000000" w:themeColor="text1"/>
          <w:sz w:val="28"/>
          <w:lang w:val="uk-UA"/>
        </w:rPr>
        <w:t>.</w:t>
      </w:r>
      <w:r w:rsidRPr="00A973F4">
        <w:rPr>
          <w:color w:val="000000" w:themeColor="text1"/>
          <w:sz w:val="28"/>
          <w:lang w:val="uk-UA"/>
        </w:rPr>
        <w:t xml:space="preserve"> Отримана  деревина   стала  дровами   для  опалення   приміщення  старостату  в  кількості 20 м.</w:t>
      </w:r>
      <w:r w:rsidR="00E0436B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 xml:space="preserve">куб., </w:t>
      </w:r>
      <w:r w:rsidR="00F442D1">
        <w:rPr>
          <w:color w:val="000000" w:themeColor="text1"/>
          <w:sz w:val="28"/>
          <w:lang w:val="uk-UA"/>
        </w:rPr>
        <w:t>чого</w:t>
      </w:r>
      <w:r w:rsidRPr="00A973F4">
        <w:rPr>
          <w:color w:val="000000" w:themeColor="text1"/>
          <w:sz w:val="28"/>
          <w:lang w:val="uk-UA"/>
        </w:rPr>
        <w:t xml:space="preserve"> вистач</w:t>
      </w:r>
      <w:r w:rsidR="00F442D1">
        <w:rPr>
          <w:color w:val="000000" w:themeColor="text1"/>
          <w:sz w:val="28"/>
          <w:lang w:val="uk-UA"/>
        </w:rPr>
        <w:t>ає на о</w:t>
      </w:r>
      <w:r w:rsidRPr="00A973F4">
        <w:rPr>
          <w:color w:val="000000" w:themeColor="text1"/>
          <w:sz w:val="28"/>
          <w:lang w:val="uk-UA"/>
        </w:rPr>
        <w:t>палювальний  період.</w:t>
      </w:r>
    </w:p>
    <w:p w:rsidR="00A973F4" w:rsidRPr="00A973F4" w:rsidRDefault="00FC369C" w:rsidP="00A973F4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Проведена </w:t>
      </w:r>
      <w:r w:rsidR="00A973F4" w:rsidRPr="00A973F4">
        <w:rPr>
          <w:color w:val="000000" w:themeColor="text1"/>
          <w:sz w:val="28"/>
          <w:lang w:val="uk-UA"/>
        </w:rPr>
        <w:t>робота</w:t>
      </w:r>
      <w:r>
        <w:rPr>
          <w:color w:val="000000" w:themeColor="text1"/>
          <w:sz w:val="28"/>
          <w:lang w:val="uk-UA"/>
        </w:rPr>
        <w:t xml:space="preserve"> по  вирізанню </w:t>
      </w:r>
      <w:r w:rsidR="00D4579C">
        <w:rPr>
          <w:color w:val="000000" w:themeColor="text1"/>
          <w:sz w:val="28"/>
          <w:lang w:val="uk-UA"/>
        </w:rPr>
        <w:t xml:space="preserve">чагарників  по  вул. </w:t>
      </w:r>
      <w:proofErr w:type="spellStart"/>
      <w:r w:rsidR="00A973F4" w:rsidRPr="00A973F4">
        <w:rPr>
          <w:color w:val="000000" w:themeColor="text1"/>
          <w:sz w:val="28"/>
          <w:lang w:val="uk-UA"/>
        </w:rPr>
        <w:t>Лузанівка</w:t>
      </w:r>
      <w:proofErr w:type="spellEnd"/>
      <w:r w:rsidR="00A973F4" w:rsidRPr="00A973F4">
        <w:rPr>
          <w:color w:val="000000" w:themeColor="text1"/>
          <w:sz w:val="28"/>
          <w:lang w:val="uk-UA"/>
        </w:rPr>
        <w:t xml:space="preserve">  на </w:t>
      </w:r>
      <w:r>
        <w:rPr>
          <w:color w:val="000000" w:themeColor="text1"/>
          <w:sz w:val="28"/>
          <w:lang w:val="uk-UA"/>
        </w:rPr>
        <w:t xml:space="preserve"> площі 0,20 га</w:t>
      </w:r>
      <w:r w:rsidR="00A973F4" w:rsidRPr="00A973F4">
        <w:rPr>
          <w:color w:val="000000" w:themeColor="text1"/>
          <w:sz w:val="28"/>
          <w:lang w:val="uk-UA"/>
        </w:rPr>
        <w:t xml:space="preserve">, з  метою  розчистки  площадки  для заїзду  та  виїзду   пожежної  спецтехніки  на  випадок  пожежі  біля  вмонтованого  в  </w:t>
      </w:r>
      <w:r w:rsidR="008D0CCD">
        <w:rPr>
          <w:color w:val="000000" w:themeColor="text1"/>
          <w:sz w:val="28"/>
          <w:lang w:val="uk-UA"/>
        </w:rPr>
        <w:t xml:space="preserve">системі  водогону </w:t>
      </w:r>
      <w:r w:rsidR="00A973F4" w:rsidRPr="00A973F4">
        <w:rPr>
          <w:color w:val="000000" w:themeColor="text1"/>
          <w:sz w:val="28"/>
          <w:lang w:val="uk-UA"/>
        </w:rPr>
        <w:t>пожежного  гідранта.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Вирізано   кущі  вербол</w:t>
      </w:r>
      <w:r w:rsidR="00E0436B">
        <w:rPr>
          <w:color w:val="000000" w:themeColor="text1"/>
          <w:sz w:val="28"/>
          <w:lang w:val="uk-UA"/>
        </w:rPr>
        <w:t>озу  на  площі 0,50 га  по  вул</w:t>
      </w:r>
      <w:r w:rsidRPr="00A973F4">
        <w:rPr>
          <w:color w:val="000000" w:themeColor="text1"/>
          <w:sz w:val="28"/>
          <w:lang w:val="uk-UA"/>
        </w:rPr>
        <w:t>.</w:t>
      </w:r>
      <w:r w:rsidR="00E0436B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Піски  с.</w:t>
      </w:r>
      <w:r w:rsidR="00E0436B">
        <w:rPr>
          <w:color w:val="000000" w:themeColor="text1"/>
          <w:sz w:val="28"/>
          <w:lang w:val="uk-UA"/>
        </w:rPr>
        <w:t xml:space="preserve"> </w:t>
      </w:r>
      <w:proofErr w:type="spellStart"/>
      <w:r w:rsidRPr="00A973F4">
        <w:rPr>
          <w:color w:val="000000" w:themeColor="text1"/>
          <w:sz w:val="28"/>
          <w:lang w:val="uk-UA"/>
        </w:rPr>
        <w:t>Уздиця</w:t>
      </w:r>
      <w:proofErr w:type="spellEnd"/>
      <w:r w:rsidRPr="00A973F4">
        <w:rPr>
          <w:color w:val="000000" w:themeColor="text1"/>
          <w:sz w:val="28"/>
          <w:lang w:val="uk-UA"/>
        </w:rPr>
        <w:t>, які   захарастили  прохід  дощовим  та  весняним  паводкам, з метою  недопущення  підтоплення  житлових  будинків   громадян.</w:t>
      </w:r>
    </w:p>
    <w:p w:rsidR="00A973F4" w:rsidRPr="00A973F4" w:rsidRDefault="008D0CCD" w:rsidP="00A973F4">
      <w:pPr>
        <w:ind w:firstLine="720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Для  потреб  наших </w:t>
      </w:r>
      <w:r w:rsidR="00A973F4" w:rsidRPr="00A973F4">
        <w:rPr>
          <w:color w:val="000000" w:themeColor="text1"/>
          <w:sz w:val="28"/>
          <w:lang w:val="uk-UA"/>
        </w:rPr>
        <w:t>війс</w:t>
      </w:r>
      <w:r w:rsidR="00E0436B">
        <w:rPr>
          <w:color w:val="000000" w:themeColor="text1"/>
          <w:sz w:val="28"/>
          <w:lang w:val="uk-UA"/>
        </w:rPr>
        <w:t xml:space="preserve">ькових за допомогою працівників Глухівського ДАП «Глухівський </w:t>
      </w:r>
      <w:proofErr w:type="spellStart"/>
      <w:r w:rsidR="00E0436B">
        <w:rPr>
          <w:color w:val="000000" w:themeColor="text1"/>
          <w:sz w:val="28"/>
          <w:lang w:val="uk-UA"/>
        </w:rPr>
        <w:t>агролісгосп</w:t>
      </w:r>
      <w:proofErr w:type="spellEnd"/>
      <w:r w:rsidR="00E0436B">
        <w:rPr>
          <w:color w:val="000000" w:themeColor="text1"/>
          <w:sz w:val="28"/>
          <w:lang w:val="uk-UA"/>
        </w:rPr>
        <w:t xml:space="preserve">» </w:t>
      </w:r>
      <w:r w:rsidR="00FC369C">
        <w:rPr>
          <w:color w:val="000000" w:themeColor="text1"/>
          <w:sz w:val="28"/>
          <w:lang w:val="uk-UA"/>
        </w:rPr>
        <w:t xml:space="preserve">заготовлено дрова  </w:t>
      </w:r>
      <w:r w:rsidR="00A973F4" w:rsidRPr="00A973F4">
        <w:rPr>
          <w:color w:val="000000" w:themeColor="text1"/>
          <w:sz w:val="28"/>
          <w:lang w:val="uk-UA"/>
        </w:rPr>
        <w:t>20 м.</w:t>
      </w:r>
      <w:r w:rsidR="00E0436B">
        <w:rPr>
          <w:color w:val="000000" w:themeColor="text1"/>
          <w:sz w:val="28"/>
          <w:lang w:val="uk-UA"/>
        </w:rPr>
        <w:t xml:space="preserve"> куб.</w:t>
      </w:r>
      <w:r w:rsidR="00A973F4" w:rsidRPr="00A973F4">
        <w:rPr>
          <w:color w:val="000000" w:themeColor="text1"/>
          <w:sz w:val="28"/>
          <w:lang w:val="uk-UA"/>
        </w:rPr>
        <w:t xml:space="preserve"> та  доставлено за  призначенням.</w:t>
      </w:r>
    </w:p>
    <w:p w:rsidR="004F6515" w:rsidRPr="001672D2" w:rsidRDefault="004F6515" w:rsidP="008D0CCD">
      <w:pPr>
        <w:ind w:firstLine="720"/>
        <w:jc w:val="both"/>
        <w:rPr>
          <w:sz w:val="28"/>
          <w:szCs w:val="28"/>
          <w:lang w:val="uk-UA"/>
        </w:rPr>
      </w:pPr>
      <w:r w:rsidRPr="001672D2">
        <w:rPr>
          <w:sz w:val="28"/>
          <w:szCs w:val="28"/>
          <w:lang w:val="uk-UA"/>
        </w:rPr>
        <w:t>Від початку воєнних дій старостат забезпечує доставку та видачу гуманітарної допомо</w:t>
      </w:r>
      <w:r w:rsidR="008D0CCD">
        <w:rPr>
          <w:sz w:val="28"/>
          <w:szCs w:val="28"/>
          <w:lang w:val="uk-UA"/>
        </w:rPr>
        <w:t>ги жителям села. На кожен двір</w:t>
      </w:r>
      <w:r w:rsidRPr="001672D2">
        <w:rPr>
          <w:sz w:val="28"/>
          <w:szCs w:val="28"/>
          <w:lang w:val="uk-UA"/>
        </w:rPr>
        <w:t xml:space="preserve"> було видано </w:t>
      </w:r>
      <w:r>
        <w:rPr>
          <w:sz w:val="28"/>
          <w:szCs w:val="28"/>
          <w:lang w:val="uk-UA"/>
        </w:rPr>
        <w:t xml:space="preserve">продуктовий набір від фонду </w:t>
      </w:r>
      <w:proofErr w:type="spellStart"/>
      <w:r w:rsidRPr="001672D2">
        <w:rPr>
          <w:sz w:val="28"/>
          <w:szCs w:val="28"/>
          <w:lang w:val="uk-UA"/>
        </w:rPr>
        <w:t>World</w:t>
      </w:r>
      <w:proofErr w:type="spellEnd"/>
      <w:r w:rsidRPr="001672D2">
        <w:rPr>
          <w:sz w:val="28"/>
          <w:szCs w:val="28"/>
          <w:lang w:val="uk-UA"/>
        </w:rPr>
        <w:t xml:space="preserve"> </w:t>
      </w:r>
      <w:proofErr w:type="spellStart"/>
      <w:r w:rsidRPr="001672D2">
        <w:rPr>
          <w:sz w:val="28"/>
          <w:szCs w:val="28"/>
          <w:lang w:val="uk-UA"/>
        </w:rPr>
        <w:t>Central</w:t>
      </w:r>
      <w:proofErr w:type="spellEnd"/>
      <w:r w:rsidRPr="001672D2">
        <w:rPr>
          <w:sz w:val="28"/>
          <w:szCs w:val="28"/>
          <w:lang w:val="uk-UA"/>
        </w:rPr>
        <w:t xml:space="preserve"> </w:t>
      </w:r>
      <w:proofErr w:type="spellStart"/>
      <w:r w:rsidRPr="001672D2">
        <w:rPr>
          <w:sz w:val="28"/>
          <w:szCs w:val="28"/>
          <w:lang w:val="uk-UA"/>
        </w:rPr>
        <w:t>Kitchen</w:t>
      </w:r>
      <w:proofErr w:type="spellEnd"/>
      <w:r>
        <w:rPr>
          <w:sz w:val="28"/>
          <w:szCs w:val="28"/>
          <w:lang w:val="uk-UA"/>
        </w:rPr>
        <w:t xml:space="preserve">. Також видавались продуктові набори тривалого зберігання з продуктового резерву. </w:t>
      </w:r>
    </w:p>
    <w:p w:rsidR="004F6515" w:rsidRDefault="004F6515" w:rsidP="00D4579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Гуманітарна допомога надавалась внутрішньо переміщеним особам, малозабезпеченим сім'ям, одиноким матерям, багатодітним сім'ям, малозабезпеченим сім'ям, </w:t>
      </w:r>
      <w:r w:rsidRPr="0033702A">
        <w:rPr>
          <w:sz w:val="28"/>
          <w:szCs w:val="28"/>
          <w:lang w:val="uk-UA"/>
        </w:rPr>
        <w:t xml:space="preserve">особам з </w:t>
      </w:r>
      <w:r>
        <w:rPr>
          <w:sz w:val="28"/>
          <w:szCs w:val="28"/>
          <w:lang w:val="uk-UA"/>
        </w:rPr>
        <w:t>інвалідністю, учасникам ліквідації аварії на ЧАЕС, учасникам бойових дій на території інших держав, військовослужбовцям, безробітним, дітям до 17 років та пенсіонерам.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lastRenderedPageBreak/>
        <w:t>За   звітний   рік видано  545  довідок  в   межах повноважень</w:t>
      </w:r>
      <w:r w:rsidR="008D0CCD">
        <w:rPr>
          <w:color w:val="000000" w:themeColor="text1"/>
          <w:sz w:val="28"/>
          <w:lang w:val="uk-UA"/>
        </w:rPr>
        <w:t xml:space="preserve"> старостату</w:t>
      </w:r>
      <w:r w:rsidRPr="00A973F4">
        <w:rPr>
          <w:color w:val="000000" w:themeColor="text1"/>
          <w:sz w:val="28"/>
          <w:lang w:val="uk-UA"/>
        </w:rPr>
        <w:t>.</w:t>
      </w:r>
    </w:p>
    <w:p w:rsidR="00A973F4" w:rsidRPr="00A973F4" w:rsidRDefault="00A973F4" w:rsidP="00E0436B">
      <w:pPr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Вчинено  46  нотаріальних  дій. Щорічно проводиться  подвірний   облік  худоби  у   господарствах  громадян   з  переписом   наявного   господарства, уточнення   площ   земельних ділянок,  внесення  змін  до   житлової  площі, в  разі  уточнень  при  виготовленні  технічної  документації  на  житлові  будинки, складу   родини.</w:t>
      </w:r>
    </w:p>
    <w:p w:rsidR="00A973F4" w:rsidRPr="00A973F4" w:rsidRDefault="00A973F4" w:rsidP="00A973F4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За  звітний  період   зареєстровано   і   відпрацьовано  151   лист  вхідної   кореспонденції,    зареєстровано 201  лист   вихідної  кореспонденції.</w:t>
      </w:r>
    </w:p>
    <w:p w:rsidR="00A973F4" w:rsidRDefault="00A973F4" w:rsidP="00C32397">
      <w:pPr>
        <w:ind w:firstLine="720"/>
        <w:jc w:val="both"/>
        <w:rPr>
          <w:color w:val="000000" w:themeColor="text1"/>
          <w:sz w:val="28"/>
          <w:lang w:val="uk-UA"/>
        </w:rPr>
      </w:pPr>
      <w:r w:rsidRPr="00A973F4">
        <w:rPr>
          <w:color w:val="000000" w:themeColor="text1"/>
          <w:sz w:val="28"/>
          <w:lang w:val="uk-UA"/>
        </w:rPr>
        <w:t>Основними     проблемними  питаннями  є  стан до</w:t>
      </w:r>
      <w:r w:rsidR="008D0CCD">
        <w:rPr>
          <w:color w:val="000000" w:themeColor="text1"/>
          <w:sz w:val="28"/>
          <w:lang w:val="uk-UA"/>
        </w:rPr>
        <w:t>ріг, як  до  населених  пунктів</w:t>
      </w:r>
      <w:r w:rsidR="00D805A6">
        <w:rPr>
          <w:color w:val="000000" w:themeColor="text1"/>
          <w:sz w:val="28"/>
          <w:lang w:val="uk-UA"/>
        </w:rPr>
        <w:t>,  так  і  комунальних  доріг, а</w:t>
      </w:r>
      <w:r w:rsidR="008D0CCD">
        <w:rPr>
          <w:color w:val="000000" w:themeColor="text1"/>
          <w:sz w:val="28"/>
          <w:lang w:val="uk-UA"/>
        </w:rPr>
        <w:t xml:space="preserve"> також</w:t>
      </w:r>
      <w:r w:rsidRPr="00A973F4">
        <w:rPr>
          <w:color w:val="000000" w:themeColor="text1"/>
          <w:sz w:val="28"/>
          <w:lang w:val="uk-UA"/>
        </w:rPr>
        <w:t xml:space="preserve"> продовження</w:t>
      </w:r>
      <w:r w:rsidR="008D0CCD">
        <w:rPr>
          <w:color w:val="000000" w:themeColor="text1"/>
          <w:sz w:val="28"/>
          <w:lang w:val="uk-UA"/>
        </w:rPr>
        <w:t xml:space="preserve"> </w:t>
      </w:r>
      <w:r w:rsidRPr="00A973F4">
        <w:rPr>
          <w:color w:val="000000" w:themeColor="text1"/>
          <w:sz w:val="28"/>
          <w:lang w:val="uk-UA"/>
        </w:rPr>
        <w:t>вирізан</w:t>
      </w:r>
      <w:r w:rsidR="008D0CCD">
        <w:rPr>
          <w:color w:val="000000" w:themeColor="text1"/>
          <w:sz w:val="28"/>
          <w:lang w:val="uk-UA"/>
        </w:rPr>
        <w:t>ня  застарілих   дерев  п</w:t>
      </w:r>
      <w:r w:rsidRPr="00A973F4">
        <w:rPr>
          <w:color w:val="000000" w:themeColor="text1"/>
          <w:sz w:val="28"/>
          <w:lang w:val="uk-UA"/>
        </w:rPr>
        <w:t>о  селах.</w:t>
      </w:r>
    </w:p>
    <w:p w:rsidR="00DF2C69" w:rsidRDefault="00DF2C69" w:rsidP="00C32397">
      <w:pPr>
        <w:ind w:firstLine="720"/>
        <w:jc w:val="both"/>
        <w:rPr>
          <w:color w:val="000000" w:themeColor="text1"/>
          <w:sz w:val="28"/>
          <w:lang w:val="uk-UA"/>
        </w:rPr>
      </w:pPr>
    </w:p>
    <w:p w:rsidR="00DF2C69" w:rsidRPr="007D2450" w:rsidRDefault="00DF2C69" w:rsidP="00DF2C69">
      <w:pPr>
        <w:ind w:firstLine="851"/>
        <w:jc w:val="both"/>
        <w:rPr>
          <w:b/>
          <w:color w:val="000000" w:themeColor="text1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ab/>
      </w:r>
    </w:p>
    <w:p w:rsidR="00DF2C69" w:rsidRPr="007D2450" w:rsidRDefault="00DF2C69" w:rsidP="00DF2C69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7D2450">
        <w:rPr>
          <w:b/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E0436B">
        <w:rPr>
          <w:b/>
          <w:color w:val="000000" w:themeColor="text1"/>
          <w:sz w:val="28"/>
          <w:szCs w:val="28"/>
          <w:lang w:val="uk-UA"/>
        </w:rPr>
        <w:t xml:space="preserve">         </w:t>
      </w:r>
      <w:r w:rsidRPr="007D2450">
        <w:rPr>
          <w:b/>
          <w:color w:val="000000" w:themeColor="text1"/>
          <w:sz w:val="28"/>
          <w:szCs w:val="28"/>
          <w:lang w:val="uk-UA"/>
        </w:rPr>
        <w:t>Надія ВАЙЛО</w:t>
      </w:r>
    </w:p>
    <w:p w:rsidR="00DF2C69" w:rsidRPr="007D2450" w:rsidRDefault="00DF2C69" w:rsidP="00DF2C69">
      <w:pPr>
        <w:widowControl/>
        <w:autoSpaceDE/>
        <w:autoSpaceDN/>
        <w:adjustRightInd/>
        <w:spacing w:after="200" w:line="276" w:lineRule="auto"/>
        <w:ind w:firstLine="851"/>
        <w:rPr>
          <w:b/>
          <w:color w:val="000000" w:themeColor="text1"/>
          <w:lang w:val="uk-UA"/>
        </w:rPr>
      </w:pPr>
    </w:p>
    <w:p w:rsidR="00DF2C69" w:rsidRPr="00C32397" w:rsidRDefault="00DF2C69" w:rsidP="00C32397">
      <w:pPr>
        <w:ind w:firstLine="720"/>
        <w:jc w:val="both"/>
        <w:rPr>
          <w:color w:val="000000" w:themeColor="text1"/>
          <w:sz w:val="28"/>
          <w:lang w:val="uk-UA"/>
        </w:rPr>
      </w:pPr>
    </w:p>
    <w:sectPr w:rsidR="00DF2C69" w:rsidRPr="00C32397" w:rsidSect="0026074B">
      <w:type w:val="continuous"/>
      <w:pgSz w:w="11907" w:h="16839" w:code="9"/>
      <w:pgMar w:top="851" w:right="567" w:bottom="1134" w:left="1701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2C568C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uk-U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D6406D"/>
    <w:multiLevelType w:val="hybridMultilevel"/>
    <w:tmpl w:val="52723910"/>
    <w:lvl w:ilvl="0" w:tplc="F0243908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4A732DE"/>
    <w:multiLevelType w:val="hybridMultilevel"/>
    <w:tmpl w:val="4E741714"/>
    <w:lvl w:ilvl="0" w:tplc="C1E4D2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CCD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1C1B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02B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E1A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D6C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E8D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26B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D46C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081A0306"/>
    <w:multiLevelType w:val="multilevel"/>
    <w:tmpl w:val="779644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CED02A1"/>
    <w:multiLevelType w:val="multilevel"/>
    <w:tmpl w:val="F16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5E0A4C"/>
    <w:multiLevelType w:val="hybridMultilevel"/>
    <w:tmpl w:val="74DCB0CA"/>
    <w:lvl w:ilvl="0" w:tplc="ABEAC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8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D42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469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1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C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10B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1BC0462"/>
    <w:multiLevelType w:val="hybridMultilevel"/>
    <w:tmpl w:val="854A10E8"/>
    <w:lvl w:ilvl="0" w:tplc="0AFCAA1C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74FA4"/>
    <w:multiLevelType w:val="hybridMultilevel"/>
    <w:tmpl w:val="9C3413DA"/>
    <w:lvl w:ilvl="0" w:tplc="2A1CBC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8691D05"/>
    <w:multiLevelType w:val="hybridMultilevel"/>
    <w:tmpl w:val="0F76A740"/>
    <w:lvl w:ilvl="0" w:tplc="05003704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1C7B5355"/>
    <w:multiLevelType w:val="hybridMultilevel"/>
    <w:tmpl w:val="65BC592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F7B71FF"/>
    <w:multiLevelType w:val="hybridMultilevel"/>
    <w:tmpl w:val="191C8928"/>
    <w:lvl w:ilvl="0" w:tplc="079E9A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D13076"/>
    <w:multiLevelType w:val="hybridMultilevel"/>
    <w:tmpl w:val="994A2B28"/>
    <w:lvl w:ilvl="0" w:tplc="079E9A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79E9A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1434771"/>
    <w:multiLevelType w:val="hybridMultilevel"/>
    <w:tmpl w:val="1D022F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90A26DA"/>
    <w:multiLevelType w:val="hybridMultilevel"/>
    <w:tmpl w:val="5270EE50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FCF5FD7"/>
    <w:multiLevelType w:val="hybridMultilevel"/>
    <w:tmpl w:val="E94A523A"/>
    <w:lvl w:ilvl="0" w:tplc="079E9A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246C3F"/>
    <w:multiLevelType w:val="hybridMultilevel"/>
    <w:tmpl w:val="EF787C44"/>
    <w:lvl w:ilvl="0" w:tplc="079E9ADE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>
    <w:nsid w:val="332006A5"/>
    <w:multiLevelType w:val="multilevel"/>
    <w:tmpl w:val="27B2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592373"/>
    <w:multiLevelType w:val="hybridMultilevel"/>
    <w:tmpl w:val="2DD0E5A0"/>
    <w:lvl w:ilvl="0" w:tplc="A22E6BC6">
      <w:numFmt w:val="bullet"/>
      <w:lvlText w:val="-"/>
      <w:lvlJc w:val="left"/>
      <w:pPr>
        <w:ind w:left="216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1C5941"/>
    <w:multiLevelType w:val="hybridMultilevel"/>
    <w:tmpl w:val="A8D480E6"/>
    <w:lvl w:ilvl="0" w:tplc="F3245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1A2DF1"/>
    <w:multiLevelType w:val="hybridMultilevel"/>
    <w:tmpl w:val="4DD2F7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2B7356F"/>
    <w:multiLevelType w:val="hybridMultilevel"/>
    <w:tmpl w:val="55C27AF4"/>
    <w:lvl w:ilvl="0" w:tplc="5D389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E67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5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346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AC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A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23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FEB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BAA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2BB4EF9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D963590"/>
    <w:multiLevelType w:val="hybridMultilevel"/>
    <w:tmpl w:val="983EFCDA"/>
    <w:lvl w:ilvl="0" w:tplc="C9C2C0D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DB55989"/>
    <w:multiLevelType w:val="hybridMultilevel"/>
    <w:tmpl w:val="3072E31E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3A654E1"/>
    <w:multiLevelType w:val="hybridMultilevel"/>
    <w:tmpl w:val="061016BC"/>
    <w:lvl w:ilvl="0" w:tplc="68DE6514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CF3679"/>
    <w:multiLevelType w:val="hybridMultilevel"/>
    <w:tmpl w:val="67A6B322"/>
    <w:lvl w:ilvl="0" w:tplc="29E20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57837DD2"/>
    <w:multiLevelType w:val="hybridMultilevel"/>
    <w:tmpl w:val="61406136"/>
    <w:lvl w:ilvl="0" w:tplc="079E9A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9BE28A5"/>
    <w:multiLevelType w:val="hybridMultilevel"/>
    <w:tmpl w:val="07F20F78"/>
    <w:lvl w:ilvl="0" w:tplc="04190011">
      <w:start w:val="1"/>
      <w:numFmt w:val="decimal"/>
      <w:lvlText w:val="%1)"/>
      <w:lvlJc w:val="left"/>
      <w:pPr>
        <w:ind w:left="1508" w:hanging="360"/>
      </w:p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1">
    <w:nsid w:val="65523F66"/>
    <w:multiLevelType w:val="hybridMultilevel"/>
    <w:tmpl w:val="DD8E23CE"/>
    <w:lvl w:ilvl="0" w:tplc="F3245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31F5D"/>
    <w:multiLevelType w:val="hybridMultilevel"/>
    <w:tmpl w:val="D0F030DC"/>
    <w:lvl w:ilvl="0" w:tplc="C85C1B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8E16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10D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4A6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D268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E9D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780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061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8EF8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0414F4"/>
    <w:multiLevelType w:val="hybridMultilevel"/>
    <w:tmpl w:val="8FCC02D2"/>
    <w:lvl w:ilvl="0" w:tplc="C296A9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521BC"/>
    <w:multiLevelType w:val="hybridMultilevel"/>
    <w:tmpl w:val="C0225D04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CC2FE0"/>
    <w:multiLevelType w:val="hybridMultilevel"/>
    <w:tmpl w:val="9CB41E84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E3C51C3"/>
    <w:multiLevelType w:val="multilevel"/>
    <w:tmpl w:val="C6FA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421B9C"/>
    <w:multiLevelType w:val="hybridMultilevel"/>
    <w:tmpl w:val="A662AC0C"/>
    <w:lvl w:ilvl="0" w:tplc="F32453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5A63693"/>
    <w:multiLevelType w:val="hybridMultilevel"/>
    <w:tmpl w:val="8C2CE7A8"/>
    <w:lvl w:ilvl="0" w:tplc="E6D89E1E">
      <w:numFmt w:val="bullet"/>
      <w:lvlText w:val="–"/>
      <w:lvlJc w:val="left"/>
      <w:pPr>
        <w:ind w:left="11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9">
    <w:nsid w:val="7BBE6BC3"/>
    <w:multiLevelType w:val="hybridMultilevel"/>
    <w:tmpl w:val="D7AEE768"/>
    <w:lvl w:ilvl="0" w:tplc="5C2C568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2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1"/>
  </w:num>
  <w:num w:numId="10">
    <w:abstractNumId w:val="21"/>
  </w:num>
  <w:num w:numId="11">
    <w:abstractNumId w:val="4"/>
  </w:num>
  <w:num w:numId="12">
    <w:abstractNumId w:val="19"/>
  </w:num>
  <w:num w:numId="13">
    <w:abstractNumId w:val="7"/>
  </w:num>
  <w:num w:numId="14">
    <w:abstractNumId w:val="37"/>
  </w:num>
  <w:num w:numId="15">
    <w:abstractNumId w:val="39"/>
  </w:num>
  <w:num w:numId="16">
    <w:abstractNumId w:val="20"/>
  </w:num>
  <w:num w:numId="17">
    <w:abstractNumId w:val="25"/>
  </w:num>
  <w:num w:numId="18">
    <w:abstractNumId w:val="22"/>
  </w:num>
  <w:num w:numId="19">
    <w:abstractNumId w:val="35"/>
  </w:num>
  <w:num w:numId="20">
    <w:abstractNumId w:val="33"/>
  </w:num>
  <w:num w:numId="21">
    <w:abstractNumId w:val="34"/>
  </w:num>
  <w:num w:numId="22">
    <w:abstractNumId w:val="1"/>
  </w:num>
  <w:num w:numId="23">
    <w:abstractNumId w:val="2"/>
  </w:num>
  <w:num w:numId="24">
    <w:abstractNumId w:val="3"/>
  </w:num>
  <w:num w:numId="25">
    <w:abstractNumId w:val="15"/>
  </w:num>
  <w:num w:numId="26">
    <w:abstractNumId w:val="36"/>
  </w:num>
  <w:num w:numId="27">
    <w:abstractNumId w:val="12"/>
  </w:num>
  <w:num w:numId="28">
    <w:abstractNumId w:val="26"/>
  </w:num>
  <w:num w:numId="29">
    <w:abstractNumId w:val="6"/>
  </w:num>
  <w:num w:numId="30">
    <w:abstractNumId w:val="27"/>
  </w:num>
  <w:num w:numId="31">
    <w:abstractNumId w:val="8"/>
  </w:num>
  <w:num w:numId="32">
    <w:abstractNumId w:val="32"/>
  </w:num>
  <w:num w:numId="33">
    <w:abstractNumId w:val="23"/>
  </w:num>
  <w:num w:numId="34">
    <w:abstractNumId w:val="5"/>
  </w:num>
  <w:num w:numId="35">
    <w:abstractNumId w:val="29"/>
  </w:num>
  <w:num w:numId="36">
    <w:abstractNumId w:val="17"/>
  </w:num>
  <w:num w:numId="37">
    <w:abstractNumId w:val="24"/>
  </w:num>
  <w:num w:numId="38">
    <w:abstractNumId w:val="16"/>
  </w:num>
  <w:num w:numId="39">
    <w:abstractNumId w:val="30"/>
  </w:num>
  <w:num w:numId="40">
    <w:abstractNumId w:val="38"/>
  </w:num>
  <w:num w:numId="41">
    <w:abstractNumId w:val="18"/>
  </w:num>
  <w:num w:numId="42">
    <w:abstractNumId w:val="11"/>
  </w:num>
  <w:num w:numId="43">
    <w:abstractNumId w:val="13"/>
  </w:num>
  <w:num w:numId="44">
    <w:abstractNumId w:val="14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E9E"/>
    <w:rsid w:val="00006F6C"/>
    <w:rsid w:val="000106D4"/>
    <w:rsid w:val="00011B9E"/>
    <w:rsid w:val="00013E81"/>
    <w:rsid w:val="000179CE"/>
    <w:rsid w:val="00026101"/>
    <w:rsid w:val="00026715"/>
    <w:rsid w:val="000277D6"/>
    <w:rsid w:val="000304E0"/>
    <w:rsid w:val="000309E2"/>
    <w:rsid w:val="0003445E"/>
    <w:rsid w:val="00036CE7"/>
    <w:rsid w:val="00040A8C"/>
    <w:rsid w:val="0004135A"/>
    <w:rsid w:val="0005726C"/>
    <w:rsid w:val="000662D9"/>
    <w:rsid w:val="000669E7"/>
    <w:rsid w:val="00075DB7"/>
    <w:rsid w:val="00077F97"/>
    <w:rsid w:val="0008152C"/>
    <w:rsid w:val="00083EA3"/>
    <w:rsid w:val="0008735F"/>
    <w:rsid w:val="0009061D"/>
    <w:rsid w:val="0009435B"/>
    <w:rsid w:val="00096AE3"/>
    <w:rsid w:val="00096F63"/>
    <w:rsid w:val="000A561C"/>
    <w:rsid w:val="000A57A8"/>
    <w:rsid w:val="000A6A11"/>
    <w:rsid w:val="000A760F"/>
    <w:rsid w:val="000B11B3"/>
    <w:rsid w:val="000B15CC"/>
    <w:rsid w:val="000B204C"/>
    <w:rsid w:val="000B2CE2"/>
    <w:rsid w:val="000B389E"/>
    <w:rsid w:val="000B5F08"/>
    <w:rsid w:val="000C20CD"/>
    <w:rsid w:val="000C3362"/>
    <w:rsid w:val="000C5218"/>
    <w:rsid w:val="000C765A"/>
    <w:rsid w:val="000D027E"/>
    <w:rsid w:val="000D03A9"/>
    <w:rsid w:val="000D1692"/>
    <w:rsid w:val="000D4476"/>
    <w:rsid w:val="000D583C"/>
    <w:rsid w:val="000D6A22"/>
    <w:rsid w:val="000D6BB2"/>
    <w:rsid w:val="000D6C62"/>
    <w:rsid w:val="000D6FF8"/>
    <w:rsid w:val="000E4CA0"/>
    <w:rsid w:val="000E68E0"/>
    <w:rsid w:val="000F13E7"/>
    <w:rsid w:val="000F3C05"/>
    <w:rsid w:val="000F405D"/>
    <w:rsid w:val="000F412B"/>
    <w:rsid w:val="00101BD2"/>
    <w:rsid w:val="001022A0"/>
    <w:rsid w:val="00102360"/>
    <w:rsid w:val="001059B6"/>
    <w:rsid w:val="001076DA"/>
    <w:rsid w:val="00110DC0"/>
    <w:rsid w:val="00111DA5"/>
    <w:rsid w:val="00112C64"/>
    <w:rsid w:val="00113743"/>
    <w:rsid w:val="00116FA1"/>
    <w:rsid w:val="001175C3"/>
    <w:rsid w:val="00122902"/>
    <w:rsid w:val="00123B44"/>
    <w:rsid w:val="00134F24"/>
    <w:rsid w:val="001379E7"/>
    <w:rsid w:val="0014200C"/>
    <w:rsid w:val="001438F5"/>
    <w:rsid w:val="00143AFB"/>
    <w:rsid w:val="0015177F"/>
    <w:rsid w:val="00153813"/>
    <w:rsid w:val="00155DDB"/>
    <w:rsid w:val="00162753"/>
    <w:rsid w:val="00165EC3"/>
    <w:rsid w:val="001672D2"/>
    <w:rsid w:val="00167BA4"/>
    <w:rsid w:val="00171F7E"/>
    <w:rsid w:val="001727E3"/>
    <w:rsid w:val="00173509"/>
    <w:rsid w:val="00175707"/>
    <w:rsid w:val="001803AC"/>
    <w:rsid w:val="001804F0"/>
    <w:rsid w:val="001820D0"/>
    <w:rsid w:val="00182F27"/>
    <w:rsid w:val="0019219D"/>
    <w:rsid w:val="00194AA3"/>
    <w:rsid w:val="00194CC5"/>
    <w:rsid w:val="001A535A"/>
    <w:rsid w:val="001A6700"/>
    <w:rsid w:val="001B5694"/>
    <w:rsid w:val="001C11E2"/>
    <w:rsid w:val="001C2C3B"/>
    <w:rsid w:val="001C3AC1"/>
    <w:rsid w:val="001C5571"/>
    <w:rsid w:val="001D0CA4"/>
    <w:rsid w:val="001D227F"/>
    <w:rsid w:val="001D4A6D"/>
    <w:rsid w:val="001D6A50"/>
    <w:rsid w:val="001D7F32"/>
    <w:rsid w:val="001E4A54"/>
    <w:rsid w:val="001E52C2"/>
    <w:rsid w:val="001E6A28"/>
    <w:rsid w:val="001E79DF"/>
    <w:rsid w:val="001F284C"/>
    <w:rsid w:val="001F5DBE"/>
    <w:rsid w:val="00200285"/>
    <w:rsid w:val="00211555"/>
    <w:rsid w:val="0021184A"/>
    <w:rsid w:val="00216DCA"/>
    <w:rsid w:val="00216E39"/>
    <w:rsid w:val="00217C8E"/>
    <w:rsid w:val="00221F2F"/>
    <w:rsid w:val="002244A0"/>
    <w:rsid w:val="002260E4"/>
    <w:rsid w:val="00226975"/>
    <w:rsid w:val="00230F60"/>
    <w:rsid w:val="0023233F"/>
    <w:rsid w:val="00240208"/>
    <w:rsid w:val="00241FE4"/>
    <w:rsid w:val="00242748"/>
    <w:rsid w:val="00246CDE"/>
    <w:rsid w:val="002473F4"/>
    <w:rsid w:val="00254A21"/>
    <w:rsid w:val="00257C18"/>
    <w:rsid w:val="002604A3"/>
    <w:rsid w:val="0026074B"/>
    <w:rsid w:val="00262B67"/>
    <w:rsid w:val="00267A5B"/>
    <w:rsid w:val="00271780"/>
    <w:rsid w:val="00274218"/>
    <w:rsid w:val="0027536A"/>
    <w:rsid w:val="00275E85"/>
    <w:rsid w:val="0028435A"/>
    <w:rsid w:val="002879F6"/>
    <w:rsid w:val="00287EC0"/>
    <w:rsid w:val="0029140F"/>
    <w:rsid w:val="00293D70"/>
    <w:rsid w:val="0029505F"/>
    <w:rsid w:val="00297548"/>
    <w:rsid w:val="002A2FD8"/>
    <w:rsid w:val="002A3953"/>
    <w:rsid w:val="002A3C33"/>
    <w:rsid w:val="002A4899"/>
    <w:rsid w:val="002A6FFB"/>
    <w:rsid w:val="002A7149"/>
    <w:rsid w:val="002A7C44"/>
    <w:rsid w:val="002A7F86"/>
    <w:rsid w:val="002B3086"/>
    <w:rsid w:val="002B47EE"/>
    <w:rsid w:val="002B5A47"/>
    <w:rsid w:val="002B5E7E"/>
    <w:rsid w:val="002C334B"/>
    <w:rsid w:val="002C3877"/>
    <w:rsid w:val="002C58FD"/>
    <w:rsid w:val="002D36ED"/>
    <w:rsid w:val="002D4E27"/>
    <w:rsid w:val="002D5EFA"/>
    <w:rsid w:val="002D6F2B"/>
    <w:rsid w:val="002E0A0A"/>
    <w:rsid w:val="002E0B16"/>
    <w:rsid w:val="002E1822"/>
    <w:rsid w:val="002F179B"/>
    <w:rsid w:val="002F27FB"/>
    <w:rsid w:val="002F2B0F"/>
    <w:rsid w:val="002F4045"/>
    <w:rsid w:val="002F4D63"/>
    <w:rsid w:val="002F63FF"/>
    <w:rsid w:val="00301CCD"/>
    <w:rsid w:val="003026F5"/>
    <w:rsid w:val="00311935"/>
    <w:rsid w:val="00316088"/>
    <w:rsid w:val="003259F2"/>
    <w:rsid w:val="00332799"/>
    <w:rsid w:val="0033392E"/>
    <w:rsid w:val="00335C7A"/>
    <w:rsid w:val="00336578"/>
    <w:rsid w:val="003366A2"/>
    <w:rsid w:val="0033702A"/>
    <w:rsid w:val="0033740C"/>
    <w:rsid w:val="00341FEF"/>
    <w:rsid w:val="003536DA"/>
    <w:rsid w:val="00360736"/>
    <w:rsid w:val="00364004"/>
    <w:rsid w:val="00371967"/>
    <w:rsid w:val="00372EF6"/>
    <w:rsid w:val="00376095"/>
    <w:rsid w:val="00384659"/>
    <w:rsid w:val="00385DC4"/>
    <w:rsid w:val="00386161"/>
    <w:rsid w:val="00390406"/>
    <w:rsid w:val="00392214"/>
    <w:rsid w:val="0039309B"/>
    <w:rsid w:val="003972AD"/>
    <w:rsid w:val="003A4C17"/>
    <w:rsid w:val="003B03BD"/>
    <w:rsid w:val="003B1AC0"/>
    <w:rsid w:val="003B3BDE"/>
    <w:rsid w:val="003B4600"/>
    <w:rsid w:val="003B7232"/>
    <w:rsid w:val="003C0F05"/>
    <w:rsid w:val="003C27CA"/>
    <w:rsid w:val="003C3D32"/>
    <w:rsid w:val="003C51A4"/>
    <w:rsid w:val="003C5210"/>
    <w:rsid w:val="003C7ED2"/>
    <w:rsid w:val="003D02C8"/>
    <w:rsid w:val="003D54DB"/>
    <w:rsid w:val="003E059E"/>
    <w:rsid w:val="003E3618"/>
    <w:rsid w:val="003F15B2"/>
    <w:rsid w:val="003F6A98"/>
    <w:rsid w:val="00404FEE"/>
    <w:rsid w:val="00405C2D"/>
    <w:rsid w:val="00406E34"/>
    <w:rsid w:val="00407F34"/>
    <w:rsid w:val="00411619"/>
    <w:rsid w:val="00412B42"/>
    <w:rsid w:val="00412C60"/>
    <w:rsid w:val="00413D21"/>
    <w:rsid w:val="00415FE3"/>
    <w:rsid w:val="0042012E"/>
    <w:rsid w:val="00420555"/>
    <w:rsid w:val="0042498D"/>
    <w:rsid w:val="004251B8"/>
    <w:rsid w:val="00440C11"/>
    <w:rsid w:val="00446A64"/>
    <w:rsid w:val="00447EF7"/>
    <w:rsid w:val="00450550"/>
    <w:rsid w:val="004508BC"/>
    <w:rsid w:val="00450A5C"/>
    <w:rsid w:val="004561E3"/>
    <w:rsid w:val="00456424"/>
    <w:rsid w:val="004610F7"/>
    <w:rsid w:val="004664AE"/>
    <w:rsid w:val="00467283"/>
    <w:rsid w:val="00483EB4"/>
    <w:rsid w:val="0048545D"/>
    <w:rsid w:val="004A242D"/>
    <w:rsid w:val="004A3178"/>
    <w:rsid w:val="004A503B"/>
    <w:rsid w:val="004A7E6B"/>
    <w:rsid w:val="004B1641"/>
    <w:rsid w:val="004B2042"/>
    <w:rsid w:val="004B3883"/>
    <w:rsid w:val="004B401C"/>
    <w:rsid w:val="004B5D9C"/>
    <w:rsid w:val="004B7EFB"/>
    <w:rsid w:val="004C25BD"/>
    <w:rsid w:val="004C5398"/>
    <w:rsid w:val="004D6F90"/>
    <w:rsid w:val="004E1610"/>
    <w:rsid w:val="004E51D9"/>
    <w:rsid w:val="004E7EE2"/>
    <w:rsid w:val="004E7FF1"/>
    <w:rsid w:val="004F06B8"/>
    <w:rsid w:val="004F0D85"/>
    <w:rsid w:val="004F0DDF"/>
    <w:rsid w:val="004F6515"/>
    <w:rsid w:val="004F6FC1"/>
    <w:rsid w:val="00505266"/>
    <w:rsid w:val="005066F9"/>
    <w:rsid w:val="005101C4"/>
    <w:rsid w:val="00514339"/>
    <w:rsid w:val="00515F6F"/>
    <w:rsid w:val="00517BE6"/>
    <w:rsid w:val="00521980"/>
    <w:rsid w:val="00522AFC"/>
    <w:rsid w:val="00532E36"/>
    <w:rsid w:val="00541BEF"/>
    <w:rsid w:val="00542634"/>
    <w:rsid w:val="00554C97"/>
    <w:rsid w:val="0056091C"/>
    <w:rsid w:val="0056176F"/>
    <w:rsid w:val="00565421"/>
    <w:rsid w:val="005679CE"/>
    <w:rsid w:val="00570DB1"/>
    <w:rsid w:val="00575940"/>
    <w:rsid w:val="0057661A"/>
    <w:rsid w:val="00581A08"/>
    <w:rsid w:val="00581A64"/>
    <w:rsid w:val="00583BF1"/>
    <w:rsid w:val="00583DF3"/>
    <w:rsid w:val="00583FE7"/>
    <w:rsid w:val="00591089"/>
    <w:rsid w:val="00593314"/>
    <w:rsid w:val="005A0742"/>
    <w:rsid w:val="005A255E"/>
    <w:rsid w:val="005A29C4"/>
    <w:rsid w:val="005A2B16"/>
    <w:rsid w:val="005A4CA5"/>
    <w:rsid w:val="005A5FF5"/>
    <w:rsid w:val="005B491B"/>
    <w:rsid w:val="005B5607"/>
    <w:rsid w:val="005B5B62"/>
    <w:rsid w:val="005B7417"/>
    <w:rsid w:val="005C0062"/>
    <w:rsid w:val="005C2E85"/>
    <w:rsid w:val="005C3CE9"/>
    <w:rsid w:val="005C4292"/>
    <w:rsid w:val="005C4DE2"/>
    <w:rsid w:val="005C63BB"/>
    <w:rsid w:val="005D1683"/>
    <w:rsid w:val="005D5C1B"/>
    <w:rsid w:val="005D5F54"/>
    <w:rsid w:val="005E601C"/>
    <w:rsid w:val="005E698D"/>
    <w:rsid w:val="005E6B0A"/>
    <w:rsid w:val="005F0589"/>
    <w:rsid w:val="0060099A"/>
    <w:rsid w:val="0060486F"/>
    <w:rsid w:val="006065E2"/>
    <w:rsid w:val="006075B3"/>
    <w:rsid w:val="006124C0"/>
    <w:rsid w:val="006207A6"/>
    <w:rsid w:val="00623322"/>
    <w:rsid w:val="00625297"/>
    <w:rsid w:val="00631D4F"/>
    <w:rsid w:val="0064228C"/>
    <w:rsid w:val="00644C63"/>
    <w:rsid w:val="00644E3D"/>
    <w:rsid w:val="00646120"/>
    <w:rsid w:val="00647686"/>
    <w:rsid w:val="0065521F"/>
    <w:rsid w:val="006569D8"/>
    <w:rsid w:val="00660896"/>
    <w:rsid w:val="006629E2"/>
    <w:rsid w:val="00663815"/>
    <w:rsid w:val="006700F3"/>
    <w:rsid w:val="0067718A"/>
    <w:rsid w:val="00680D62"/>
    <w:rsid w:val="006826C0"/>
    <w:rsid w:val="006831B2"/>
    <w:rsid w:val="006837F5"/>
    <w:rsid w:val="00687CB2"/>
    <w:rsid w:val="00692A93"/>
    <w:rsid w:val="00693FD9"/>
    <w:rsid w:val="00695885"/>
    <w:rsid w:val="00697F3D"/>
    <w:rsid w:val="006A2DCA"/>
    <w:rsid w:val="006A746D"/>
    <w:rsid w:val="006B055F"/>
    <w:rsid w:val="006B3F04"/>
    <w:rsid w:val="006B5812"/>
    <w:rsid w:val="006C17E8"/>
    <w:rsid w:val="006C18A9"/>
    <w:rsid w:val="006C47EE"/>
    <w:rsid w:val="006C486F"/>
    <w:rsid w:val="006D18FB"/>
    <w:rsid w:val="006D1FAA"/>
    <w:rsid w:val="006D22AD"/>
    <w:rsid w:val="006D2341"/>
    <w:rsid w:val="006D3879"/>
    <w:rsid w:val="006D525F"/>
    <w:rsid w:val="006E131E"/>
    <w:rsid w:val="006E68C5"/>
    <w:rsid w:val="006F1048"/>
    <w:rsid w:val="006F6CB1"/>
    <w:rsid w:val="006F7C89"/>
    <w:rsid w:val="00701FB9"/>
    <w:rsid w:val="00702C11"/>
    <w:rsid w:val="00704479"/>
    <w:rsid w:val="00705408"/>
    <w:rsid w:val="00707278"/>
    <w:rsid w:val="00710C98"/>
    <w:rsid w:val="00711609"/>
    <w:rsid w:val="007122DE"/>
    <w:rsid w:val="0071379D"/>
    <w:rsid w:val="00714B44"/>
    <w:rsid w:val="0071543D"/>
    <w:rsid w:val="00716819"/>
    <w:rsid w:val="0072550E"/>
    <w:rsid w:val="007310F4"/>
    <w:rsid w:val="00731850"/>
    <w:rsid w:val="00737DC2"/>
    <w:rsid w:val="007434D7"/>
    <w:rsid w:val="00746103"/>
    <w:rsid w:val="00746A10"/>
    <w:rsid w:val="00746F37"/>
    <w:rsid w:val="0074798A"/>
    <w:rsid w:val="007560F3"/>
    <w:rsid w:val="00761024"/>
    <w:rsid w:val="007637E2"/>
    <w:rsid w:val="00770BA9"/>
    <w:rsid w:val="00774BA5"/>
    <w:rsid w:val="00774D36"/>
    <w:rsid w:val="00782F3E"/>
    <w:rsid w:val="00785590"/>
    <w:rsid w:val="0079242E"/>
    <w:rsid w:val="007957C2"/>
    <w:rsid w:val="007979A4"/>
    <w:rsid w:val="007A3221"/>
    <w:rsid w:val="007A65D2"/>
    <w:rsid w:val="007A6F5E"/>
    <w:rsid w:val="007B1116"/>
    <w:rsid w:val="007B4A62"/>
    <w:rsid w:val="007B769A"/>
    <w:rsid w:val="007B7758"/>
    <w:rsid w:val="007C113E"/>
    <w:rsid w:val="007C3403"/>
    <w:rsid w:val="007C56C0"/>
    <w:rsid w:val="007C572A"/>
    <w:rsid w:val="007C5941"/>
    <w:rsid w:val="007C6BF7"/>
    <w:rsid w:val="007C6FCB"/>
    <w:rsid w:val="007D0D46"/>
    <w:rsid w:val="007D14C9"/>
    <w:rsid w:val="007D234D"/>
    <w:rsid w:val="007D2450"/>
    <w:rsid w:val="007D2C23"/>
    <w:rsid w:val="007D4F65"/>
    <w:rsid w:val="007D6F98"/>
    <w:rsid w:val="007E10D8"/>
    <w:rsid w:val="007E1589"/>
    <w:rsid w:val="007E2A3A"/>
    <w:rsid w:val="007E2B44"/>
    <w:rsid w:val="007E4A51"/>
    <w:rsid w:val="007E4D6C"/>
    <w:rsid w:val="007E69B6"/>
    <w:rsid w:val="007E77AB"/>
    <w:rsid w:val="007F0F0B"/>
    <w:rsid w:val="007F204A"/>
    <w:rsid w:val="00801390"/>
    <w:rsid w:val="00802416"/>
    <w:rsid w:val="008074AB"/>
    <w:rsid w:val="0080790A"/>
    <w:rsid w:val="00810481"/>
    <w:rsid w:val="00811589"/>
    <w:rsid w:val="00820C1D"/>
    <w:rsid w:val="008251C6"/>
    <w:rsid w:val="00826E56"/>
    <w:rsid w:val="008277C3"/>
    <w:rsid w:val="008301F0"/>
    <w:rsid w:val="00830C0D"/>
    <w:rsid w:val="00841C56"/>
    <w:rsid w:val="00844625"/>
    <w:rsid w:val="0084614D"/>
    <w:rsid w:val="00846E5C"/>
    <w:rsid w:val="00846FF9"/>
    <w:rsid w:val="00852179"/>
    <w:rsid w:val="00852696"/>
    <w:rsid w:val="008528B7"/>
    <w:rsid w:val="008542B9"/>
    <w:rsid w:val="008570D0"/>
    <w:rsid w:val="00861657"/>
    <w:rsid w:val="00866778"/>
    <w:rsid w:val="008679D6"/>
    <w:rsid w:val="00871CA6"/>
    <w:rsid w:val="00873FAE"/>
    <w:rsid w:val="00876FE6"/>
    <w:rsid w:val="00882AB8"/>
    <w:rsid w:val="00886F3F"/>
    <w:rsid w:val="00891F51"/>
    <w:rsid w:val="00893744"/>
    <w:rsid w:val="008A16E1"/>
    <w:rsid w:val="008A2761"/>
    <w:rsid w:val="008A3A8D"/>
    <w:rsid w:val="008A40D7"/>
    <w:rsid w:val="008B277C"/>
    <w:rsid w:val="008B2EF7"/>
    <w:rsid w:val="008B54A5"/>
    <w:rsid w:val="008B61B7"/>
    <w:rsid w:val="008C01E4"/>
    <w:rsid w:val="008D0165"/>
    <w:rsid w:val="008D0CCD"/>
    <w:rsid w:val="008D2024"/>
    <w:rsid w:val="008D2994"/>
    <w:rsid w:val="008D2BA8"/>
    <w:rsid w:val="008D6BF2"/>
    <w:rsid w:val="008D77FC"/>
    <w:rsid w:val="008E1334"/>
    <w:rsid w:val="008E4254"/>
    <w:rsid w:val="008E575B"/>
    <w:rsid w:val="008F09DA"/>
    <w:rsid w:val="008F3C4E"/>
    <w:rsid w:val="008F71DD"/>
    <w:rsid w:val="009037DA"/>
    <w:rsid w:val="009107AB"/>
    <w:rsid w:val="009114E0"/>
    <w:rsid w:val="00915A2A"/>
    <w:rsid w:val="00916AA2"/>
    <w:rsid w:val="00916B27"/>
    <w:rsid w:val="0092135D"/>
    <w:rsid w:val="009220B3"/>
    <w:rsid w:val="00924EBF"/>
    <w:rsid w:val="00935F73"/>
    <w:rsid w:val="00936832"/>
    <w:rsid w:val="009372B2"/>
    <w:rsid w:val="00937A6A"/>
    <w:rsid w:val="00937CD8"/>
    <w:rsid w:val="00943F56"/>
    <w:rsid w:val="0094446D"/>
    <w:rsid w:val="009500E0"/>
    <w:rsid w:val="009515EC"/>
    <w:rsid w:val="00955C60"/>
    <w:rsid w:val="00956823"/>
    <w:rsid w:val="009633D6"/>
    <w:rsid w:val="00965D5D"/>
    <w:rsid w:val="009663E3"/>
    <w:rsid w:val="00974F13"/>
    <w:rsid w:val="009750E6"/>
    <w:rsid w:val="0097702B"/>
    <w:rsid w:val="00977B5F"/>
    <w:rsid w:val="00982408"/>
    <w:rsid w:val="00983652"/>
    <w:rsid w:val="00984E8A"/>
    <w:rsid w:val="00990C40"/>
    <w:rsid w:val="009952F6"/>
    <w:rsid w:val="009A04A0"/>
    <w:rsid w:val="009A0F7D"/>
    <w:rsid w:val="009A188E"/>
    <w:rsid w:val="009A2900"/>
    <w:rsid w:val="009A3164"/>
    <w:rsid w:val="009B22F0"/>
    <w:rsid w:val="009B362F"/>
    <w:rsid w:val="009B4A19"/>
    <w:rsid w:val="009B7537"/>
    <w:rsid w:val="009C1009"/>
    <w:rsid w:val="009C61EC"/>
    <w:rsid w:val="009D08B2"/>
    <w:rsid w:val="009D0C24"/>
    <w:rsid w:val="009D3144"/>
    <w:rsid w:val="009E29AD"/>
    <w:rsid w:val="009E4A72"/>
    <w:rsid w:val="009F0FA2"/>
    <w:rsid w:val="009F5A6D"/>
    <w:rsid w:val="009F60FC"/>
    <w:rsid w:val="00A04B6E"/>
    <w:rsid w:val="00A05F36"/>
    <w:rsid w:val="00A10AAD"/>
    <w:rsid w:val="00A1688C"/>
    <w:rsid w:val="00A203C0"/>
    <w:rsid w:val="00A221CC"/>
    <w:rsid w:val="00A22F32"/>
    <w:rsid w:val="00A24148"/>
    <w:rsid w:val="00A25177"/>
    <w:rsid w:val="00A31F6E"/>
    <w:rsid w:val="00A37049"/>
    <w:rsid w:val="00A43639"/>
    <w:rsid w:val="00A5071E"/>
    <w:rsid w:val="00A52932"/>
    <w:rsid w:val="00A53244"/>
    <w:rsid w:val="00A5627F"/>
    <w:rsid w:val="00A575F3"/>
    <w:rsid w:val="00A608A3"/>
    <w:rsid w:val="00A72015"/>
    <w:rsid w:val="00A72416"/>
    <w:rsid w:val="00A74738"/>
    <w:rsid w:val="00A804EB"/>
    <w:rsid w:val="00A84397"/>
    <w:rsid w:val="00A86388"/>
    <w:rsid w:val="00A865F4"/>
    <w:rsid w:val="00A875ED"/>
    <w:rsid w:val="00A92F21"/>
    <w:rsid w:val="00A93961"/>
    <w:rsid w:val="00A973F4"/>
    <w:rsid w:val="00A97A7E"/>
    <w:rsid w:val="00AA10B9"/>
    <w:rsid w:val="00AB0CDA"/>
    <w:rsid w:val="00AB1BB8"/>
    <w:rsid w:val="00AB2DD7"/>
    <w:rsid w:val="00AB6E9E"/>
    <w:rsid w:val="00AC172F"/>
    <w:rsid w:val="00AC590D"/>
    <w:rsid w:val="00AC5CFF"/>
    <w:rsid w:val="00AD20E8"/>
    <w:rsid w:val="00AD4B20"/>
    <w:rsid w:val="00AD68DF"/>
    <w:rsid w:val="00AE2382"/>
    <w:rsid w:val="00AF07FA"/>
    <w:rsid w:val="00AF3A51"/>
    <w:rsid w:val="00AF630C"/>
    <w:rsid w:val="00AF6DA2"/>
    <w:rsid w:val="00AF72CB"/>
    <w:rsid w:val="00B01673"/>
    <w:rsid w:val="00B03AA8"/>
    <w:rsid w:val="00B075D0"/>
    <w:rsid w:val="00B079C4"/>
    <w:rsid w:val="00B10B5F"/>
    <w:rsid w:val="00B1574A"/>
    <w:rsid w:val="00B17E45"/>
    <w:rsid w:val="00B20283"/>
    <w:rsid w:val="00B20D9E"/>
    <w:rsid w:val="00B24570"/>
    <w:rsid w:val="00B31729"/>
    <w:rsid w:val="00B31FA5"/>
    <w:rsid w:val="00B32FE5"/>
    <w:rsid w:val="00B3561F"/>
    <w:rsid w:val="00B36AD6"/>
    <w:rsid w:val="00B36E22"/>
    <w:rsid w:val="00B37709"/>
    <w:rsid w:val="00B43A81"/>
    <w:rsid w:val="00B45077"/>
    <w:rsid w:val="00B474F0"/>
    <w:rsid w:val="00B53033"/>
    <w:rsid w:val="00B6102F"/>
    <w:rsid w:val="00B61736"/>
    <w:rsid w:val="00B66CAA"/>
    <w:rsid w:val="00B67103"/>
    <w:rsid w:val="00B74EC0"/>
    <w:rsid w:val="00B86A96"/>
    <w:rsid w:val="00B86EF9"/>
    <w:rsid w:val="00B958C4"/>
    <w:rsid w:val="00BA68AB"/>
    <w:rsid w:val="00BB0D3E"/>
    <w:rsid w:val="00BB78D5"/>
    <w:rsid w:val="00BC1B96"/>
    <w:rsid w:val="00BC2D9E"/>
    <w:rsid w:val="00BC355E"/>
    <w:rsid w:val="00BD1DEE"/>
    <w:rsid w:val="00BD21E4"/>
    <w:rsid w:val="00BD333C"/>
    <w:rsid w:val="00BD5C15"/>
    <w:rsid w:val="00BD746E"/>
    <w:rsid w:val="00BE04F0"/>
    <w:rsid w:val="00BE4373"/>
    <w:rsid w:val="00BE653F"/>
    <w:rsid w:val="00BE6E27"/>
    <w:rsid w:val="00BE7FB1"/>
    <w:rsid w:val="00BF21C7"/>
    <w:rsid w:val="00BF3E62"/>
    <w:rsid w:val="00C040F1"/>
    <w:rsid w:val="00C05373"/>
    <w:rsid w:val="00C05EA1"/>
    <w:rsid w:val="00C05F64"/>
    <w:rsid w:val="00C10933"/>
    <w:rsid w:val="00C10E85"/>
    <w:rsid w:val="00C12103"/>
    <w:rsid w:val="00C13968"/>
    <w:rsid w:val="00C149BA"/>
    <w:rsid w:val="00C15162"/>
    <w:rsid w:val="00C17F9E"/>
    <w:rsid w:val="00C3097A"/>
    <w:rsid w:val="00C32397"/>
    <w:rsid w:val="00C348DE"/>
    <w:rsid w:val="00C35090"/>
    <w:rsid w:val="00C406F4"/>
    <w:rsid w:val="00C6306D"/>
    <w:rsid w:val="00C66805"/>
    <w:rsid w:val="00C733AF"/>
    <w:rsid w:val="00C81120"/>
    <w:rsid w:val="00C8639A"/>
    <w:rsid w:val="00C870B6"/>
    <w:rsid w:val="00C900F6"/>
    <w:rsid w:val="00C90941"/>
    <w:rsid w:val="00C92562"/>
    <w:rsid w:val="00C9397C"/>
    <w:rsid w:val="00C96869"/>
    <w:rsid w:val="00C97DB8"/>
    <w:rsid w:val="00CA7390"/>
    <w:rsid w:val="00CA7C12"/>
    <w:rsid w:val="00CB1EF5"/>
    <w:rsid w:val="00CC036B"/>
    <w:rsid w:val="00CC0815"/>
    <w:rsid w:val="00CD3994"/>
    <w:rsid w:val="00CE0EB9"/>
    <w:rsid w:val="00CE32C5"/>
    <w:rsid w:val="00CF5D97"/>
    <w:rsid w:val="00D0689F"/>
    <w:rsid w:val="00D07FB9"/>
    <w:rsid w:val="00D104B4"/>
    <w:rsid w:val="00D1407E"/>
    <w:rsid w:val="00D14477"/>
    <w:rsid w:val="00D14A1D"/>
    <w:rsid w:val="00D165EF"/>
    <w:rsid w:val="00D170B2"/>
    <w:rsid w:val="00D17DF8"/>
    <w:rsid w:val="00D2144D"/>
    <w:rsid w:val="00D3014F"/>
    <w:rsid w:val="00D32441"/>
    <w:rsid w:val="00D33002"/>
    <w:rsid w:val="00D330FA"/>
    <w:rsid w:val="00D34C21"/>
    <w:rsid w:val="00D4579C"/>
    <w:rsid w:val="00D53222"/>
    <w:rsid w:val="00D56E1D"/>
    <w:rsid w:val="00D60AC1"/>
    <w:rsid w:val="00D61CD8"/>
    <w:rsid w:val="00D6204A"/>
    <w:rsid w:val="00D67F60"/>
    <w:rsid w:val="00D74225"/>
    <w:rsid w:val="00D74D2A"/>
    <w:rsid w:val="00D771E2"/>
    <w:rsid w:val="00D805A6"/>
    <w:rsid w:val="00D82AAC"/>
    <w:rsid w:val="00D83CE4"/>
    <w:rsid w:val="00D86690"/>
    <w:rsid w:val="00D875EB"/>
    <w:rsid w:val="00D933CC"/>
    <w:rsid w:val="00D965A9"/>
    <w:rsid w:val="00DA1BB3"/>
    <w:rsid w:val="00DA41C7"/>
    <w:rsid w:val="00DA5907"/>
    <w:rsid w:val="00DA609F"/>
    <w:rsid w:val="00DB49CB"/>
    <w:rsid w:val="00DB746B"/>
    <w:rsid w:val="00DC06B9"/>
    <w:rsid w:val="00DC1F3F"/>
    <w:rsid w:val="00DC254A"/>
    <w:rsid w:val="00DC2D86"/>
    <w:rsid w:val="00DC766C"/>
    <w:rsid w:val="00DD10BE"/>
    <w:rsid w:val="00DD22C4"/>
    <w:rsid w:val="00DD2D36"/>
    <w:rsid w:val="00DD656B"/>
    <w:rsid w:val="00DD6908"/>
    <w:rsid w:val="00DD6E78"/>
    <w:rsid w:val="00DD7ABC"/>
    <w:rsid w:val="00DE08A3"/>
    <w:rsid w:val="00DE1991"/>
    <w:rsid w:val="00DE3C4C"/>
    <w:rsid w:val="00DE3DD7"/>
    <w:rsid w:val="00DE6442"/>
    <w:rsid w:val="00DF0FF1"/>
    <w:rsid w:val="00DF23E1"/>
    <w:rsid w:val="00DF2C69"/>
    <w:rsid w:val="00DF4E87"/>
    <w:rsid w:val="00E01203"/>
    <w:rsid w:val="00E0436B"/>
    <w:rsid w:val="00E04FDF"/>
    <w:rsid w:val="00E06758"/>
    <w:rsid w:val="00E10876"/>
    <w:rsid w:val="00E10E21"/>
    <w:rsid w:val="00E13B18"/>
    <w:rsid w:val="00E21583"/>
    <w:rsid w:val="00E21A1A"/>
    <w:rsid w:val="00E26205"/>
    <w:rsid w:val="00E26538"/>
    <w:rsid w:val="00E31835"/>
    <w:rsid w:val="00E32223"/>
    <w:rsid w:val="00E33DB1"/>
    <w:rsid w:val="00E3447C"/>
    <w:rsid w:val="00E42365"/>
    <w:rsid w:val="00E430A1"/>
    <w:rsid w:val="00E5005A"/>
    <w:rsid w:val="00E50CBB"/>
    <w:rsid w:val="00E55156"/>
    <w:rsid w:val="00E56B7B"/>
    <w:rsid w:val="00E6161C"/>
    <w:rsid w:val="00E63628"/>
    <w:rsid w:val="00E64438"/>
    <w:rsid w:val="00E66326"/>
    <w:rsid w:val="00E70BE4"/>
    <w:rsid w:val="00E77B1C"/>
    <w:rsid w:val="00E8050A"/>
    <w:rsid w:val="00E82904"/>
    <w:rsid w:val="00E82E96"/>
    <w:rsid w:val="00E8424D"/>
    <w:rsid w:val="00E84573"/>
    <w:rsid w:val="00E858B4"/>
    <w:rsid w:val="00E8622B"/>
    <w:rsid w:val="00E911B5"/>
    <w:rsid w:val="00E9204E"/>
    <w:rsid w:val="00E93227"/>
    <w:rsid w:val="00E93D36"/>
    <w:rsid w:val="00EA019E"/>
    <w:rsid w:val="00EA1BF7"/>
    <w:rsid w:val="00EA338C"/>
    <w:rsid w:val="00EA65B9"/>
    <w:rsid w:val="00EA77A7"/>
    <w:rsid w:val="00EB37D2"/>
    <w:rsid w:val="00EC04E0"/>
    <w:rsid w:val="00EC0ABB"/>
    <w:rsid w:val="00EC1D00"/>
    <w:rsid w:val="00EC2B73"/>
    <w:rsid w:val="00EC54CA"/>
    <w:rsid w:val="00EC6CD6"/>
    <w:rsid w:val="00EC7864"/>
    <w:rsid w:val="00ED248B"/>
    <w:rsid w:val="00ED2DC6"/>
    <w:rsid w:val="00ED7543"/>
    <w:rsid w:val="00EE15D8"/>
    <w:rsid w:val="00EE377A"/>
    <w:rsid w:val="00EE38C2"/>
    <w:rsid w:val="00EE4AA9"/>
    <w:rsid w:val="00EE6DB2"/>
    <w:rsid w:val="00EE7677"/>
    <w:rsid w:val="00EF130C"/>
    <w:rsid w:val="00EF202A"/>
    <w:rsid w:val="00EF4918"/>
    <w:rsid w:val="00EF75DF"/>
    <w:rsid w:val="00F00FB4"/>
    <w:rsid w:val="00F01445"/>
    <w:rsid w:val="00F03EB1"/>
    <w:rsid w:val="00F04581"/>
    <w:rsid w:val="00F04E5A"/>
    <w:rsid w:val="00F11555"/>
    <w:rsid w:val="00F117FE"/>
    <w:rsid w:val="00F16DAF"/>
    <w:rsid w:val="00F22C75"/>
    <w:rsid w:val="00F25F67"/>
    <w:rsid w:val="00F26DE0"/>
    <w:rsid w:val="00F27CB3"/>
    <w:rsid w:val="00F30CAB"/>
    <w:rsid w:val="00F3299F"/>
    <w:rsid w:val="00F33835"/>
    <w:rsid w:val="00F3430B"/>
    <w:rsid w:val="00F4380B"/>
    <w:rsid w:val="00F442D1"/>
    <w:rsid w:val="00F44452"/>
    <w:rsid w:val="00F45375"/>
    <w:rsid w:val="00F5148C"/>
    <w:rsid w:val="00F52CB4"/>
    <w:rsid w:val="00F5592D"/>
    <w:rsid w:val="00F604EB"/>
    <w:rsid w:val="00F61181"/>
    <w:rsid w:val="00F6188D"/>
    <w:rsid w:val="00F65A63"/>
    <w:rsid w:val="00F662DB"/>
    <w:rsid w:val="00F7168E"/>
    <w:rsid w:val="00F749A2"/>
    <w:rsid w:val="00F807B4"/>
    <w:rsid w:val="00F845C5"/>
    <w:rsid w:val="00F9113D"/>
    <w:rsid w:val="00F933C3"/>
    <w:rsid w:val="00F95DDB"/>
    <w:rsid w:val="00F95E09"/>
    <w:rsid w:val="00FA3052"/>
    <w:rsid w:val="00FA59AA"/>
    <w:rsid w:val="00FA6AC4"/>
    <w:rsid w:val="00FA7DEA"/>
    <w:rsid w:val="00FB0C20"/>
    <w:rsid w:val="00FB29ED"/>
    <w:rsid w:val="00FB3C12"/>
    <w:rsid w:val="00FB6C91"/>
    <w:rsid w:val="00FC03B8"/>
    <w:rsid w:val="00FC369C"/>
    <w:rsid w:val="00FC4927"/>
    <w:rsid w:val="00FC5972"/>
    <w:rsid w:val="00FC61BC"/>
    <w:rsid w:val="00FC6FA7"/>
    <w:rsid w:val="00FD4417"/>
    <w:rsid w:val="00FE4B20"/>
    <w:rsid w:val="00FE6180"/>
    <w:rsid w:val="00FF0520"/>
    <w:rsid w:val="00FF1F76"/>
    <w:rsid w:val="00FF1F7B"/>
    <w:rsid w:val="00FF2F12"/>
    <w:rsid w:val="00FF3CC1"/>
    <w:rsid w:val="00FF3E84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ние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а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интервала Знак"/>
    <w:link w:val="af"/>
    <w:uiPriority w:val="1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1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92F2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paragraph" w:styleId="a6">
    <w:name w:val="Balloon Text"/>
    <w:basedOn w:val="a"/>
    <w:link w:val="a7"/>
    <w:uiPriority w:val="99"/>
    <w:semiHidden/>
    <w:unhideWhenUsed/>
    <w:rsid w:val="004249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2498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483EB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83EB4"/>
    <w:rPr>
      <w:sz w:val="20"/>
      <w:szCs w:val="20"/>
    </w:rPr>
  </w:style>
  <w:style w:type="character" w:styleId="aa">
    <w:name w:val="Hyperlink"/>
    <w:basedOn w:val="a0"/>
    <w:uiPriority w:val="99"/>
    <w:unhideWhenUsed/>
    <w:rsid w:val="00984E8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84E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uk">
    <w:name w:val="buk"/>
    <w:basedOn w:val="a0"/>
    <w:rsid w:val="00984E8A"/>
  </w:style>
  <w:style w:type="character" w:styleId="ac">
    <w:name w:val="FollowedHyperlink"/>
    <w:basedOn w:val="a0"/>
    <w:uiPriority w:val="99"/>
    <w:semiHidden/>
    <w:unhideWhenUsed/>
    <w:rsid w:val="00CC036B"/>
    <w:rPr>
      <w:color w:val="800080" w:themeColor="followedHyperlink"/>
      <w:u w:val="single"/>
    </w:rPr>
  </w:style>
  <w:style w:type="paragraph" w:styleId="ad">
    <w:name w:val="List Paragraph"/>
    <w:basedOn w:val="a"/>
    <w:link w:val="ae"/>
    <w:uiPriority w:val="34"/>
    <w:qFormat/>
    <w:rsid w:val="0071160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5521F"/>
  </w:style>
  <w:style w:type="paragraph" w:styleId="af">
    <w:name w:val="No Spacing"/>
    <w:link w:val="af0"/>
    <w:uiPriority w:val="1"/>
    <w:qFormat/>
    <w:rsid w:val="00B20283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semiHidden/>
    <w:rsid w:val="005101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xfmc1">
    <w:name w:val="xfmc1"/>
    <w:basedOn w:val="a"/>
    <w:rsid w:val="00570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xfm81166320">
    <w:name w:val="xfm_81166320"/>
    <w:basedOn w:val="a0"/>
    <w:rsid w:val="00BD746E"/>
  </w:style>
  <w:style w:type="paragraph" w:customStyle="1" w:styleId="af1">
    <w:name w:val="Содержимое таблицы"/>
    <w:basedOn w:val="a"/>
    <w:rsid w:val="001F5DBE"/>
    <w:pPr>
      <w:suppressLineNumbers/>
      <w:suppressAutoHyphens/>
      <w:autoSpaceDN/>
      <w:adjustRightInd/>
    </w:pPr>
    <w:rPr>
      <w:lang w:eastAsia="ar-SA"/>
    </w:rPr>
  </w:style>
  <w:style w:type="paragraph" w:customStyle="1" w:styleId="1829">
    <w:name w:val="1829"/>
    <w:aliases w:val="baiaagaaboqcaaadtguaaavcbqaaaaaaaaaaaaaaaaaaaaaaaaaaaaaaaaaaaaaaaaaaaaaaaaaaaaaaaaaaaaaaaaaaaaaaaaaaaaaaaaaaaaaaaaaaaaaaaaaaaaaaaaaaaaaaaaaaaaaaaaaaaaaaaaaaaaaaaaaaaaaaaaaaaaaaaaaaaaaaaaaaaaaaaaaaaaaaaaaaaaaaaaaaaaaaaaaaaaaaaaaaaaaa"/>
    <w:basedOn w:val="a"/>
    <w:rsid w:val="005052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Title"/>
    <w:basedOn w:val="a"/>
    <w:link w:val="af3"/>
    <w:qFormat/>
    <w:rsid w:val="00173509"/>
    <w:pPr>
      <w:widowControl/>
      <w:autoSpaceDE/>
      <w:autoSpaceDN/>
      <w:adjustRightInd/>
      <w:jc w:val="center"/>
    </w:pPr>
    <w:rPr>
      <w:b/>
      <w:sz w:val="28"/>
      <w:szCs w:val="28"/>
      <w:lang w:val="uk-UA"/>
    </w:rPr>
  </w:style>
  <w:style w:type="character" w:customStyle="1" w:styleId="af3">
    <w:name w:val="Название Знак"/>
    <w:basedOn w:val="a0"/>
    <w:link w:val="af2"/>
    <w:rsid w:val="00173509"/>
    <w:rPr>
      <w:b/>
      <w:sz w:val="28"/>
      <w:szCs w:val="28"/>
      <w:lang w:val="uk-UA"/>
    </w:rPr>
  </w:style>
  <w:style w:type="character" w:customStyle="1" w:styleId="ae">
    <w:name w:val="Абзац списка Знак"/>
    <w:link w:val="ad"/>
    <w:uiPriority w:val="34"/>
    <w:locked/>
    <w:rsid w:val="00C040F1"/>
    <w:rPr>
      <w:rFonts w:ascii="Calibri" w:eastAsia="Calibri" w:hAnsi="Calibri"/>
      <w:lang w:eastAsia="en-US"/>
    </w:rPr>
  </w:style>
  <w:style w:type="character" w:customStyle="1" w:styleId="2">
    <w:name w:val="Основной текст (2)_"/>
    <w:basedOn w:val="a0"/>
    <w:link w:val="20"/>
    <w:rsid w:val="005B560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607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</w:rPr>
  </w:style>
  <w:style w:type="character" w:customStyle="1" w:styleId="docdata">
    <w:name w:val="docdata"/>
    <w:aliases w:val="docy,v5,5090,baiaagaaboqcaaadfbaaaauieaaaaaaaaaaaaaaaaaaaaaaaaaaaaaaaaaaaaaaaaaaaaaaaaaaaaaaaaaaaaaaaaaaaaaaaaaaaaaaaaaaaaaaaaaaaaaaaaaaaaaaaaaaaaaaaaaaaaaaaaaaaaaaaaaaaaaaaaaaaaaaaaaaaaaaaaaaaaaaaaaaaaaaaaaaaaaaaaaaaaaaaaaaaaaaaaaaaaaaaaaaaaaaa"/>
    <w:rsid w:val="00EC0ABB"/>
  </w:style>
  <w:style w:type="character" w:customStyle="1" w:styleId="af0">
    <w:name w:val="Без интервала Знак"/>
    <w:link w:val="af"/>
    <w:uiPriority w:val="1"/>
    <w:locked/>
    <w:rsid w:val="00F26DE0"/>
    <w:rPr>
      <w:rFonts w:asciiTheme="minorHAnsi" w:eastAsiaTheme="minorEastAsia" w:hAnsiTheme="minorHAnsi" w:cstheme="minorBidi"/>
    </w:rPr>
  </w:style>
  <w:style w:type="paragraph" w:styleId="21">
    <w:name w:val="Body Text 2"/>
    <w:basedOn w:val="a"/>
    <w:link w:val="22"/>
    <w:rsid w:val="008D2B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2BA8"/>
    <w:rPr>
      <w:sz w:val="20"/>
      <w:szCs w:val="20"/>
    </w:rPr>
  </w:style>
  <w:style w:type="paragraph" w:styleId="23">
    <w:name w:val="Body Text Indent 2"/>
    <w:basedOn w:val="a"/>
    <w:link w:val="24"/>
    <w:rsid w:val="008D2B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8D2BA8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C03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03B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9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79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4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8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005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326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4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7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01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89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7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98FEC-D245-42D3-AA63-4CAD8633C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5622</TotalTime>
  <Pages>6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Олена</dc:creator>
  <cp:lastModifiedBy>RePack by Diakov</cp:lastModifiedBy>
  <cp:revision>591</cp:revision>
  <cp:lastPrinted>2023-10-12T13:46:00Z</cp:lastPrinted>
  <dcterms:created xsi:type="dcterms:W3CDTF">2021-05-21T12:45:00Z</dcterms:created>
  <dcterms:modified xsi:type="dcterms:W3CDTF">2023-10-19T07:36:00Z</dcterms:modified>
</cp:coreProperties>
</file>