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3AE" w:rsidRPr="00707135" w:rsidRDefault="00AD43AE" w:rsidP="00AD43AE">
      <w:pPr>
        <w:ind w:firstLine="0"/>
        <w:jc w:val="left"/>
        <w:rPr>
          <w:rFonts w:eastAsia="Times New Roman" w:cs="Times New Roman"/>
          <w:sz w:val="20"/>
          <w:szCs w:val="20"/>
          <w:lang w:eastAsia="ru-RU"/>
        </w:rPr>
      </w:pPr>
    </w:p>
    <w:p w:rsidR="00AD43AE" w:rsidRPr="00707135" w:rsidRDefault="00AD43AE" w:rsidP="00AD43AE">
      <w:pPr>
        <w:tabs>
          <w:tab w:val="left" w:pos="2472"/>
        </w:tabs>
        <w:ind w:right="34" w:firstLine="0"/>
        <w:jc w:val="center"/>
        <w:rPr>
          <w:rFonts w:eastAsia="Times New Roman" w:cs="Times New Roman"/>
          <w:sz w:val="24"/>
          <w:szCs w:val="24"/>
          <w:lang w:eastAsia="ru-RU"/>
        </w:rPr>
      </w:pPr>
      <w:r w:rsidRPr="00707135">
        <w:rPr>
          <w:rFonts w:eastAsia="Times New Roman" w:cs="Times New Roman"/>
          <w:color w:val="0000FF"/>
          <w:szCs w:val="28"/>
          <w:lang w:eastAsia="ru-RU"/>
        </w:rPr>
        <w:object w:dxaOrig="1046" w:dyaOrig="1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7.1pt" o:ole="" fillcolor="window">
            <v:imagedata r:id="rId5" o:title=""/>
          </v:shape>
          <o:OLEObject Type="Embed" ProgID="Word.Picture.8" ShapeID="_x0000_i1025" DrawAspect="Content" ObjectID="_1767765253" r:id="rId6"/>
        </w:object>
      </w:r>
    </w:p>
    <w:p w:rsidR="00AD43AE" w:rsidRPr="00707135" w:rsidRDefault="00AD43AE" w:rsidP="00AD43AE">
      <w:pPr>
        <w:ind w:firstLine="0"/>
        <w:jc w:val="center"/>
        <w:rPr>
          <w:rFonts w:eastAsia="Times New Roman" w:cs="Times New Roman"/>
          <w:b/>
          <w:szCs w:val="28"/>
          <w:lang w:eastAsia="ru-RU"/>
        </w:rPr>
      </w:pPr>
      <w:r w:rsidRPr="00707135">
        <w:rPr>
          <w:rFonts w:eastAsia="Times New Roman" w:cs="Times New Roman"/>
          <w:b/>
          <w:szCs w:val="28"/>
          <w:lang w:eastAsia="ru-RU"/>
        </w:rPr>
        <w:t>ГЛУХІВСЬКА МІСЬКА РАДА СУМСЬКОЇ ОБЛАСТІ</w:t>
      </w:r>
    </w:p>
    <w:p w:rsidR="00AD43AE" w:rsidRPr="00707135" w:rsidRDefault="00AD43AE" w:rsidP="00AD43AE">
      <w:pPr>
        <w:keepNext/>
        <w:ind w:firstLine="0"/>
        <w:jc w:val="center"/>
        <w:outlineLvl w:val="0"/>
        <w:rPr>
          <w:rFonts w:eastAsia="Times New Roman" w:cs="Times New Roman"/>
          <w:b/>
          <w:szCs w:val="28"/>
          <w:lang w:eastAsia="ru-RU"/>
        </w:rPr>
      </w:pPr>
      <w:r w:rsidRPr="00707135">
        <w:rPr>
          <w:rFonts w:eastAsia="Times New Roman" w:cs="Times New Roman"/>
          <w:b/>
          <w:szCs w:val="28"/>
          <w:lang w:eastAsia="ru-RU"/>
        </w:rPr>
        <w:t>ВОСЬМЕ СКЛИКАННЯ</w:t>
      </w:r>
    </w:p>
    <w:p w:rsidR="00AD43AE" w:rsidRPr="00707135" w:rsidRDefault="00AD43AE" w:rsidP="00AD43AE">
      <w:pPr>
        <w:ind w:firstLine="0"/>
        <w:jc w:val="center"/>
        <w:rPr>
          <w:rFonts w:eastAsia="Times New Roman" w:cs="Times New Roman"/>
          <w:b/>
          <w:szCs w:val="28"/>
          <w:lang w:eastAsia="ru-RU"/>
        </w:rPr>
      </w:pPr>
      <w:r>
        <w:rPr>
          <w:rFonts w:eastAsia="Times New Roman" w:cs="Times New Roman"/>
          <w:b/>
          <w:szCs w:val="28"/>
          <w:lang w:eastAsia="ru-RU"/>
        </w:rPr>
        <w:t xml:space="preserve">ТРИДЦЯТЬ </w:t>
      </w:r>
      <w:r w:rsidR="00272F0B">
        <w:rPr>
          <w:rFonts w:eastAsia="Times New Roman" w:cs="Times New Roman"/>
          <w:b/>
          <w:szCs w:val="28"/>
          <w:lang w:eastAsia="ru-RU"/>
        </w:rPr>
        <w:t>ЧЕТВЕРТА</w:t>
      </w:r>
      <w:r w:rsidRPr="00707135">
        <w:rPr>
          <w:rFonts w:eastAsia="Times New Roman" w:cs="Times New Roman"/>
          <w:b/>
          <w:szCs w:val="28"/>
          <w:lang w:eastAsia="ru-RU"/>
        </w:rPr>
        <w:t xml:space="preserve"> СЕСІЯ</w:t>
      </w:r>
    </w:p>
    <w:p w:rsidR="00AD43AE" w:rsidRPr="00707135" w:rsidRDefault="00AD43AE" w:rsidP="00AD43AE">
      <w:pPr>
        <w:ind w:firstLine="0"/>
        <w:jc w:val="center"/>
        <w:rPr>
          <w:rFonts w:eastAsia="Times New Roman" w:cs="Times New Roman"/>
          <w:b/>
          <w:szCs w:val="28"/>
          <w:lang w:eastAsia="ru-RU"/>
        </w:rPr>
      </w:pPr>
      <w:r w:rsidRPr="00707135">
        <w:rPr>
          <w:rFonts w:eastAsia="Times New Roman" w:cs="Times New Roman"/>
          <w:b/>
          <w:szCs w:val="28"/>
          <w:lang w:eastAsia="ru-RU"/>
        </w:rPr>
        <w:t>ПЕРШЕ ПЛЕНАРНЕ ЗАСІДАННЯ</w:t>
      </w:r>
    </w:p>
    <w:p w:rsidR="00AD43AE" w:rsidRPr="00621ACB" w:rsidRDefault="00AD43AE" w:rsidP="00AD43AE">
      <w:pPr>
        <w:keepNext/>
        <w:tabs>
          <w:tab w:val="left" w:pos="3345"/>
        </w:tabs>
        <w:ind w:firstLine="0"/>
        <w:jc w:val="center"/>
        <w:outlineLvl w:val="1"/>
        <w:rPr>
          <w:rFonts w:eastAsia="Times New Roman" w:cs="Times New Roman"/>
          <w:b/>
          <w:sz w:val="32"/>
          <w:szCs w:val="32"/>
          <w:lang w:eastAsia="ru-RU"/>
        </w:rPr>
      </w:pPr>
      <w:r w:rsidRPr="00621ACB">
        <w:rPr>
          <w:rFonts w:eastAsia="Times New Roman" w:cs="Times New Roman"/>
          <w:b/>
          <w:sz w:val="32"/>
          <w:szCs w:val="32"/>
          <w:lang w:eastAsia="ru-RU"/>
        </w:rPr>
        <w:t xml:space="preserve">Р І Ш Е Н </w:t>
      </w:r>
      <w:proofErr w:type="spellStart"/>
      <w:r w:rsidRPr="00621ACB">
        <w:rPr>
          <w:rFonts w:eastAsia="Times New Roman" w:cs="Times New Roman"/>
          <w:b/>
          <w:sz w:val="32"/>
          <w:szCs w:val="32"/>
          <w:lang w:eastAsia="ru-RU"/>
        </w:rPr>
        <w:t>Н</w:t>
      </w:r>
      <w:proofErr w:type="spellEnd"/>
      <w:r w:rsidRPr="00621ACB">
        <w:rPr>
          <w:rFonts w:eastAsia="Times New Roman" w:cs="Times New Roman"/>
          <w:b/>
          <w:sz w:val="32"/>
          <w:szCs w:val="32"/>
          <w:lang w:eastAsia="ru-RU"/>
        </w:rPr>
        <w:t xml:space="preserve"> Я</w:t>
      </w:r>
    </w:p>
    <w:p w:rsidR="00AD43AE" w:rsidRPr="001E3F0F" w:rsidRDefault="001E3F0F" w:rsidP="00AD43AE">
      <w:pPr>
        <w:ind w:firstLine="0"/>
        <w:jc w:val="left"/>
        <w:rPr>
          <w:rFonts w:eastAsia="Times New Roman" w:cs="Times New Roman"/>
          <w:szCs w:val="24"/>
          <w:lang w:eastAsia="ru-RU"/>
        </w:rPr>
      </w:pPr>
      <w:r>
        <w:rPr>
          <w:rFonts w:eastAsia="Times New Roman" w:cs="Times New Roman"/>
          <w:szCs w:val="28"/>
          <w:lang w:eastAsia="ru-RU"/>
        </w:rPr>
        <w:t>26.01.2024</w:t>
      </w:r>
      <w:r w:rsidR="00AD43AE" w:rsidRPr="00707135">
        <w:rPr>
          <w:rFonts w:eastAsia="Times New Roman" w:cs="Times New Roman"/>
          <w:szCs w:val="28"/>
          <w:lang w:eastAsia="ru-RU"/>
        </w:rPr>
        <w:t xml:space="preserve">         </w:t>
      </w:r>
      <w:r>
        <w:rPr>
          <w:rFonts w:eastAsia="Times New Roman" w:cs="Times New Roman"/>
          <w:szCs w:val="28"/>
          <w:lang w:eastAsia="ru-RU"/>
        </w:rPr>
        <w:t xml:space="preserve">                              </w:t>
      </w:r>
      <w:r w:rsidR="00AD43AE" w:rsidRPr="00707135">
        <w:rPr>
          <w:rFonts w:eastAsia="Times New Roman" w:cs="Times New Roman"/>
          <w:szCs w:val="28"/>
          <w:lang w:eastAsia="ru-RU"/>
        </w:rPr>
        <w:t xml:space="preserve"> м. Глухів</w:t>
      </w:r>
      <w:r w:rsidR="00AD43AE" w:rsidRPr="00707135">
        <w:rPr>
          <w:rFonts w:eastAsia="Times New Roman" w:cs="Times New Roman"/>
          <w:sz w:val="24"/>
          <w:szCs w:val="24"/>
          <w:lang w:eastAsia="ru-RU"/>
        </w:rPr>
        <w:t xml:space="preserve">                                                </w:t>
      </w:r>
      <w:r w:rsidR="00AD43AE" w:rsidRPr="001E3F0F">
        <w:rPr>
          <w:rFonts w:eastAsia="Times New Roman" w:cs="Times New Roman"/>
          <w:szCs w:val="24"/>
          <w:lang w:eastAsia="ru-RU"/>
        </w:rPr>
        <w:t xml:space="preserve">№ </w:t>
      </w:r>
      <w:r w:rsidRPr="001E3F0F">
        <w:rPr>
          <w:rFonts w:eastAsia="Times New Roman" w:cs="Times New Roman"/>
          <w:szCs w:val="24"/>
          <w:lang w:eastAsia="ru-RU"/>
        </w:rPr>
        <w:t>776</w:t>
      </w:r>
    </w:p>
    <w:p w:rsidR="00AD43AE" w:rsidRPr="00707135" w:rsidRDefault="00AD43AE" w:rsidP="00AD43AE">
      <w:pPr>
        <w:tabs>
          <w:tab w:val="left" w:pos="3740"/>
        </w:tabs>
        <w:ind w:firstLine="0"/>
        <w:jc w:val="left"/>
        <w:rPr>
          <w:rFonts w:eastAsia="Times New Roman" w:cs="Times New Roman"/>
          <w:sz w:val="24"/>
          <w:szCs w:val="24"/>
          <w:lang w:eastAsia="ru-RU"/>
        </w:rPr>
      </w:pPr>
      <w:r w:rsidRPr="00707135">
        <w:rPr>
          <w:rFonts w:eastAsia="Times New Roman" w:cs="Times New Roman"/>
          <w:sz w:val="24"/>
          <w:szCs w:val="24"/>
          <w:lang w:eastAsia="ru-RU"/>
        </w:rPr>
        <w:tab/>
      </w:r>
    </w:p>
    <w:p w:rsidR="00AD43AE" w:rsidRPr="00707135" w:rsidRDefault="00AD43AE" w:rsidP="00AD43AE">
      <w:pPr>
        <w:ind w:right="-2" w:firstLine="0"/>
        <w:rPr>
          <w:rFonts w:cs="Times New Roman"/>
          <w:szCs w:val="28"/>
        </w:rPr>
      </w:pPr>
      <w:r w:rsidRPr="00707135">
        <w:rPr>
          <w:rFonts w:cs="Times New Roman"/>
          <w:b/>
          <w:bCs/>
          <w:color w:val="000000"/>
          <w:szCs w:val="28"/>
        </w:rPr>
        <w:t>Про  проведення земельних торгів</w:t>
      </w:r>
    </w:p>
    <w:p w:rsidR="00AD43AE" w:rsidRPr="00707135" w:rsidRDefault="00AD43AE" w:rsidP="00AD43AE">
      <w:pPr>
        <w:ind w:firstLine="0"/>
        <w:rPr>
          <w:rFonts w:eastAsia="Times New Roman" w:cs="Times New Roman"/>
          <w:i/>
          <w:color w:val="000000"/>
          <w:sz w:val="16"/>
          <w:szCs w:val="16"/>
          <w:lang w:eastAsia="ru-RU"/>
        </w:rPr>
      </w:pPr>
    </w:p>
    <w:p w:rsidR="00AD43AE" w:rsidRPr="00707135" w:rsidRDefault="00AD43AE" w:rsidP="00AD43AE">
      <w:pPr>
        <w:ind w:firstLine="708"/>
        <w:rPr>
          <w:rFonts w:eastAsia="Times New Roman" w:cs="Times New Roman"/>
          <w:b/>
          <w:bCs/>
          <w:szCs w:val="28"/>
          <w:lang w:eastAsia="ru-RU"/>
        </w:rPr>
      </w:pPr>
      <w:r w:rsidRPr="00707135">
        <w:rPr>
          <w:rFonts w:eastAsia="Times New Roman" w:cs="Times New Roman"/>
          <w:szCs w:val="28"/>
          <w:lang w:eastAsia="ru-RU"/>
        </w:rPr>
        <w:t>З метою налагодження ефективного використання земель, реалізації програм</w:t>
      </w:r>
      <w:r>
        <w:rPr>
          <w:rFonts w:eastAsia="Times New Roman" w:cs="Times New Roman"/>
          <w:szCs w:val="28"/>
          <w:lang w:eastAsia="ru-RU"/>
        </w:rPr>
        <w:t>и</w:t>
      </w:r>
      <w:r w:rsidRPr="00707135">
        <w:rPr>
          <w:rFonts w:eastAsia="Times New Roman" w:cs="Times New Roman"/>
          <w:szCs w:val="28"/>
          <w:lang w:eastAsia="ru-RU"/>
        </w:rPr>
        <w:t xml:space="preserve"> соціально-економічного розвитку</w:t>
      </w:r>
      <w:r w:rsidRPr="00707135">
        <w:rPr>
          <w:rFonts w:eastAsia="Times New Roman" w:cs="Times New Roman"/>
          <w:color w:val="000000"/>
          <w:szCs w:val="28"/>
          <w:lang w:eastAsia="ru-RU"/>
        </w:rPr>
        <w:t xml:space="preserve"> Глухівської міської ради та забезпечення надходжень</w:t>
      </w:r>
      <w:r>
        <w:rPr>
          <w:rFonts w:eastAsia="Times New Roman" w:cs="Times New Roman"/>
          <w:color w:val="000000"/>
          <w:szCs w:val="28"/>
          <w:lang w:eastAsia="ru-RU"/>
        </w:rPr>
        <w:t xml:space="preserve"> коштів</w:t>
      </w:r>
      <w:r w:rsidRPr="00707135">
        <w:rPr>
          <w:rFonts w:eastAsia="Times New Roman" w:cs="Times New Roman"/>
          <w:color w:val="000000"/>
          <w:szCs w:val="28"/>
          <w:lang w:eastAsia="ru-RU"/>
        </w:rPr>
        <w:t xml:space="preserve"> до бюджету Глухівської міської територіальної громади</w:t>
      </w:r>
      <w:r w:rsidRPr="00707135">
        <w:rPr>
          <w:rFonts w:eastAsia="Times New Roman" w:cs="Times New Roman"/>
          <w:szCs w:val="28"/>
          <w:lang w:eastAsia="ru-RU"/>
        </w:rPr>
        <w:t xml:space="preserve">, відповідно до статей 12, 122, 125, 126, 127, 135-139, розділу Х Земельного кодексу України, Закону України «Про землеустрій», керуючись статтею 25, пунктом 34 частини першої статті 26 та частиною першою статті 59 Закону України «Про місцеве самоврядування в Україні», </w:t>
      </w:r>
      <w:r w:rsidRPr="00707135">
        <w:rPr>
          <w:rFonts w:eastAsia="Times New Roman" w:cs="Times New Roman"/>
          <w:b/>
          <w:szCs w:val="28"/>
          <w:lang w:eastAsia="ru-RU"/>
        </w:rPr>
        <w:t>міська рада</w:t>
      </w:r>
      <w:r w:rsidRPr="00707135">
        <w:rPr>
          <w:rFonts w:eastAsia="Times New Roman" w:cs="Times New Roman"/>
          <w:b/>
          <w:bCs/>
          <w:szCs w:val="28"/>
          <w:lang w:eastAsia="ru-RU"/>
        </w:rPr>
        <w:t xml:space="preserve"> </w:t>
      </w:r>
      <w:r w:rsidRPr="00707135">
        <w:rPr>
          <w:rFonts w:eastAsia="Times New Roman" w:cs="Times New Roman"/>
          <w:b/>
          <w:szCs w:val="28"/>
          <w:lang w:eastAsia="ru-RU"/>
        </w:rPr>
        <w:t>ВИРІШИЛА:</w:t>
      </w:r>
    </w:p>
    <w:p w:rsidR="00AD43AE" w:rsidRDefault="00AD43AE" w:rsidP="00AD43AE">
      <w:pPr>
        <w:ind w:firstLine="708"/>
        <w:rPr>
          <w:rFonts w:cs="Times New Roman"/>
          <w:szCs w:val="28"/>
        </w:rPr>
      </w:pPr>
      <w:r>
        <w:rPr>
          <w:rFonts w:cs="Times New Roman"/>
          <w:szCs w:val="28"/>
        </w:rPr>
        <w:t>1</w:t>
      </w:r>
      <w:r w:rsidRPr="00707135">
        <w:rPr>
          <w:rFonts w:cs="Times New Roman"/>
          <w:szCs w:val="28"/>
        </w:rPr>
        <w:t xml:space="preserve">. Затвердити проект землеустрою щодо відведення </w:t>
      </w:r>
      <w:r w:rsidR="005154F6" w:rsidRPr="005154F6">
        <w:rPr>
          <w:rFonts w:cs="Times New Roman"/>
          <w:szCs w:val="28"/>
        </w:rPr>
        <w:t xml:space="preserve">у комунальну власність Глухівської міської ради </w:t>
      </w:r>
      <w:r w:rsidRPr="00707135">
        <w:rPr>
          <w:rFonts w:cs="Times New Roman"/>
          <w:szCs w:val="28"/>
        </w:rPr>
        <w:t>земельної ділянки для ведення товарного сільськогосподарського виробництва (КВЦПЗ – 01.01), розташован</w:t>
      </w:r>
      <w:r>
        <w:rPr>
          <w:rFonts w:cs="Times New Roman"/>
          <w:szCs w:val="28"/>
        </w:rPr>
        <w:t xml:space="preserve">ої </w:t>
      </w:r>
      <w:r w:rsidR="005154F6">
        <w:rPr>
          <w:rFonts w:cs="Times New Roman"/>
          <w:szCs w:val="28"/>
        </w:rPr>
        <w:t>за межами</w:t>
      </w:r>
      <w:r w:rsidR="00DA75D4">
        <w:rPr>
          <w:rFonts w:cs="Times New Roman"/>
          <w:szCs w:val="28"/>
        </w:rPr>
        <w:t xml:space="preserve"> населеного пункту</w:t>
      </w:r>
      <w:r w:rsidR="005154F6">
        <w:rPr>
          <w:rFonts w:cs="Times New Roman"/>
          <w:szCs w:val="28"/>
        </w:rPr>
        <w:t xml:space="preserve"> міста Глухів</w:t>
      </w:r>
      <w:r w:rsidR="005154F6" w:rsidRPr="00707135">
        <w:rPr>
          <w:rFonts w:cs="Times New Roman"/>
          <w:szCs w:val="28"/>
        </w:rPr>
        <w:t xml:space="preserve"> </w:t>
      </w:r>
      <w:r w:rsidRPr="00707135">
        <w:rPr>
          <w:rFonts w:cs="Times New Roman"/>
          <w:szCs w:val="28"/>
        </w:rPr>
        <w:t>на території Глухівської міської ради Шосткинського району Сумської області, з подальшою передачею в оренду на електронних земельних торгах, кадастровий номер: 59</w:t>
      </w:r>
      <w:r>
        <w:rPr>
          <w:rFonts w:cs="Times New Roman"/>
          <w:szCs w:val="28"/>
        </w:rPr>
        <w:t>10300</w:t>
      </w:r>
      <w:r w:rsidRPr="00707135">
        <w:rPr>
          <w:rFonts w:cs="Times New Roman"/>
          <w:szCs w:val="28"/>
        </w:rPr>
        <w:t>000:0</w:t>
      </w:r>
      <w:r w:rsidR="006E5111">
        <w:rPr>
          <w:rFonts w:cs="Times New Roman"/>
          <w:szCs w:val="28"/>
        </w:rPr>
        <w:t>4</w:t>
      </w:r>
      <w:r w:rsidRPr="00707135">
        <w:rPr>
          <w:rFonts w:cs="Times New Roman"/>
          <w:szCs w:val="28"/>
        </w:rPr>
        <w:t>:00</w:t>
      </w:r>
      <w:r w:rsidR="006E5111">
        <w:rPr>
          <w:rFonts w:cs="Times New Roman"/>
          <w:szCs w:val="28"/>
        </w:rPr>
        <w:t>4</w:t>
      </w:r>
      <w:r w:rsidRPr="00707135">
        <w:rPr>
          <w:rFonts w:cs="Times New Roman"/>
          <w:szCs w:val="28"/>
        </w:rPr>
        <w:t>:0</w:t>
      </w:r>
      <w:r w:rsidR="006E5111">
        <w:rPr>
          <w:rFonts w:cs="Times New Roman"/>
          <w:szCs w:val="28"/>
        </w:rPr>
        <w:t>001</w:t>
      </w:r>
      <w:r w:rsidRPr="00707135">
        <w:rPr>
          <w:rFonts w:cs="Times New Roman"/>
          <w:szCs w:val="28"/>
        </w:rPr>
        <w:t xml:space="preserve">, загальною площею </w:t>
      </w:r>
      <w:r w:rsidR="006E5111">
        <w:rPr>
          <w:rFonts w:cs="Times New Roman"/>
          <w:szCs w:val="28"/>
        </w:rPr>
        <w:t>1,7000</w:t>
      </w:r>
      <w:r>
        <w:rPr>
          <w:rFonts w:cs="Times New Roman"/>
          <w:szCs w:val="28"/>
        </w:rPr>
        <w:t xml:space="preserve"> </w:t>
      </w:r>
      <w:r w:rsidRPr="00707135">
        <w:rPr>
          <w:rFonts w:cs="Times New Roman"/>
          <w:szCs w:val="28"/>
        </w:rPr>
        <w:t>га.</w:t>
      </w:r>
    </w:p>
    <w:p w:rsidR="002068E3" w:rsidRDefault="005154F6" w:rsidP="002068E3">
      <w:pPr>
        <w:ind w:firstLine="708"/>
        <w:rPr>
          <w:rFonts w:cs="Times New Roman"/>
          <w:szCs w:val="28"/>
        </w:rPr>
      </w:pPr>
      <w:r>
        <w:rPr>
          <w:rFonts w:cs="Times New Roman"/>
          <w:szCs w:val="28"/>
        </w:rPr>
        <w:t>2</w:t>
      </w:r>
      <w:r w:rsidR="002068E3" w:rsidRPr="00707135">
        <w:rPr>
          <w:rFonts w:cs="Times New Roman"/>
          <w:szCs w:val="28"/>
        </w:rPr>
        <w:t>. Затвердити проект землеустрою щодо відведення у комунальну власність Глухівської міської ради земельної ділянки за рахунок земель комунальної власності сільськогосподарського призначення для ведення товарного сільськогосподарського виробництва (КВЦПЗ – 01.01), розташован</w:t>
      </w:r>
      <w:r w:rsidR="002068E3">
        <w:rPr>
          <w:rFonts w:cs="Times New Roman"/>
          <w:szCs w:val="28"/>
        </w:rPr>
        <w:t xml:space="preserve">ої </w:t>
      </w:r>
      <w:r w:rsidR="002068E3" w:rsidRPr="00707135">
        <w:rPr>
          <w:rFonts w:cs="Times New Roman"/>
          <w:szCs w:val="28"/>
        </w:rPr>
        <w:t xml:space="preserve">за межами населеного пункту села </w:t>
      </w:r>
      <w:r>
        <w:rPr>
          <w:rFonts w:cs="Times New Roman"/>
          <w:szCs w:val="28"/>
        </w:rPr>
        <w:t>Семенівка</w:t>
      </w:r>
      <w:r w:rsidR="002068E3" w:rsidRPr="00707135">
        <w:rPr>
          <w:rFonts w:cs="Times New Roman"/>
          <w:szCs w:val="28"/>
        </w:rPr>
        <w:t xml:space="preserve"> на території Глухівської міської ради Шосткинського району Сумської області, з подальшою передачею в оренду на електронних земельних торгах, кадастровий номер: 59</w:t>
      </w:r>
      <w:r>
        <w:rPr>
          <w:rFonts w:cs="Times New Roman"/>
          <w:szCs w:val="28"/>
        </w:rPr>
        <w:t>215860</w:t>
      </w:r>
      <w:r w:rsidR="002068E3" w:rsidRPr="00707135">
        <w:rPr>
          <w:rFonts w:cs="Times New Roman"/>
          <w:szCs w:val="28"/>
        </w:rPr>
        <w:t>00:0</w:t>
      </w:r>
      <w:r>
        <w:rPr>
          <w:rFonts w:cs="Times New Roman"/>
          <w:szCs w:val="28"/>
        </w:rPr>
        <w:t>8</w:t>
      </w:r>
      <w:r w:rsidR="002068E3" w:rsidRPr="00707135">
        <w:rPr>
          <w:rFonts w:cs="Times New Roman"/>
          <w:szCs w:val="28"/>
        </w:rPr>
        <w:t>:00</w:t>
      </w:r>
      <w:r>
        <w:rPr>
          <w:rFonts w:cs="Times New Roman"/>
          <w:szCs w:val="28"/>
        </w:rPr>
        <w:t>3</w:t>
      </w:r>
      <w:r w:rsidR="002068E3" w:rsidRPr="00707135">
        <w:rPr>
          <w:rFonts w:cs="Times New Roman"/>
          <w:szCs w:val="28"/>
        </w:rPr>
        <w:t>:</w:t>
      </w:r>
      <w:r>
        <w:rPr>
          <w:rFonts w:cs="Times New Roman"/>
          <w:szCs w:val="28"/>
        </w:rPr>
        <w:t>1220</w:t>
      </w:r>
      <w:r w:rsidR="002068E3" w:rsidRPr="00707135">
        <w:rPr>
          <w:rFonts w:cs="Times New Roman"/>
          <w:szCs w:val="28"/>
        </w:rPr>
        <w:t xml:space="preserve">, загальною площею </w:t>
      </w:r>
      <w:r>
        <w:rPr>
          <w:rFonts w:cs="Times New Roman"/>
          <w:szCs w:val="28"/>
        </w:rPr>
        <w:t>3,4</w:t>
      </w:r>
      <w:r w:rsidR="002068E3" w:rsidRPr="00707135">
        <w:rPr>
          <w:rFonts w:cs="Times New Roman"/>
          <w:szCs w:val="28"/>
        </w:rPr>
        <w:t>000</w:t>
      </w:r>
      <w:r w:rsidR="002068E3">
        <w:rPr>
          <w:rFonts w:cs="Times New Roman"/>
          <w:szCs w:val="28"/>
        </w:rPr>
        <w:t xml:space="preserve"> </w:t>
      </w:r>
      <w:r w:rsidR="002068E3" w:rsidRPr="00707135">
        <w:rPr>
          <w:rFonts w:cs="Times New Roman"/>
          <w:szCs w:val="28"/>
        </w:rPr>
        <w:t>га.</w:t>
      </w:r>
    </w:p>
    <w:p w:rsidR="00DA75D4" w:rsidRDefault="00DA75D4" w:rsidP="00DA75D4">
      <w:pPr>
        <w:ind w:firstLine="708"/>
        <w:rPr>
          <w:rFonts w:cs="Times New Roman"/>
          <w:szCs w:val="28"/>
        </w:rPr>
      </w:pPr>
      <w:r>
        <w:rPr>
          <w:rFonts w:cs="Times New Roman"/>
          <w:szCs w:val="28"/>
        </w:rPr>
        <w:t>3</w:t>
      </w:r>
      <w:r w:rsidRPr="00707135">
        <w:rPr>
          <w:rFonts w:cs="Times New Roman"/>
          <w:szCs w:val="28"/>
        </w:rPr>
        <w:t>. Затвердити проект землеустрою щодо відведення у комунальну власність Глухівської міської ради земельної ділянки за рахунок земель комунальної власності сільськогосподарського призначення для ведення товарного сільськогосподарського виробництва (КВЦПЗ – 01.01), розташован</w:t>
      </w:r>
      <w:r>
        <w:rPr>
          <w:rFonts w:cs="Times New Roman"/>
          <w:szCs w:val="28"/>
        </w:rPr>
        <w:t xml:space="preserve">ої </w:t>
      </w:r>
      <w:r w:rsidRPr="00707135">
        <w:rPr>
          <w:rFonts w:cs="Times New Roman"/>
          <w:szCs w:val="28"/>
        </w:rPr>
        <w:t xml:space="preserve">за межами населеного пункту села </w:t>
      </w:r>
      <w:r>
        <w:rPr>
          <w:rFonts w:cs="Times New Roman"/>
          <w:szCs w:val="28"/>
        </w:rPr>
        <w:t>Семенівка</w:t>
      </w:r>
      <w:r w:rsidRPr="00707135">
        <w:rPr>
          <w:rFonts w:cs="Times New Roman"/>
          <w:szCs w:val="28"/>
        </w:rPr>
        <w:t xml:space="preserve"> на території Глухівської міської ради Шосткинського району Сумської області, з подальшою передачею в оренду на електронних земельних торгах, кадастровий номер: 59</w:t>
      </w:r>
      <w:r>
        <w:rPr>
          <w:rFonts w:cs="Times New Roman"/>
          <w:szCs w:val="28"/>
        </w:rPr>
        <w:t>215860</w:t>
      </w:r>
      <w:r w:rsidRPr="00707135">
        <w:rPr>
          <w:rFonts w:cs="Times New Roman"/>
          <w:szCs w:val="28"/>
        </w:rPr>
        <w:t>00:0</w:t>
      </w:r>
      <w:r>
        <w:rPr>
          <w:rFonts w:cs="Times New Roman"/>
          <w:szCs w:val="28"/>
        </w:rPr>
        <w:t>8</w:t>
      </w:r>
      <w:r w:rsidRPr="00707135">
        <w:rPr>
          <w:rFonts w:cs="Times New Roman"/>
          <w:szCs w:val="28"/>
        </w:rPr>
        <w:t>:00</w:t>
      </w:r>
      <w:r>
        <w:rPr>
          <w:rFonts w:cs="Times New Roman"/>
          <w:szCs w:val="28"/>
        </w:rPr>
        <w:t>4</w:t>
      </w:r>
      <w:r w:rsidRPr="00707135">
        <w:rPr>
          <w:rFonts w:cs="Times New Roman"/>
          <w:szCs w:val="28"/>
        </w:rPr>
        <w:t>:</w:t>
      </w:r>
      <w:r>
        <w:rPr>
          <w:rFonts w:cs="Times New Roman"/>
          <w:szCs w:val="28"/>
        </w:rPr>
        <w:t>0397</w:t>
      </w:r>
      <w:r w:rsidRPr="00707135">
        <w:rPr>
          <w:rFonts w:cs="Times New Roman"/>
          <w:szCs w:val="28"/>
        </w:rPr>
        <w:t xml:space="preserve">, загальною площею </w:t>
      </w:r>
      <w:r>
        <w:rPr>
          <w:rFonts w:cs="Times New Roman"/>
          <w:szCs w:val="28"/>
        </w:rPr>
        <w:t>0,69</w:t>
      </w:r>
      <w:r w:rsidRPr="00707135">
        <w:rPr>
          <w:rFonts w:cs="Times New Roman"/>
          <w:szCs w:val="28"/>
        </w:rPr>
        <w:t>00</w:t>
      </w:r>
      <w:r>
        <w:rPr>
          <w:rFonts w:cs="Times New Roman"/>
          <w:szCs w:val="28"/>
        </w:rPr>
        <w:t xml:space="preserve"> </w:t>
      </w:r>
      <w:r w:rsidRPr="00707135">
        <w:rPr>
          <w:rFonts w:cs="Times New Roman"/>
          <w:szCs w:val="28"/>
        </w:rPr>
        <w:t>га.</w:t>
      </w:r>
    </w:p>
    <w:p w:rsidR="00AD43AE" w:rsidRPr="00707135" w:rsidRDefault="00C91312" w:rsidP="00AD43AE">
      <w:pPr>
        <w:ind w:firstLine="708"/>
        <w:rPr>
          <w:rFonts w:cs="Times New Roman"/>
          <w:color w:val="000000"/>
          <w:szCs w:val="28"/>
        </w:rPr>
      </w:pPr>
      <w:r>
        <w:rPr>
          <w:rFonts w:cs="Times New Roman"/>
          <w:szCs w:val="28"/>
        </w:rPr>
        <w:t>4</w:t>
      </w:r>
      <w:r w:rsidR="00AD43AE" w:rsidRPr="00707135">
        <w:rPr>
          <w:rFonts w:cs="Times New Roman"/>
          <w:szCs w:val="28"/>
        </w:rPr>
        <w:t>.Провести електронні земельні торги та передати в оренду</w:t>
      </w:r>
      <w:r w:rsidR="00AD43AE" w:rsidRPr="00231728">
        <w:rPr>
          <w:rFonts w:eastAsia="Times New Roman" w:cs="Times New Roman"/>
          <w:szCs w:val="28"/>
          <w:lang w:eastAsia="zh-CN"/>
        </w:rPr>
        <w:t xml:space="preserve"> </w:t>
      </w:r>
      <w:r w:rsidR="00AD43AE" w:rsidRPr="00707135">
        <w:rPr>
          <w:rFonts w:eastAsia="Times New Roman" w:cs="Times New Roman"/>
          <w:szCs w:val="28"/>
          <w:lang w:eastAsia="zh-CN"/>
        </w:rPr>
        <w:t>на земельних торгах у форм</w:t>
      </w:r>
      <w:r w:rsidR="00AD43AE">
        <w:rPr>
          <w:rFonts w:eastAsia="Times New Roman" w:cs="Times New Roman"/>
          <w:szCs w:val="28"/>
          <w:lang w:eastAsia="zh-CN"/>
        </w:rPr>
        <w:t>і електронного аукціону окремим</w:t>
      </w:r>
      <w:r w:rsidR="00AD43AE" w:rsidRPr="00707135">
        <w:rPr>
          <w:rFonts w:eastAsia="Times New Roman" w:cs="Times New Roman"/>
          <w:szCs w:val="28"/>
          <w:lang w:eastAsia="zh-CN"/>
        </w:rPr>
        <w:t xml:space="preserve"> лот</w:t>
      </w:r>
      <w:r w:rsidR="00AD43AE">
        <w:rPr>
          <w:rFonts w:eastAsia="Times New Roman" w:cs="Times New Roman"/>
          <w:szCs w:val="28"/>
          <w:lang w:eastAsia="zh-CN"/>
        </w:rPr>
        <w:t>ом</w:t>
      </w:r>
      <w:r w:rsidR="00AD43AE" w:rsidRPr="00707135">
        <w:rPr>
          <w:rFonts w:cs="Times New Roman"/>
          <w:szCs w:val="28"/>
        </w:rPr>
        <w:t xml:space="preserve"> сформован</w:t>
      </w:r>
      <w:r w:rsidR="00EE0914">
        <w:rPr>
          <w:rFonts w:cs="Times New Roman"/>
          <w:szCs w:val="28"/>
        </w:rPr>
        <w:t>і</w:t>
      </w:r>
      <w:r w:rsidR="00AD43AE" w:rsidRPr="00707135">
        <w:rPr>
          <w:rFonts w:cs="Times New Roman"/>
          <w:szCs w:val="28"/>
        </w:rPr>
        <w:t xml:space="preserve">  </w:t>
      </w:r>
      <w:r w:rsidR="00EE0914" w:rsidRPr="00EE0914">
        <w:rPr>
          <w:rFonts w:cs="Times New Roman"/>
          <w:color w:val="000000"/>
          <w:szCs w:val="28"/>
        </w:rPr>
        <w:t xml:space="preserve">на території Глухівської міської ради Шосткинського району Сумської області </w:t>
      </w:r>
      <w:r w:rsidR="00AD43AE" w:rsidRPr="00707135">
        <w:rPr>
          <w:rFonts w:cs="Times New Roman"/>
          <w:color w:val="000000"/>
          <w:szCs w:val="28"/>
        </w:rPr>
        <w:t>земельн</w:t>
      </w:r>
      <w:r w:rsidR="00EE0914">
        <w:rPr>
          <w:rFonts w:cs="Times New Roman"/>
          <w:color w:val="000000"/>
          <w:szCs w:val="28"/>
        </w:rPr>
        <w:t>і</w:t>
      </w:r>
      <w:r w:rsidR="00AD43AE" w:rsidRPr="00707135">
        <w:rPr>
          <w:rFonts w:cs="Times New Roman"/>
          <w:color w:val="000000"/>
          <w:szCs w:val="28"/>
        </w:rPr>
        <w:t xml:space="preserve"> ділянк</w:t>
      </w:r>
      <w:r w:rsidR="00EE0914">
        <w:rPr>
          <w:rFonts w:cs="Times New Roman"/>
          <w:color w:val="000000"/>
          <w:szCs w:val="28"/>
        </w:rPr>
        <w:t>и</w:t>
      </w:r>
      <w:r w:rsidR="00AD43AE" w:rsidRPr="00707135">
        <w:rPr>
          <w:rFonts w:cs="Times New Roman"/>
          <w:color w:val="000000"/>
          <w:szCs w:val="28"/>
        </w:rPr>
        <w:t xml:space="preserve"> сільськогосподарського призначення, згідно з додатком </w:t>
      </w:r>
      <w:r w:rsidR="00AD43AE">
        <w:rPr>
          <w:rFonts w:cs="Times New Roman"/>
          <w:color w:val="000000"/>
          <w:szCs w:val="28"/>
        </w:rPr>
        <w:t>1</w:t>
      </w:r>
      <w:r w:rsidR="00AD43AE" w:rsidRPr="00707135">
        <w:rPr>
          <w:rFonts w:cs="Times New Roman"/>
          <w:color w:val="000000"/>
          <w:szCs w:val="28"/>
        </w:rPr>
        <w:t xml:space="preserve"> до рішення.</w:t>
      </w:r>
    </w:p>
    <w:p w:rsidR="00AD43AE" w:rsidRPr="00707135" w:rsidRDefault="00AD43AE" w:rsidP="00AD43AE">
      <w:pPr>
        <w:ind w:firstLine="0"/>
        <w:rPr>
          <w:rFonts w:eastAsia="Times New Roman" w:cs="Times New Roman"/>
          <w:szCs w:val="28"/>
          <w:lang w:eastAsia="ru-RU"/>
        </w:rPr>
      </w:pPr>
      <w:r w:rsidRPr="00707135">
        <w:rPr>
          <w:rFonts w:eastAsia="Times New Roman" w:cs="Times New Roman"/>
          <w:szCs w:val="28"/>
          <w:lang w:eastAsia="ru-RU"/>
        </w:rPr>
        <w:lastRenderedPageBreak/>
        <w:tab/>
      </w:r>
      <w:r w:rsidR="00C91312">
        <w:rPr>
          <w:rFonts w:eastAsia="Times New Roman" w:cs="Times New Roman"/>
          <w:szCs w:val="28"/>
          <w:lang w:eastAsia="ru-RU"/>
        </w:rPr>
        <w:t>5</w:t>
      </w:r>
      <w:r w:rsidRPr="00707135">
        <w:rPr>
          <w:rFonts w:eastAsia="Times New Roman" w:cs="Times New Roman"/>
          <w:szCs w:val="28"/>
          <w:lang w:eastAsia="ru-RU"/>
        </w:rPr>
        <w:t>.</w:t>
      </w:r>
      <w:r w:rsidRPr="00707135">
        <w:rPr>
          <w:szCs w:val="28"/>
        </w:rPr>
        <w:t>Затвердити стартовий розмір річної орендної плати для земельн</w:t>
      </w:r>
      <w:r w:rsidR="00600F2B">
        <w:rPr>
          <w:szCs w:val="28"/>
        </w:rPr>
        <w:t>их</w:t>
      </w:r>
      <w:r w:rsidRPr="00707135">
        <w:rPr>
          <w:szCs w:val="28"/>
        </w:rPr>
        <w:t xml:space="preserve"> ділян</w:t>
      </w:r>
      <w:r w:rsidR="00600F2B">
        <w:rPr>
          <w:szCs w:val="28"/>
        </w:rPr>
        <w:t>ок</w:t>
      </w:r>
      <w:r w:rsidRPr="00707135">
        <w:rPr>
          <w:szCs w:val="28"/>
        </w:rPr>
        <w:t xml:space="preserve"> сільськогосподарського призначення комунальної власності, право оренди на як</w:t>
      </w:r>
      <w:r w:rsidR="00600F2B">
        <w:rPr>
          <w:szCs w:val="28"/>
        </w:rPr>
        <w:t>і</w:t>
      </w:r>
      <w:r w:rsidRPr="00707135">
        <w:rPr>
          <w:szCs w:val="28"/>
        </w:rPr>
        <w:t xml:space="preserve"> пропону</w:t>
      </w:r>
      <w:r>
        <w:rPr>
          <w:szCs w:val="28"/>
        </w:rPr>
        <w:t>є</w:t>
      </w:r>
      <w:r w:rsidRPr="00707135">
        <w:rPr>
          <w:szCs w:val="28"/>
        </w:rPr>
        <w:t>ться для продажу на земельних торгах у формі електронного аукціону окремим лотом (додається).</w:t>
      </w:r>
    </w:p>
    <w:p w:rsidR="00AD43AE" w:rsidRPr="00707135" w:rsidRDefault="00AD43AE" w:rsidP="00AD43AE">
      <w:pPr>
        <w:ind w:firstLine="0"/>
        <w:rPr>
          <w:rFonts w:eastAsia="Times New Roman" w:cs="Times New Roman"/>
          <w:szCs w:val="28"/>
          <w:lang w:eastAsia="ru-RU"/>
        </w:rPr>
      </w:pPr>
      <w:r w:rsidRPr="00707135">
        <w:rPr>
          <w:rFonts w:eastAsia="Times New Roman" w:cs="Times New Roman"/>
          <w:szCs w:val="28"/>
          <w:lang w:eastAsia="ru-RU"/>
        </w:rPr>
        <w:tab/>
      </w:r>
      <w:r w:rsidR="00C91312">
        <w:rPr>
          <w:rFonts w:eastAsia="Times New Roman" w:cs="Times New Roman"/>
          <w:szCs w:val="28"/>
          <w:lang w:eastAsia="ru-RU"/>
        </w:rPr>
        <w:t>6</w:t>
      </w:r>
      <w:r w:rsidRPr="00707135">
        <w:rPr>
          <w:rFonts w:eastAsia="Times New Roman" w:cs="Times New Roman"/>
          <w:szCs w:val="28"/>
          <w:lang w:eastAsia="ru-RU"/>
        </w:rPr>
        <w:t xml:space="preserve">.Встановити </w:t>
      </w:r>
      <w:r>
        <w:rPr>
          <w:rFonts w:eastAsia="Times New Roman" w:cs="Times New Roman"/>
          <w:szCs w:val="28"/>
          <w:lang w:eastAsia="ru-RU"/>
        </w:rPr>
        <w:t>строк</w:t>
      </w:r>
      <w:r w:rsidRPr="00707135">
        <w:rPr>
          <w:rFonts w:eastAsia="Times New Roman" w:cs="Times New Roman"/>
          <w:szCs w:val="28"/>
          <w:lang w:eastAsia="ru-RU"/>
        </w:rPr>
        <w:t xml:space="preserve"> оренди земельн</w:t>
      </w:r>
      <w:r w:rsidR="008E0CCD">
        <w:rPr>
          <w:rFonts w:eastAsia="Times New Roman" w:cs="Times New Roman"/>
          <w:szCs w:val="28"/>
          <w:lang w:eastAsia="ru-RU"/>
        </w:rPr>
        <w:t>их</w:t>
      </w:r>
      <w:r w:rsidRPr="00707135">
        <w:rPr>
          <w:rFonts w:eastAsia="Times New Roman" w:cs="Times New Roman"/>
          <w:szCs w:val="28"/>
          <w:lang w:eastAsia="ru-RU"/>
        </w:rPr>
        <w:t xml:space="preserve"> ділян</w:t>
      </w:r>
      <w:r w:rsidR="008E0CCD">
        <w:rPr>
          <w:rFonts w:eastAsia="Times New Roman" w:cs="Times New Roman"/>
          <w:szCs w:val="28"/>
          <w:lang w:eastAsia="ru-RU"/>
        </w:rPr>
        <w:t>ок</w:t>
      </w:r>
      <w:r w:rsidRPr="00707135">
        <w:rPr>
          <w:rFonts w:eastAsia="Times New Roman" w:cs="Times New Roman"/>
          <w:szCs w:val="28"/>
          <w:lang w:eastAsia="ru-RU"/>
        </w:rPr>
        <w:t xml:space="preserve"> сільськогосподарського призначення, згідно з додатком 1 до рішення.</w:t>
      </w:r>
    </w:p>
    <w:p w:rsidR="00AD43AE" w:rsidRPr="00707135" w:rsidRDefault="00C91312" w:rsidP="00AD43AE">
      <w:pPr>
        <w:ind w:firstLine="708"/>
        <w:rPr>
          <w:rFonts w:eastAsia="Times New Roman" w:cs="Times New Roman"/>
          <w:szCs w:val="28"/>
          <w:lang w:val="ru-RU" w:eastAsia="ru-RU"/>
        </w:rPr>
      </w:pPr>
      <w:r>
        <w:rPr>
          <w:rFonts w:eastAsia="Times New Roman" w:cs="Times New Roman"/>
          <w:szCs w:val="28"/>
          <w:lang w:val="ru-RU" w:eastAsia="ru-RU"/>
        </w:rPr>
        <w:t>7</w:t>
      </w:r>
      <w:r w:rsidR="00AD43AE" w:rsidRPr="00707135">
        <w:rPr>
          <w:rFonts w:eastAsia="Times New Roman" w:cs="Times New Roman"/>
          <w:szCs w:val="28"/>
          <w:lang w:eastAsia="ru-RU"/>
        </w:rPr>
        <w:t>.Затвердити форму договору оренди землі на земельну ділянку сільськогосподарського призначення (додається).</w:t>
      </w:r>
    </w:p>
    <w:p w:rsidR="00AD43AE" w:rsidRPr="00707135" w:rsidRDefault="00AD43AE" w:rsidP="00AD43AE">
      <w:pPr>
        <w:tabs>
          <w:tab w:val="num" w:pos="709"/>
        </w:tabs>
        <w:ind w:firstLine="0"/>
        <w:rPr>
          <w:rFonts w:eastAsia="Times New Roman" w:cs="Times New Roman"/>
          <w:szCs w:val="28"/>
          <w:lang w:eastAsia="ru-RU"/>
        </w:rPr>
      </w:pPr>
      <w:r>
        <w:rPr>
          <w:rFonts w:eastAsia="Times New Roman" w:cs="Times New Roman"/>
          <w:szCs w:val="28"/>
          <w:lang w:val="ru-RU" w:eastAsia="ru-RU"/>
        </w:rPr>
        <w:tab/>
      </w:r>
      <w:r w:rsidR="00C91312">
        <w:rPr>
          <w:rFonts w:eastAsia="Times New Roman" w:cs="Times New Roman"/>
          <w:szCs w:val="28"/>
          <w:lang w:val="ru-RU" w:eastAsia="ru-RU"/>
        </w:rPr>
        <w:t>8</w:t>
      </w:r>
      <w:r w:rsidRPr="00707135">
        <w:rPr>
          <w:rFonts w:eastAsia="Times New Roman" w:cs="Times New Roman"/>
          <w:szCs w:val="28"/>
          <w:lang w:eastAsia="ru-RU"/>
        </w:rPr>
        <w:t>.Встановити значення кроку земельних торгів у формі електронного аукціону у розмірі 3% від стартової ціни лота (стартового розміру річної орендної плати за користування земельною ділянкою).</w:t>
      </w:r>
    </w:p>
    <w:p w:rsidR="00AD43AE" w:rsidRPr="00707135" w:rsidRDefault="00AD43AE" w:rsidP="00AD43AE">
      <w:pPr>
        <w:ind w:firstLine="0"/>
        <w:rPr>
          <w:rFonts w:eastAsia="Times New Roman" w:cs="Times New Roman"/>
          <w:szCs w:val="28"/>
          <w:lang w:eastAsia="ru-RU"/>
        </w:rPr>
      </w:pPr>
      <w:r w:rsidRPr="00707135">
        <w:rPr>
          <w:rFonts w:eastAsia="Times New Roman" w:cs="Times New Roman"/>
          <w:szCs w:val="28"/>
          <w:lang w:eastAsia="ru-RU"/>
        </w:rPr>
        <w:t xml:space="preserve">          </w:t>
      </w:r>
      <w:r w:rsidR="00C91312">
        <w:rPr>
          <w:rFonts w:eastAsia="Times New Roman" w:cs="Times New Roman"/>
          <w:szCs w:val="28"/>
          <w:lang w:val="ru-RU" w:eastAsia="ru-RU"/>
        </w:rPr>
        <w:t>9</w:t>
      </w:r>
      <w:r w:rsidRPr="00707135">
        <w:rPr>
          <w:rFonts w:eastAsia="Times New Roman" w:cs="Times New Roman"/>
          <w:szCs w:val="28"/>
          <w:lang w:eastAsia="ru-RU"/>
        </w:rPr>
        <w:t>.Земельні торги у формі електронного аукціону провести в електронній торговій системі, що перебуває у державній власності та в порядку, визначеному ст.137-139 Земельного кодексу України.</w:t>
      </w:r>
    </w:p>
    <w:p w:rsidR="00AD43AE" w:rsidRPr="00707135" w:rsidRDefault="00AD43AE" w:rsidP="00AD43AE">
      <w:pPr>
        <w:ind w:firstLine="0"/>
        <w:rPr>
          <w:rFonts w:eastAsia="Times New Roman" w:cs="Times New Roman"/>
          <w:szCs w:val="28"/>
          <w:lang w:eastAsia="ru-RU"/>
        </w:rPr>
      </w:pPr>
      <w:r w:rsidRPr="00707135">
        <w:rPr>
          <w:rFonts w:eastAsia="Times New Roman" w:cs="Times New Roman"/>
          <w:szCs w:val="28"/>
          <w:lang w:eastAsia="ru-RU"/>
        </w:rPr>
        <w:t xml:space="preserve">          </w:t>
      </w:r>
      <w:r w:rsidR="002A3458">
        <w:rPr>
          <w:rFonts w:eastAsia="Times New Roman" w:cs="Times New Roman"/>
          <w:szCs w:val="28"/>
          <w:lang w:val="ru-RU" w:eastAsia="ru-RU"/>
        </w:rPr>
        <w:t>10</w:t>
      </w:r>
      <w:r w:rsidRPr="00707135">
        <w:rPr>
          <w:rFonts w:eastAsia="Times New Roman" w:cs="Times New Roman"/>
          <w:szCs w:val="28"/>
          <w:lang w:eastAsia="ru-RU"/>
        </w:rPr>
        <w:t>.Реєстраційний внесок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rsidR="00AD43AE" w:rsidRPr="00707135" w:rsidRDefault="00AD43AE" w:rsidP="00AD43AE">
      <w:pPr>
        <w:ind w:firstLine="0"/>
        <w:rPr>
          <w:rFonts w:eastAsia="Times New Roman" w:cs="Times New Roman"/>
          <w:szCs w:val="28"/>
          <w:lang w:eastAsia="ru-RU"/>
        </w:rPr>
      </w:pPr>
      <w:r w:rsidRPr="00707135">
        <w:rPr>
          <w:rFonts w:eastAsia="Times New Roman" w:cs="Times New Roman"/>
          <w:szCs w:val="28"/>
          <w:lang w:eastAsia="ru-RU"/>
        </w:rPr>
        <w:t xml:space="preserve">           </w:t>
      </w:r>
      <w:r w:rsidR="002A3458">
        <w:rPr>
          <w:rFonts w:eastAsia="Times New Roman" w:cs="Times New Roman"/>
          <w:szCs w:val="28"/>
          <w:lang w:val="ru-RU" w:eastAsia="ru-RU"/>
        </w:rPr>
        <w:t>11</w:t>
      </w:r>
      <w:r w:rsidRPr="00707135">
        <w:rPr>
          <w:rFonts w:eastAsia="Times New Roman" w:cs="Times New Roman"/>
          <w:szCs w:val="28"/>
          <w:lang w:eastAsia="ru-RU"/>
        </w:rPr>
        <w:t>.Гарантійний внесок становить 30 відсотків стартового розміру річної 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AD43AE" w:rsidRPr="00707135" w:rsidRDefault="00AD43AE" w:rsidP="00AD43AE">
      <w:pPr>
        <w:ind w:firstLine="708"/>
        <w:rPr>
          <w:rFonts w:eastAsia="Times New Roman" w:cs="Times New Roman"/>
          <w:szCs w:val="28"/>
          <w:lang w:eastAsia="ru-RU"/>
        </w:rPr>
      </w:pPr>
      <w:r>
        <w:rPr>
          <w:rFonts w:eastAsia="Times New Roman" w:cs="Times New Roman"/>
          <w:szCs w:val="28"/>
          <w:lang w:val="ru-RU" w:eastAsia="ru-RU"/>
        </w:rPr>
        <w:t>1</w:t>
      </w:r>
      <w:r w:rsidR="00FD5885">
        <w:rPr>
          <w:rFonts w:eastAsia="Times New Roman" w:cs="Times New Roman"/>
          <w:szCs w:val="28"/>
          <w:lang w:val="ru-RU" w:eastAsia="ru-RU"/>
        </w:rPr>
        <w:t>2</w:t>
      </w:r>
      <w:r w:rsidRPr="00707135">
        <w:rPr>
          <w:rFonts w:eastAsia="Times New Roman" w:cs="Times New Roman"/>
          <w:szCs w:val="28"/>
          <w:lang w:eastAsia="ru-RU"/>
        </w:rPr>
        <w:t>.Відповідно до частини 5 статті 135 та частини 24 статті 137 Земельного кодексу України</w:t>
      </w:r>
      <w:r>
        <w:rPr>
          <w:rFonts w:eastAsia="Times New Roman" w:cs="Times New Roman"/>
          <w:szCs w:val="28"/>
          <w:lang w:eastAsia="ru-RU"/>
        </w:rPr>
        <w:t>,</w:t>
      </w:r>
      <w:r w:rsidRPr="00707135">
        <w:rPr>
          <w:rFonts w:eastAsia="Times New Roman" w:cs="Times New Roman"/>
          <w:szCs w:val="28"/>
          <w:lang w:eastAsia="ru-RU"/>
        </w:rPr>
        <w:t xml:space="preserve"> сума витрат на підготовку лота до продажу, підляга</w:t>
      </w:r>
      <w:r>
        <w:rPr>
          <w:rFonts w:eastAsia="Times New Roman" w:cs="Times New Roman"/>
          <w:szCs w:val="28"/>
          <w:lang w:eastAsia="ru-RU"/>
        </w:rPr>
        <w:t>є</w:t>
      </w:r>
      <w:r w:rsidRPr="00707135">
        <w:rPr>
          <w:rFonts w:eastAsia="Times New Roman" w:cs="Times New Roman"/>
          <w:szCs w:val="28"/>
          <w:lang w:eastAsia="ru-RU"/>
        </w:rPr>
        <w:t xml:space="preserve"> сплаті переможцем земельних торгів у порядку та строки, визначені Кабінетом Міністрів України.</w:t>
      </w:r>
    </w:p>
    <w:p w:rsidR="00AD43AE" w:rsidRPr="00707135" w:rsidRDefault="00AD43AE" w:rsidP="00AD43AE">
      <w:pPr>
        <w:ind w:firstLine="708"/>
        <w:rPr>
          <w:rFonts w:eastAsia="Times New Roman" w:cs="Times New Roman"/>
          <w:szCs w:val="28"/>
          <w:lang w:eastAsia="ru-RU"/>
        </w:rPr>
      </w:pPr>
      <w:r>
        <w:rPr>
          <w:rFonts w:eastAsia="Times New Roman" w:cs="Times New Roman"/>
          <w:szCs w:val="28"/>
          <w:lang w:eastAsia="ru-RU"/>
        </w:rPr>
        <w:t>1</w:t>
      </w:r>
      <w:r w:rsidR="00FD5885">
        <w:rPr>
          <w:rFonts w:eastAsia="Times New Roman" w:cs="Times New Roman"/>
          <w:szCs w:val="28"/>
          <w:lang w:val="ru-RU" w:eastAsia="ru-RU"/>
        </w:rPr>
        <w:t>3</w:t>
      </w:r>
      <w:r w:rsidRPr="00707135">
        <w:rPr>
          <w:rFonts w:eastAsia="Times New Roman" w:cs="Times New Roman"/>
          <w:szCs w:val="28"/>
          <w:lang w:eastAsia="ru-RU"/>
        </w:rPr>
        <w:t>.Плата за користування земельною ділянкою, право користування якою набуто на торгах, підлягає сплаті переможцем не пізніше 3 (трьох) банківських днів з дня укладання відповідного договору.</w:t>
      </w:r>
    </w:p>
    <w:p w:rsidR="00AD43AE" w:rsidRPr="00707135" w:rsidRDefault="00AD43AE" w:rsidP="00AD43AE">
      <w:pPr>
        <w:ind w:firstLine="708"/>
        <w:rPr>
          <w:rFonts w:eastAsia="Times New Roman" w:cs="Times New Roman"/>
          <w:szCs w:val="28"/>
          <w:lang w:eastAsia="ru-RU"/>
        </w:rPr>
      </w:pPr>
      <w:r>
        <w:rPr>
          <w:rFonts w:eastAsia="Times New Roman" w:cs="Times New Roman"/>
          <w:szCs w:val="28"/>
          <w:lang w:eastAsia="ru-RU"/>
        </w:rPr>
        <w:t>1</w:t>
      </w:r>
      <w:r w:rsidR="00FD5885">
        <w:rPr>
          <w:rFonts w:eastAsia="Times New Roman" w:cs="Times New Roman"/>
          <w:szCs w:val="28"/>
          <w:lang w:val="ru-RU" w:eastAsia="ru-RU"/>
        </w:rPr>
        <w:t>4</w:t>
      </w:r>
      <w:r w:rsidRPr="00707135">
        <w:rPr>
          <w:rFonts w:eastAsia="Times New Roman" w:cs="Times New Roman"/>
          <w:szCs w:val="28"/>
          <w:lang w:eastAsia="ru-RU"/>
        </w:rPr>
        <w:t xml:space="preserve">.Уповноважити міського голову Вайло Надію Олексіївну від імені організатора електронних земельних торгів підписати протоколи земельних торгів та договори оренди землі із </w:t>
      </w:r>
      <w:r w:rsidRPr="00F803B8">
        <w:rPr>
          <w:rFonts w:eastAsia="Times New Roman" w:cs="Times New Roman"/>
          <w:szCs w:val="28"/>
          <w:lang w:eastAsia="ru-RU"/>
        </w:rPr>
        <w:t>переможцем</w:t>
      </w:r>
      <w:r w:rsidRPr="00707135">
        <w:rPr>
          <w:rFonts w:eastAsia="Times New Roman" w:cs="Times New Roman"/>
          <w:szCs w:val="28"/>
          <w:lang w:eastAsia="ru-RU"/>
        </w:rPr>
        <w:t xml:space="preserve"> за результатами земельних торгів і всі  інші документи з питань проведення земельних торгів у формі електронного аукціону.</w:t>
      </w:r>
    </w:p>
    <w:p w:rsidR="00AD43AE" w:rsidRPr="00707135" w:rsidRDefault="00AD43AE" w:rsidP="00AD43AE">
      <w:pPr>
        <w:ind w:firstLine="708"/>
        <w:rPr>
          <w:rFonts w:eastAsia="Times New Roman" w:cs="Times New Roman"/>
          <w:szCs w:val="28"/>
          <w:lang w:eastAsia="ru-RU"/>
        </w:rPr>
      </w:pPr>
      <w:r>
        <w:rPr>
          <w:rFonts w:eastAsia="Times New Roman" w:cs="Times New Roman"/>
          <w:szCs w:val="28"/>
          <w:lang w:eastAsia="ru-RU"/>
        </w:rPr>
        <w:t>1</w:t>
      </w:r>
      <w:r w:rsidR="00FD5885">
        <w:rPr>
          <w:rFonts w:eastAsia="Times New Roman" w:cs="Times New Roman"/>
          <w:szCs w:val="28"/>
          <w:lang w:val="ru-RU" w:eastAsia="ru-RU"/>
        </w:rPr>
        <w:t>5</w:t>
      </w:r>
      <w:r w:rsidRPr="00707135">
        <w:rPr>
          <w:rFonts w:eastAsia="Times New Roman" w:cs="Times New Roman"/>
          <w:szCs w:val="28"/>
          <w:lang w:eastAsia="ru-RU"/>
        </w:rPr>
        <w:t>.Переможцю земельних торгів у формі електронного аукціону провести державну реєстрацію права оренди на земельну ділянку протягом 5 (п’яти)  робочих днів з дня підписання договору оренди земельної ділянки.</w:t>
      </w:r>
    </w:p>
    <w:p w:rsidR="00AD43AE" w:rsidRPr="00707135" w:rsidRDefault="00AD43AE" w:rsidP="00AD43AE">
      <w:pPr>
        <w:ind w:firstLine="708"/>
        <w:rPr>
          <w:rFonts w:eastAsia="Times New Roman" w:cs="Times New Roman"/>
          <w:szCs w:val="28"/>
          <w:lang w:eastAsia="ru-RU"/>
        </w:rPr>
      </w:pPr>
      <w:r>
        <w:rPr>
          <w:rFonts w:eastAsia="Times New Roman" w:cs="Times New Roman"/>
          <w:szCs w:val="28"/>
          <w:lang w:eastAsia="ru-RU"/>
        </w:rPr>
        <w:t>1</w:t>
      </w:r>
      <w:r w:rsidR="00FD5885">
        <w:rPr>
          <w:rFonts w:eastAsia="Times New Roman" w:cs="Times New Roman"/>
          <w:szCs w:val="28"/>
          <w:lang w:val="ru-RU" w:eastAsia="ru-RU"/>
        </w:rPr>
        <w:t>6</w:t>
      </w:r>
      <w:r w:rsidRPr="00707135">
        <w:rPr>
          <w:rFonts w:eastAsia="Times New Roman" w:cs="Times New Roman"/>
          <w:szCs w:val="28"/>
          <w:lang w:eastAsia="ru-RU"/>
        </w:rPr>
        <w:t>.Організацію виконання даного рішення покласти на управління соціально-економічного розвитку Глухівської міської ради (начальник управління  Сухоручкіна Л.О.).</w:t>
      </w:r>
    </w:p>
    <w:p w:rsidR="00AD43AE" w:rsidRPr="00707135" w:rsidRDefault="00AD43AE" w:rsidP="00AD43AE">
      <w:pPr>
        <w:ind w:firstLine="708"/>
        <w:rPr>
          <w:rFonts w:eastAsia="Times New Roman" w:cs="Times New Roman"/>
          <w:b/>
          <w:sz w:val="24"/>
          <w:szCs w:val="24"/>
          <w:lang w:eastAsia="ru-RU"/>
        </w:rPr>
      </w:pPr>
      <w:r>
        <w:rPr>
          <w:rFonts w:eastAsia="Times New Roman" w:cs="Times New Roman"/>
          <w:szCs w:val="28"/>
          <w:lang w:eastAsia="ru-RU"/>
        </w:rPr>
        <w:t>1</w:t>
      </w:r>
      <w:r w:rsidR="00FD5885">
        <w:rPr>
          <w:rFonts w:eastAsia="Times New Roman" w:cs="Times New Roman"/>
          <w:szCs w:val="28"/>
          <w:lang w:eastAsia="ru-RU"/>
        </w:rPr>
        <w:t>7</w:t>
      </w:r>
      <w:r w:rsidRPr="00707135">
        <w:rPr>
          <w:rFonts w:eastAsia="Times New Roman" w:cs="Times New Roman"/>
          <w:szCs w:val="28"/>
          <w:lang w:eastAsia="ru-RU"/>
        </w:rPr>
        <w:t xml:space="preserve">.Контроль за виконанням даного рішення покласти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FD5885">
        <w:rPr>
          <w:rFonts w:eastAsia="Times New Roman" w:cs="Times New Roman"/>
          <w:szCs w:val="28"/>
          <w:lang w:eastAsia="ru-RU"/>
        </w:rPr>
        <w:t>Стороженко</w:t>
      </w:r>
      <w:proofErr w:type="spellEnd"/>
      <w:r w:rsidR="00FD5885">
        <w:rPr>
          <w:rFonts w:eastAsia="Times New Roman" w:cs="Times New Roman"/>
          <w:szCs w:val="28"/>
          <w:lang w:eastAsia="ru-RU"/>
        </w:rPr>
        <w:t xml:space="preserve"> Г</w:t>
      </w:r>
      <w:r w:rsidRPr="00707135">
        <w:rPr>
          <w:rFonts w:eastAsia="Times New Roman" w:cs="Times New Roman"/>
          <w:szCs w:val="28"/>
          <w:lang w:eastAsia="ru-RU"/>
        </w:rPr>
        <w:t>.</w:t>
      </w:r>
      <w:r w:rsidR="00FD5885">
        <w:rPr>
          <w:rFonts w:eastAsia="Times New Roman" w:cs="Times New Roman"/>
          <w:szCs w:val="28"/>
          <w:lang w:eastAsia="ru-RU"/>
        </w:rPr>
        <w:t>Я.</w:t>
      </w:r>
      <w:r w:rsidRPr="00707135">
        <w:rPr>
          <w:rFonts w:eastAsia="Times New Roman" w:cs="Times New Roman"/>
          <w:szCs w:val="28"/>
          <w:lang w:eastAsia="ru-RU"/>
        </w:rPr>
        <w:t>).</w:t>
      </w:r>
      <w:r w:rsidRPr="00707135">
        <w:rPr>
          <w:rFonts w:eastAsia="Times New Roman" w:cs="Times New Roman"/>
          <w:b/>
          <w:sz w:val="24"/>
          <w:szCs w:val="24"/>
          <w:lang w:eastAsia="ru-RU"/>
        </w:rPr>
        <w:t xml:space="preserve"> </w:t>
      </w:r>
    </w:p>
    <w:p w:rsidR="00AD43AE" w:rsidRPr="00707135" w:rsidRDefault="00AD43AE" w:rsidP="00AD43AE">
      <w:pPr>
        <w:tabs>
          <w:tab w:val="left" w:pos="620"/>
          <w:tab w:val="center" w:pos="4677"/>
        </w:tabs>
        <w:ind w:firstLine="0"/>
        <w:rPr>
          <w:rFonts w:eastAsia="Times New Roman" w:cs="Times New Roman"/>
          <w:b/>
          <w:szCs w:val="28"/>
          <w:lang w:eastAsia="ru-RU"/>
        </w:rPr>
      </w:pPr>
    </w:p>
    <w:p w:rsidR="00AD43AE" w:rsidRPr="00707135" w:rsidRDefault="00AD43AE" w:rsidP="00AD43AE">
      <w:pPr>
        <w:tabs>
          <w:tab w:val="left" w:pos="620"/>
          <w:tab w:val="center" w:pos="4677"/>
        </w:tabs>
        <w:ind w:firstLine="0"/>
        <w:rPr>
          <w:rFonts w:eastAsia="Times New Roman" w:cs="Times New Roman"/>
          <w:b/>
          <w:szCs w:val="28"/>
          <w:lang w:eastAsia="ru-RU"/>
        </w:rPr>
      </w:pPr>
    </w:p>
    <w:p w:rsidR="00AD43AE" w:rsidRPr="00707135" w:rsidRDefault="00AD43AE" w:rsidP="00AD43AE">
      <w:pPr>
        <w:tabs>
          <w:tab w:val="left" w:pos="620"/>
          <w:tab w:val="center" w:pos="4677"/>
        </w:tabs>
        <w:ind w:firstLine="0"/>
        <w:rPr>
          <w:rFonts w:eastAsia="Times New Roman" w:cs="Times New Roman"/>
          <w:b/>
          <w:szCs w:val="28"/>
          <w:lang w:eastAsia="ru-RU"/>
        </w:rPr>
      </w:pPr>
      <w:r w:rsidRPr="00707135">
        <w:rPr>
          <w:rFonts w:eastAsia="Times New Roman" w:cs="Times New Roman"/>
          <w:b/>
          <w:szCs w:val="28"/>
          <w:lang w:eastAsia="ru-RU"/>
        </w:rPr>
        <w:t>Міський голова                                                                            Надія ВАЙЛО</w:t>
      </w:r>
    </w:p>
    <w:p w:rsidR="00AD43AE" w:rsidRPr="00707135" w:rsidRDefault="00AD43AE" w:rsidP="00AD43AE">
      <w:pPr>
        <w:tabs>
          <w:tab w:val="left" w:pos="620"/>
          <w:tab w:val="center" w:pos="4677"/>
        </w:tabs>
        <w:ind w:firstLine="0"/>
        <w:rPr>
          <w:rFonts w:eastAsia="Times New Roman" w:cs="Times New Roman"/>
          <w:b/>
          <w:szCs w:val="28"/>
          <w:lang w:eastAsia="ru-RU"/>
        </w:rPr>
      </w:pPr>
    </w:p>
    <w:p w:rsidR="00AD43AE" w:rsidRPr="00707135" w:rsidRDefault="00AD43AE" w:rsidP="00AD43AE">
      <w:pPr>
        <w:tabs>
          <w:tab w:val="left" w:pos="620"/>
          <w:tab w:val="center" w:pos="4677"/>
        </w:tabs>
        <w:ind w:firstLine="0"/>
        <w:rPr>
          <w:rFonts w:eastAsia="Times New Roman" w:cs="Times New Roman"/>
          <w:b/>
          <w:szCs w:val="28"/>
          <w:lang w:eastAsia="ru-RU"/>
        </w:rPr>
      </w:pPr>
    </w:p>
    <w:p w:rsidR="00AD43AE" w:rsidRPr="00707135" w:rsidRDefault="00AD43AE" w:rsidP="00AD43AE">
      <w:pPr>
        <w:ind w:firstLine="0"/>
        <w:jc w:val="left"/>
        <w:rPr>
          <w:rFonts w:eastAsia="Calibri" w:cs="Times New Roman"/>
          <w:b/>
          <w:szCs w:val="28"/>
        </w:rPr>
      </w:pPr>
    </w:p>
    <w:p w:rsidR="00AD43AE" w:rsidRPr="00707135" w:rsidRDefault="00AD43AE" w:rsidP="00AD43AE">
      <w:pPr>
        <w:ind w:left="7080" w:firstLine="0"/>
        <w:jc w:val="left"/>
        <w:rPr>
          <w:rFonts w:eastAsia="Times New Roman" w:cs="Times New Roman"/>
          <w:sz w:val="24"/>
          <w:szCs w:val="24"/>
          <w:lang w:eastAsia="ru-RU"/>
        </w:rPr>
      </w:pPr>
      <w:r w:rsidRPr="00707135">
        <w:rPr>
          <w:rFonts w:eastAsia="Times New Roman" w:cs="Times New Roman"/>
          <w:sz w:val="24"/>
          <w:szCs w:val="24"/>
          <w:lang w:eastAsia="ru-RU"/>
        </w:rPr>
        <w:t xml:space="preserve">Додаток </w:t>
      </w:r>
      <w:r>
        <w:rPr>
          <w:rFonts w:eastAsia="Times New Roman" w:cs="Times New Roman"/>
          <w:sz w:val="24"/>
          <w:szCs w:val="24"/>
          <w:lang w:eastAsia="ru-RU"/>
        </w:rPr>
        <w:t>1</w:t>
      </w:r>
    </w:p>
    <w:p w:rsidR="00AD43AE" w:rsidRPr="00707135" w:rsidRDefault="00AD43AE" w:rsidP="00AD43AE">
      <w:pPr>
        <w:ind w:left="7080" w:firstLine="0"/>
        <w:jc w:val="left"/>
        <w:rPr>
          <w:rFonts w:eastAsia="Times New Roman" w:cs="Times New Roman"/>
          <w:sz w:val="24"/>
          <w:szCs w:val="24"/>
          <w:lang w:eastAsia="ru-RU"/>
        </w:rPr>
      </w:pPr>
      <w:r w:rsidRPr="00707135">
        <w:rPr>
          <w:rFonts w:eastAsia="Times New Roman" w:cs="Times New Roman"/>
          <w:sz w:val="24"/>
          <w:szCs w:val="24"/>
          <w:lang w:eastAsia="ru-RU"/>
        </w:rPr>
        <w:t>до рішення міської ради</w:t>
      </w:r>
    </w:p>
    <w:p w:rsidR="00AD43AE" w:rsidRPr="00707135" w:rsidRDefault="001E3F0F" w:rsidP="00AD43AE">
      <w:pPr>
        <w:ind w:left="7080" w:firstLine="0"/>
        <w:jc w:val="left"/>
        <w:rPr>
          <w:rFonts w:eastAsia="Times New Roman" w:cs="Times New Roman"/>
          <w:sz w:val="24"/>
          <w:szCs w:val="24"/>
          <w:lang w:eastAsia="ru-RU"/>
        </w:rPr>
      </w:pPr>
      <w:r>
        <w:rPr>
          <w:rFonts w:eastAsia="Times New Roman" w:cs="Times New Roman"/>
          <w:sz w:val="24"/>
          <w:szCs w:val="24"/>
          <w:lang w:eastAsia="ru-RU"/>
        </w:rPr>
        <w:t>26.01.2024</w:t>
      </w:r>
      <w:r w:rsidR="00AD43AE" w:rsidRPr="00707135">
        <w:rPr>
          <w:rFonts w:eastAsia="Times New Roman" w:cs="Times New Roman"/>
          <w:sz w:val="24"/>
          <w:szCs w:val="24"/>
          <w:lang w:eastAsia="ru-RU"/>
        </w:rPr>
        <w:t xml:space="preserve">   № </w:t>
      </w:r>
      <w:r>
        <w:rPr>
          <w:rFonts w:eastAsia="Times New Roman" w:cs="Times New Roman"/>
          <w:sz w:val="24"/>
          <w:szCs w:val="24"/>
          <w:lang w:eastAsia="ru-RU"/>
        </w:rPr>
        <w:t>776</w:t>
      </w:r>
    </w:p>
    <w:p w:rsidR="00AD43AE" w:rsidRPr="00707135" w:rsidRDefault="00AD43AE" w:rsidP="00AD43AE">
      <w:pPr>
        <w:ind w:firstLine="0"/>
        <w:jc w:val="left"/>
        <w:rPr>
          <w:rFonts w:eastAsia="Times New Roman" w:cs="Times New Roman"/>
          <w:sz w:val="24"/>
          <w:szCs w:val="24"/>
          <w:lang w:eastAsia="ru-RU"/>
        </w:rPr>
      </w:pPr>
    </w:p>
    <w:p w:rsidR="00AD43AE" w:rsidRPr="00707135" w:rsidRDefault="00AD43AE" w:rsidP="00AD43AE">
      <w:pPr>
        <w:ind w:firstLine="0"/>
        <w:jc w:val="center"/>
        <w:rPr>
          <w:rFonts w:eastAsia="Times New Roman" w:cs="Times New Roman"/>
          <w:b/>
          <w:szCs w:val="28"/>
          <w:lang w:eastAsia="ru-RU"/>
        </w:rPr>
      </w:pPr>
      <w:r w:rsidRPr="00707135">
        <w:rPr>
          <w:rFonts w:eastAsia="Times New Roman" w:cs="Times New Roman"/>
          <w:b/>
          <w:szCs w:val="28"/>
          <w:lang w:eastAsia="ru-RU"/>
        </w:rPr>
        <w:t>Земельн</w:t>
      </w:r>
      <w:r w:rsidR="00082CD9">
        <w:rPr>
          <w:rFonts w:eastAsia="Times New Roman" w:cs="Times New Roman"/>
          <w:b/>
          <w:szCs w:val="28"/>
          <w:lang w:eastAsia="ru-RU"/>
        </w:rPr>
        <w:t>і</w:t>
      </w:r>
      <w:r w:rsidRPr="00707135">
        <w:rPr>
          <w:rFonts w:eastAsia="Times New Roman" w:cs="Times New Roman"/>
          <w:b/>
          <w:szCs w:val="28"/>
          <w:lang w:eastAsia="ru-RU"/>
        </w:rPr>
        <w:t xml:space="preserve"> ділянк</w:t>
      </w:r>
      <w:r w:rsidR="00082CD9">
        <w:rPr>
          <w:rFonts w:eastAsia="Times New Roman" w:cs="Times New Roman"/>
          <w:b/>
          <w:szCs w:val="28"/>
          <w:lang w:eastAsia="ru-RU"/>
        </w:rPr>
        <w:t>и</w:t>
      </w:r>
    </w:p>
    <w:p w:rsidR="00AD43AE" w:rsidRPr="00707135" w:rsidRDefault="00AD43AE" w:rsidP="00AD43AE">
      <w:pPr>
        <w:ind w:firstLine="0"/>
        <w:jc w:val="center"/>
        <w:rPr>
          <w:rFonts w:eastAsia="Times New Roman" w:cs="Times New Roman"/>
          <w:b/>
          <w:szCs w:val="28"/>
          <w:lang w:eastAsia="ru-RU"/>
        </w:rPr>
      </w:pPr>
      <w:r w:rsidRPr="00707135">
        <w:rPr>
          <w:rFonts w:eastAsia="Times New Roman" w:cs="Times New Roman"/>
          <w:b/>
          <w:szCs w:val="28"/>
          <w:lang w:eastAsia="ru-RU"/>
        </w:rPr>
        <w:t>сільськогосподарського призначення комунальної власності, як</w:t>
      </w:r>
      <w:r w:rsidR="00082CD9">
        <w:rPr>
          <w:rFonts w:eastAsia="Times New Roman" w:cs="Times New Roman"/>
          <w:b/>
          <w:szCs w:val="28"/>
          <w:lang w:eastAsia="ru-RU"/>
        </w:rPr>
        <w:t xml:space="preserve">і </w:t>
      </w:r>
      <w:r w:rsidRPr="00707135">
        <w:rPr>
          <w:rFonts w:eastAsia="Times New Roman" w:cs="Times New Roman"/>
          <w:b/>
          <w:szCs w:val="28"/>
          <w:lang w:eastAsia="ru-RU"/>
        </w:rPr>
        <w:t>переда</w:t>
      </w:r>
      <w:r w:rsidR="00960CDF">
        <w:rPr>
          <w:rFonts w:eastAsia="Times New Roman" w:cs="Times New Roman"/>
          <w:b/>
          <w:szCs w:val="28"/>
          <w:lang w:eastAsia="ru-RU"/>
        </w:rPr>
        <w:t>ю</w:t>
      </w:r>
      <w:r w:rsidRPr="00707135">
        <w:rPr>
          <w:rFonts w:eastAsia="Times New Roman" w:cs="Times New Roman"/>
          <w:b/>
          <w:szCs w:val="28"/>
          <w:lang w:eastAsia="ru-RU"/>
        </w:rPr>
        <w:t>ться в оренду на земельних торгах у формі електронного аукціону окремим</w:t>
      </w:r>
      <w:r w:rsidR="00082CD9">
        <w:rPr>
          <w:rFonts w:eastAsia="Times New Roman" w:cs="Times New Roman"/>
          <w:b/>
          <w:szCs w:val="28"/>
          <w:lang w:eastAsia="ru-RU"/>
        </w:rPr>
        <w:t>и</w:t>
      </w:r>
      <w:r w:rsidRPr="00707135">
        <w:rPr>
          <w:rFonts w:eastAsia="Times New Roman" w:cs="Times New Roman"/>
          <w:b/>
          <w:szCs w:val="28"/>
          <w:lang w:eastAsia="ru-RU"/>
        </w:rPr>
        <w:t xml:space="preserve"> лот</w:t>
      </w:r>
      <w:r w:rsidR="00082CD9">
        <w:rPr>
          <w:rFonts w:eastAsia="Times New Roman" w:cs="Times New Roman"/>
          <w:b/>
          <w:szCs w:val="28"/>
          <w:lang w:eastAsia="ru-RU"/>
        </w:rPr>
        <w:t>ами</w:t>
      </w:r>
    </w:p>
    <w:p w:rsidR="00AD43AE" w:rsidRPr="00707135" w:rsidRDefault="00AD43AE" w:rsidP="00AD43AE">
      <w:pPr>
        <w:ind w:firstLine="0"/>
        <w:jc w:val="center"/>
        <w:rPr>
          <w:rFonts w:eastAsia="Times New Roman" w:cs="Times New Roman"/>
          <w:b/>
          <w:sz w:val="16"/>
          <w:szCs w:val="16"/>
          <w:lang w:eastAsia="ru-RU"/>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439"/>
        <w:gridCol w:w="992"/>
      </w:tblGrid>
      <w:tr w:rsidR="00AD43AE" w:rsidRPr="00707135" w:rsidTr="00653FAF">
        <w:trPr>
          <w:trHeight w:val="989"/>
          <w:jc w:val="center"/>
        </w:trPr>
        <w:tc>
          <w:tcPr>
            <w:tcW w:w="534" w:type="dxa"/>
            <w:shd w:val="clear" w:color="auto" w:fill="auto"/>
          </w:tcPr>
          <w:p w:rsidR="00AD43AE" w:rsidRPr="00707135" w:rsidRDefault="00AD43AE" w:rsidP="00653FAF">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№п/п</w:t>
            </w:r>
          </w:p>
        </w:tc>
        <w:tc>
          <w:tcPr>
            <w:tcW w:w="1984" w:type="dxa"/>
            <w:shd w:val="clear" w:color="auto" w:fill="auto"/>
          </w:tcPr>
          <w:p w:rsidR="00AD43AE" w:rsidRPr="00707135" w:rsidRDefault="00AD43AE" w:rsidP="00653FAF">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 xml:space="preserve">Місце розташування земельної ділянки </w:t>
            </w:r>
          </w:p>
        </w:tc>
        <w:tc>
          <w:tcPr>
            <w:tcW w:w="992" w:type="dxa"/>
            <w:shd w:val="clear" w:color="auto" w:fill="auto"/>
          </w:tcPr>
          <w:p w:rsidR="00AD43AE" w:rsidRPr="00707135" w:rsidRDefault="00AD43AE" w:rsidP="00653FAF">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Площа, га</w:t>
            </w:r>
          </w:p>
        </w:tc>
        <w:tc>
          <w:tcPr>
            <w:tcW w:w="2410" w:type="dxa"/>
            <w:shd w:val="clear" w:color="auto" w:fill="auto"/>
          </w:tcPr>
          <w:p w:rsidR="00AD43AE" w:rsidRPr="00707135" w:rsidRDefault="00AD43AE" w:rsidP="00653FAF">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Кадастровий номер</w:t>
            </w:r>
          </w:p>
          <w:p w:rsidR="00AD43AE" w:rsidRPr="00707135" w:rsidRDefault="00AD43AE" w:rsidP="00653FAF">
            <w:pPr>
              <w:ind w:firstLine="0"/>
              <w:jc w:val="center"/>
              <w:rPr>
                <w:rFonts w:eastAsia="Times New Roman" w:cs="Times New Roman"/>
                <w:b/>
                <w:sz w:val="20"/>
                <w:szCs w:val="20"/>
                <w:lang w:eastAsia="ru-RU"/>
              </w:rPr>
            </w:pPr>
          </w:p>
        </w:tc>
        <w:tc>
          <w:tcPr>
            <w:tcW w:w="2439" w:type="dxa"/>
            <w:shd w:val="clear" w:color="auto" w:fill="auto"/>
          </w:tcPr>
          <w:p w:rsidR="00AD43AE" w:rsidRPr="00707135" w:rsidRDefault="00AD43AE" w:rsidP="00653FAF">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Цільове призначення</w:t>
            </w:r>
          </w:p>
        </w:tc>
        <w:tc>
          <w:tcPr>
            <w:tcW w:w="992" w:type="dxa"/>
            <w:shd w:val="clear" w:color="auto" w:fill="auto"/>
          </w:tcPr>
          <w:p w:rsidR="00AD43AE" w:rsidRPr="00707135" w:rsidRDefault="00AD43AE" w:rsidP="00653FAF">
            <w:pPr>
              <w:ind w:firstLine="0"/>
              <w:jc w:val="center"/>
              <w:rPr>
                <w:rFonts w:eastAsia="Times New Roman" w:cs="Times New Roman"/>
                <w:b/>
                <w:sz w:val="20"/>
                <w:szCs w:val="20"/>
                <w:lang w:eastAsia="ru-RU"/>
              </w:rPr>
            </w:pPr>
            <w:r>
              <w:rPr>
                <w:rFonts w:eastAsia="Times New Roman" w:cs="Times New Roman"/>
                <w:b/>
                <w:sz w:val="20"/>
                <w:szCs w:val="20"/>
                <w:lang w:eastAsia="ru-RU"/>
              </w:rPr>
              <w:t>Строк</w:t>
            </w:r>
            <w:r w:rsidRPr="00707135">
              <w:rPr>
                <w:rFonts w:eastAsia="Times New Roman" w:cs="Times New Roman"/>
                <w:b/>
                <w:sz w:val="20"/>
                <w:szCs w:val="20"/>
                <w:lang w:eastAsia="ru-RU"/>
              </w:rPr>
              <w:t xml:space="preserve"> оренди, років</w:t>
            </w:r>
          </w:p>
        </w:tc>
      </w:tr>
      <w:tr w:rsidR="00AD43AE" w:rsidRPr="00707135" w:rsidTr="00653FAF">
        <w:trPr>
          <w:jc w:val="center"/>
        </w:trPr>
        <w:tc>
          <w:tcPr>
            <w:tcW w:w="534" w:type="dxa"/>
            <w:shd w:val="clear" w:color="auto" w:fill="auto"/>
          </w:tcPr>
          <w:p w:rsidR="00AD43AE" w:rsidRPr="00707135" w:rsidRDefault="00AD43AE" w:rsidP="00653FAF">
            <w:pPr>
              <w:ind w:firstLine="0"/>
              <w:jc w:val="center"/>
              <w:rPr>
                <w:rFonts w:eastAsia="Times New Roman" w:cs="Times New Roman"/>
                <w:sz w:val="20"/>
                <w:szCs w:val="20"/>
                <w:lang w:eastAsia="ru-RU"/>
              </w:rPr>
            </w:pPr>
            <w:r w:rsidRPr="00707135">
              <w:rPr>
                <w:rFonts w:eastAsia="Times New Roman" w:cs="Times New Roman"/>
                <w:sz w:val="20"/>
                <w:szCs w:val="20"/>
                <w:lang w:eastAsia="ru-RU"/>
              </w:rPr>
              <w:t>1</w:t>
            </w:r>
          </w:p>
        </w:tc>
        <w:tc>
          <w:tcPr>
            <w:tcW w:w="1984" w:type="dxa"/>
            <w:shd w:val="clear" w:color="auto" w:fill="auto"/>
          </w:tcPr>
          <w:p w:rsidR="00AD43AE" w:rsidRPr="00707135" w:rsidRDefault="00AD43AE" w:rsidP="00277DE9">
            <w:pPr>
              <w:ind w:firstLine="0"/>
              <w:jc w:val="left"/>
              <w:rPr>
                <w:rFonts w:eastAsia="Times New Roman" w:cs="Times New Roman"/>
                <w:sz w:val="24"/>
                <w:szCs w:val="24"/>
                <w:lang w:val="ru-RU" w:eastAsia="ru-RU"/>
              </w:rPr>
            </w:pPr>
            <w:r w:rsidRPr="00707135">
              <w:rPr>
                <w:rFonts w:eastAsia="Times New Roman" w:cs="Times New Roman"/>
                <w:sz w:val="20"/>
                <w:szCs w:val="20"/>
                <w:lang w:eastAsia="ru-RU"/>
              </w:rPr>
              <w:t xml:space="preserve">Сумська обл., Глухівська міська рада (за межами населеного пункту </w:t>
            </w:r>
            <w:r w:rsidR="00277DE9">
              <w:rPr>
                <w:rFonts w:eastAsia="Times New Roman" w:cs="Times New Roman"/>
                <w:sz w:val="20"/>
                <w:szCs w:val="20"/>
                <w:lang w:eastAsia="ru-RU"/>
              </w:rPr>
              <w:t>міста Глухів</w:t>
            </w:r>
            <w:r w:rsidRPr="00707135">
              <w:rPr>
                <w:rFonts w:eastAsia="Times New Roman" w:cs="Times New Roman"/>
                <w:sz w:val="20"/>
                <w:szCs w:val="20"/>
                <w:lang w:eastAsia="ru-RU"/>
              </w:rPr>
              <w:t xml:space="preserve"> )</w:t>
            </w:r>
          </w:p>
        </w:tc>
        <w:tc>
          <w:tcPr>
            <w:tcW w:w="992" w:type="dxa"/>
            <w:shd w:val="clear" w:color="auto" w:fill="auto"/>
            <w:vAlign w:val="center"/>
          </w:tcPr>
          <w:p w:rsidR="00AD43AE" w:rsidRPr="00707135" w:rsidRDefault="00277DE9" w:rsidP="00653FAF">
            <w:pPr>
              <w:ind w:firstLine="0"/>
              <w:jc w:val="right"/>
              <w:rPr>
                <w:rFonts w:eastAsia="Times New Roman" w:cs="Times New Roman"/>
                <w:sz w:val="20"/>
                <w:szCs w:val="20"/>
                <w:lang w:eastAsia="ru-RU"/>
              </w:rPr>
            </w:pPr>
            <w:r>
              <w:rPr>
                <w:rFonts w:eastAsia="Times New Roman" w:cs="Times New Roman"/>
                <w:sz w:val="20"/>
                <w:szCs w:val="20"/>
                <w:lang w:eastAsia="ru-RU"/>
              </w:rPr>
              <w:t>1,7</w:t>
            </w:r>
            <w:r w:rsidR="00AD43AE" w:rsidRPr="00707135">
              <w:rPr>
                <w:rFonts w:eastAsia="Times New Roman" w:cs="Times New Roman"/>
                <w:sz w:val="20"/>
                <w:szCs w:val="20"/>
                <w:lang w:eastAsia="ru-RU"/>
              </w:rPr>
              <w:t>000</w:t>
            </w:r>
          </w:p>
        </w:tc>
        <w:tc>
          <w:tcPr>
            <w:tcW w:w="2410" w:type="dxa"/>
            <w:shd w:val="clear" w:color="auto" w:fill="auto"/>
            <w:vAlign w:val="center"/>
          </w:tcPr>
          <w:p w:rsidR="00AD43AE" w:rsidRPr="00707135" w:rsidRDefault="00AD43AE" w:rsidP="00277DE9">
            <w:pPr>
              <w:ind w:firstLine="0"/>
              <w:jc w:val="left"/>
              <w:rPr>
                <w:rFonts w:eastAsia="Times New Roman" w:cs="Times New Roman"/>
                <w:sz w:val="20"/>
                <w:szCs w:val="20"/>
                <w:lang w:eastAsia="ru-RU"/>
              </w:rPr>
            </w:pPr>
            <w:r w:rsidRPr="00707135">
              <w:rPr>
                <w:rFonts w:eastAsia="Times New Roman" w:cs="Times New Roman"/>
                <w:sz w:val="20"/>
                <w:szCs w:val="20"/>
                <w:lang w:val="ru-RU" w:eastAsia="ru-RU"/>
              </w:rPr>
              <w:t>59</w:t>
            </w:r>
            <w:r>
              <w:rPr>
                <w:rFonts w:eastAsia="Times New Roman" w:cs="Times New Roman"/>
                <w:sz w:val="20"/>
                <w:szCs w:val="20"/>
                <w:lang w:val="ru-RU" w:eastAsia="ru-RU"/>
              </w:rPr>
              <w:t>10300</w:t>
            </w:r>
            <w:r w:rsidRPr="00707135">
              <w:rPr>
                <w:rFonts w:eastAsia="Times New Roman" w:cs="Times New Roman"/>
                <w:sz w:val="20"/>
                <w:szCs w:val="20"/>
                <w:lang w:val="ru-RU" w:eastAsia="ru-RU"/>
              </w:rPr>
              <w:t>000:0</w:t>
            </w:r>
            <w:r w:rsidR="00277DE9">
              <w:rPr>
                <w:rFonts w:eastAsia="Times New Roman" w:cs="Times New Roman"/>
                <w:sz w:val="20"/>
                <w:szCs w:val="20"/>
                <w:lang w:val="ru-RU" w:eastAsia="ru-RU"/>
              </w:rPr>
              <w:t>4</w:t>
            </w:r>
            <w:r w:rsidRPr="00707135">
              <w:rPr>
                <w:rFonts w:eastAsia="Times New Roman" w:cs="Times New Roman"/>
                <w:sz w:val="20"/>
                <w:szCs w:val="20"/>
                <w:lang w:val="ru-RU" w:eastAsia="ru-RU"/>
              </w:rPr>
              <w:t>:00</w:t>
            </w:r>
            <w:r w:rsidR="00277DE9">
              <w:rPr>
                <w:rFonts w:eastAsia="Times New Roman" w:cs="Times New Roman"/>
                <w:sz w:val="20"/>
                <w:szCs w:val="20"/>
                <w:lang w:val="ru-RU" w:eastAsia="ru-RU"/>
              </w:rPr>
              <w:t>4</w:t>
            </w:r>
            <w:r w:rsidRPr="00707135">
              <w:rPr>
                <w:rFonts w:eastAsia="Times New Roman" w:cs="Times New Roman"/>
                <w:sz w:val="20"/>
                <w:szCs w:val="20"/>
                <w:lang w:val="ru-RU" w:eastAsia="ru-RU"/>
              </w:rPr>
              <w:t>:0</w:t>
            </w:r>
            <w:r w:rsidR="00277DE9">
              <w:rPr>
                <w:rFonts w:eastAsia="Times New Roman" w:cs="Times New Roman"/>
                <w:sz w:val="20"/>
                <w:szCs w:val="20"/>
                <w:lang w:val="ru-RU" w:eastAsia="ru-RU"/>
              </w:rPr>
              <w:t>001</w:t>
            </w:r>
          </w:p>
        </w:tc>
        <w:tc>
          <w:tcPr>
            <w:tcW w:w="2439" w:type="dxa"/>
            <w:shd w:val="clear" w:color="auto" w:fill="auto"/>
          </w:tcPr>
          <w:p w:rsidR="00AD43AE" w:rsidRPr="00707135" w:rsidRDefault="00AD43AE" w:rsidP="00653FAF">
            <w:pPr>
              <w:ind w:firstLine="0"/>
              <w:jc w:val="center"/>
              <w:rPr>
                <w:rFonts w:eastAsia="Times New Roman" w:cs="Times New Roman"/>
                <w:color w:val="333333"/>
                <w:sz w:val="20"/>
                <w:szCs w:val="20"/>
                <w:shd w:val="clear" w:color="auto" w:fill="FFFFFF"/>
                <w:lang w:eastAsia="ru-RU"/>
              </w:rPr>
            </w:pPr>
            <w:r w:rsidRPr="00707135">
              <w:rPr>
                <w:rFonts w:eastAsia="Times New Roman" w:cs="Times New Roman"/>
                <w:color w:val="333333"/>
                <w:sz w:val="20"/>
                <w:szCs w:val="20"/>
                <w:shd w:val="clear" w:color="auto" w:fill="FFFFFF"/>
                <w:lang w:eastAsia="ru-RU"/>
              </w:rPr>
              <w:t>для ведення товарного сільськогосподарського виробництва</w:t>
            </w:r>
          </w:p>
          <w:p w:rsidR="00AD43AE" w:rsidRPr="00707135" w:rsidRDefault="00AD43AE" w:rsidP="00653FAF">
            <w:pPr>
              <w:ind w:firstLine="0"/>
              <w:jc w:val="center"/>
              <w:rPr>
                <w:rFonts w:eastAsia="Times New Roman" w:cs="Times New Roman"/>
                <w:sz w:val="20"/>
                <w:szCs w:val="20"/>
                <w:lang w:eastAsia="ru-RU"/>
              </w:rPr>
            </w:pPr>
            <w:r w:rsidRPr="00707135">
              <w:rPr>
                <w:rFonts w:eastAsia="Times New Roman" w:cs="Times New Roman"/>
                <w:sz w:val="20"/>
                <w:szCs w:val="20"/>
                <w:lang w:eastAsia="ru-RU"/>
              </w:rPr>
              <w:t>КВЦПЗ 01.01</w:t>
            </w:r>
          </w:p>
        </w:tc>
        <w:tc>
          <w:tcPr>
            <w:tcW w:w="992" w:type="dxa"/>
            <w:shd w:val="clear" w:color="auto" w:fill="auto"/>
          </w:tcPr>
          <w:p w:rsidR="00AD43AE" w:rsidRPr="00707135" w:rsidRDefault="00AD43AE" w:rsidP="00653FAF">
            <w:pPr>
              <w:ind w:firstLine="0"/>
              <w:jc w:val="center"/>
              <w:rPr>
                <w:rFonts w:eastAsia="Times New Roman" w:cs="Times New Roman"/>
                <w:sz w:val="20"/>
                <w:szCs w:val="20"/>
                <w:lang w:eastAsia="ru-RU"/>
              </w:rPr>
            </w:pPr>
          </w:p>
          <w:p w:rsidR="00AD43AE" w:rsidRPr="00707135" w:rsidRDefault="00AD43AE" w:rsidP="00653FAF">
            <w:pPr>
              <w:ind w:firstLine="0"/>
              <w:jc w:val="center"/>
              <w:rPr>
                <w:rFonts w:eastAsia="Times New Roman" w:cs="Times New Roman"/>
                <w:sz w:val="20"/>
                <w:szCs w:val="20"/>
                <w:lang w:eastAsia="ru-RU"/>
              </w:rPr>
            </w:pPr>
          </w:p>
          <w:p w:rsidR="00AD43AE" w:rsidRPr="00707135" w:rsidRDefault="00AD43AE" w:rsidP="00653FAF">
            <w:pPr>
              <w:ind w:firstLine="0"/>
              <w:jc w:val="center"/>
              <w:rPr>
                <w:rFonts w:eastAsia="Times New Roman" w:cs="Times New Roman"/>
                <w:sz w:val="20"/>
                <w:szCs w:val="20"/>
                <w:lang w:eastAsia="ru-RU"/>
              </w:rPr>
            </w:pPr>
            <w:r w:rsidRPr="00707135">
              <w:rPr>
                <w:rFonts w:eastAsia="Times New Roman" w:cs="Times New Roman"/>
                <w:sz w:val="20"/>
                <w:szCs w:val="20"/>
                <w:lang w:eastAsia="ru-RU"/>
              </w:rPr>
              <w:t>7</w:t>
            </w:r>
          </w:p>
        </w:tc>
      </w:tr>
      <w:tr w:rsidR="00CB2370" w:rsidRPr="00707135" w:rsidTr="00653FAF">
        <w:trPr>
          <w:jc w:val="center"/>
        </w:trPr>
        <w:tc>
          <w:tcPr>
            <w:tcW w:w="534" w:type="dxa"/>
            <w:shd w:val="clear" w:color="auto" w:fill="auto"/>
          </w:tcPr>
          <w:p w:rsidR="00CB2370" w:rsidRPr="00707135" w:rsidRDefault="00CB2370" w:rsidP="00CB2370">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1984" w:type="dxa"/>
            <w:shd w:val="clear" w:color="auto" w:fill="auto"/>
          </w:tcPr>
          <w:p w:rsidR="00CB2370" w:rsidRPr="00707135" w:rsidRDefault="00CB2370" w:rsidP="0005000D">
            <w:pPr>
              <w:ind w:firstLine="0"/>
              <w:jc w:val="left"/>
              <w:rPr>
                <w:rFonts w:eastAsia="Times New Roman" w:cs="Times New Roman"/>
                <w:sz w:val="24"/>
                <w:szCs w:val="24"/>
                <w:lang w:val="ru-RU" w:eastAsia="ru-RU"/>
              </w:rPr>
            </w:pPr>
            <w:r w:rsidRPr="00707135">
              <w:rPr>
                <w:rFonts w:eastAsia="Times New Roman" w:cs="Times New Roman"/>
                <w:sz w:val="20"/>
                <w:szCs w:val="20"/>
                <w:lang w:eastAsia="ru-RU"/>
              </w:rPr>
              <w:t xml:space="preserve">Сумська обл., Глухівська міська рада (за межами населеного пункту </w:t>
            </w:r>
            <w:r w:rsidR="0005000D">
              <w:rPr>
                <w:rFonts w:eastAsia="Times New Roman" w:cs="Times New Roman"/>
                <w:sz w:val="20"/>
                <w:szCs w:val="20"/>
                <w:lang w:eastAsia="ru-RU"/>
              </w:rPr>
              <w:t>села Семенівка</w:t>
            </w:r>
            <w:r w:rsidRPr="00707135">
              <w:rPr>
                <w:rFonts w:eastAsia="Times New Roman" w:cs="Times New Roman"/>
                <w:sz w:val="20"/>
                <w:szCs w:val="20"/>
                <w:lang w:eastAsia="ru-RU"/>
              </w:rPr>
              <w:t xml:space="preserve"> )</w:t>
            </w:r>
          </w:p>
        </w:tc>
        <w:tc>
          <w:tcPr>
            <w:tcW w:w="992" w:type="dxa"/>
            <w:shd w:val="clear" w:color="auto" w:fill="auto"/>
            <w:vAlign w:val="center"/>
          </w:tcPr>
          <w:p w:rsidR="00CB2370" w:rsidRPr="00707135" w:rsidRDefault="0005000D" w:rsidP="00CB2370">
            <w:pPr>
              <w:ind w:firstLine="0"/>
              <w:jc w:val="right"/>
              <w:rPr>
                <w:rFonts w:eastAsia="Times New Roman" w:cs="Times New Roman"/>
                <w:sz w:val="20"/>
                <w:szCs w:val="20"/>
                <w:lang w:eastAsia="ru-RU"/>
              </w:rPr>
            </w:pPr>
            <w:r>
              <w:rPr>
                <w:rFonts w:eastAsia="Times New Roman" w:cs="Times New Roman"/>
                <w:sz w:val="20"/>
                <w:szCs w:val="20"/>
                <w:lang w:eastAsia="ru-RU"/>
              </w:rPr>
              <w:t>3,4</w:t>
            </w:r>
            <w:r w:rsidR="00CB2370" w:rsidRPr="00707135">
              <w:rPr>
                <w:rFonts w:eastAsia="Times New Roman" w:cs="Times New Roman"/>
                <w:sz w:val="20"/>
                <w:szCs w:val="20"/>
                <w:lang w:eastAsia="ru-RU"/>
              </w:rPr>
              <w:t>000</w:t>
            </w:r>
          </w:p>
        </w:tc>
        <w:tc>
          <w:tcPr>
            <w:tcW w:w="2410" w:type="dxa"/>
            <w:shd w:val="clear" w:color="auto" w:fill="auto"/>
            <w:vAlign w:val="center"/>
          </w:tcPr>
          <w:p w:rsidR="00CB2370" w:rsidRPr="00707135" w:rsidRDefault="00CB2370" w:rsidP="0005000D">
            <w:pPr>
              <w:ind w:firstLine="0"/>
              <w:jc w:val="left"/>
              <w:rPr>
                <w:rFonts w:eastAsia="Times New Roman" w:cs="Times New Roman"/>
                <w:sz w:val="20"/>
                <w:szCs w:val="20"/>
                <w:lang w:eastAsia="ru-RU"/>
              </w:rPr>
            </w:pPr>
            <w:r w:rsidRPr="00707135">
              <w:rPr>
                <w:rFonts w:eastAsia="Times New Roman" w:cs="Times New Roman"/>
                <w:sz w:val="20"/>
                <w:szCs w:val="20"/>
                <w:lang w:val="ru-RU" w:eastAsia="ru-RU"/>
              </w:rPr>
              <w:t>59</w:t>
            </w:r>
            <w:r w:rsidR="0005000D">
              <w:rPr>
                <w:rFonts w:eastAsia="Times New Roman" w:cs="Times New Roman"/>
                <w:sz w:val="20"/>
                <w:szCs w:val="20"/>
                <w:lang w:val="ru-RU" w:eastAsia="ru-RU"/>
              </w:rPr>
              <w:t>215860</w:t>
            </w:r>
            <w:r w:rsidRPr="00707135">
              <w:rPr>
                <w:rFonts w:eastAsia="Times New Roman" w:cs="Times New Roman"/>
                <w:sz w:val="20"/>
                <w:szCs w:val="20"/>
                <w:lang w:val="ru-RU" w:eastAsia="ru-RU"/>
              </w:rPr>
              <w:t>00:0</w:t>
            </w:r>
            <w:r w:rsidR="0005000D">
              <w:rPr>
                <w:rFonts w:eastAsia="Times New Roman" w:cs="Times New Roman"/>
                <w:sz w:val="20"/>
                <w:szCs w:val="20"/>
                <w:lang w:val="ru-RU" w:eastAsia="ru-RU"/>
              </w:rPr>
              <w:t>8</w:t>
            </w:r>
            <w:r w:rsidRPr="00707135">
              <w:rPr>
                <w:rFonts w:eastAsia="Times New Roman" w:cs="Times New Roman"/>
                <w:sz w:val="20"/>
                <w:szCs w:val="20"/>
                <w:lang w:val="ru-RU" w:eastAsia="ru-RU"/>
              </w:rPr>
              <w:t>:00</w:t>
            </w:r>
            <w:r w:rsidR="0005000D">
              <w:rPr>
                <w:rFonts w:eastAsia="Times New Roman" w:cs="Times New Roman"/>
                <w:sz w:val="20"/>
                <w:szCs w:val="20"/>
                <w:lang w:val="ru-RU" w:eastAsia="ru-RU"/>
              </w:rPr>
              <w:t>3</w:t>
            </w:r>
            <w:r w:rsidRPr="00707135">
              <w:rPr>
                <w:rFonts w:eastAsia="Times New Roman" w:cs="Times New Roman"/>
                <w:sz w:val="20"/>
                <w:szCs w:val="20"/>
                <w:lang w:val="ru-RU" w:eastAsia="ru-RU"/>
              </w:rPr>
              <w:t>:</w:t>
            </w:r>
            <w:r w:rsidR="0005000D">
              <w:rPr>
                <w:rFonts w:eastAsia="Times New Roman" w:cs="Times New Roman"/>
                <w:sz w:val="20"/>
                <w:szCs w:val="20"/>
                <w:lang w:val="ru-RU" w:eastAsia="ru-RU"/>
              </w:rPr>
              <w:t>1220</w:t>
            </w:r>
          </w:p>
        </w:tc>
        <w:tc>
          <w:tcPr>
            <w:tcW w:w="2439" w:type="dxa"/>
            <w:shd w:val="clear" w:color="auto" w:fill="auto"/>
          </w:tcPr>
          <w:p w:rsidR="00CB2370" w:rsidRPr="00707135" w:rsidRDefault="00CB2370" w:rsidP="00CB2370">
            <w:pPr>
              <w:ind w:firstLine="0"/>
              <w:jc w:val="center"/>
              <w:rPr>
                <w:rFonts w:eastAsia="Times New Roman" w:cs="Times New Roman"/>
                <w:color w:val="333333"/>
                <w:sz w:val="20"/>
                <w:szCs w:val="20"/>
                <w:shd w:val="clear" w:color="auto" w:fill="FFFFFF"/>
                <w:lang w:eastAsia="ru-RU"/>
              </w:rPr>
            </w:pPr>
            <w:r w:rsidRPr="00707135">
              <w:rPr>
                <w:rFonts w:eastAsia="Times New Roman" w:cs="Times New Roman"/>
                <w:color w:val="333333"/>
                <w:sz w:val="20"/>
                <w:szCs w:val="20"/>
                <w:shd w:val="clear" w:color="auto" w:fill="FFFFFF"/>
                <w:lang w:eastAsia="ru-RU"/>
              </w:rPr>
              <w:t>для ведення товарного сільськогосподарського виробництва</w:t>
            </w:r>
          </w:p>
          <w:p w:rsidR="00CB2370" w:rsidRPr="00707135" w:rsidRDefault="00CB2370" w:rsidP="00CB2370">
            <w:pPr>
              <w:ind w:firstLine="0"/>
              <w:jc w:val="center"/>
              <w:rPr>
                <w:rFonts w:eastAsia="Times New Roman" w:cs="Times New Roman"/>
                <w:sz w:val="20"/>
                <w:szCs w:val="20"/>
                <w:lang w:eastAsia="ru-RU"/>
              </w:rPr>
            </w:pPr>
            <w:r w:rsidRPr="00707135">
              <w:rPr>
                <w:rFonts w:eastAsia="Times New Roman" w:cs="Times New Roman"/>
                <w:sz w:val="20"/>
                <w:szCs w:val="20"/>
                <w:lang w:eastAsia="ru-RU"/>
              </w:rPr>
              <w:t>КВЦПЗ 01.01</w:t>
            </w:r>
          </w:p>
        </w:tc>
        <w:tc>
          <w:tcPr>
            <w:tcW w:w="992" w:type="dxa"/>
            <w:shd w:val="clear" w:color="auto" w:fill="auto"/>
          </w:tcPr>
          <w:p w:rsidR="00CB2370" w:rsidRDefault="00CB2370" w:rsidP="00CB2370">
            <w:pPr>
              <w:ind w:firstLine="0"/>
              <w:jc w:val="center"/>
              <w:rPr>
                <w:rFonts w:eastAsia="Times New Roman" w:cs="Times New Roman"/>
                <w:sz w:val="20"/>
                <w:szCs w:val="20"/>
                <w:lang w:eastAsia="ru-RU"/>
              </w:rPr>
            </w:pPr>
          </w:p>
          <w:p w:rsidR="0005000D" w:rsidRPr="00707135" w:rsidRDefault="0005000D" w:rsidP="00CB2370">
            <w:pPr>
              <w:ind w:firstLine="0"/>
              <w:jc w:val="center"/>
              <w:rPr>
                <w:rFonts w:eastAsia="Times New Roman" w:cs="Times New Roman"/>
                <w:sz w:val="20"/>
                <w:szCs w:val="20"/>
                <w:lang w:eastAsia="ru-RU"/>
              </w:rPr>
            </w:pPr>
            <w:r>
              <w:rPr>
                <w:rFonts w:eastAsia="Times New Roman" w:cs="Times New Roman"/>
                <w:sz w:val="20"/>
                <w:szCs w:val="20"/>
                <w:lang w:eastAsia="ru-RU"/>
              </w:rPr>
              <w:t>7</w:t>
            </w:r>
          </w:p>
        </w:tc>
      </w:tr>
      <w:tr w:rsidR="004D438B" w:rsidRPr="00707135" w:rsidTr="00653FAF">
        <w:trPr>
          <w:jc w:val="center"/>
        </w:trPr>
        <w:tc>
          <w:tcPr>
            <w:tcW w:w="534" w:type="dxa"/>
            <w:shd w:val="clear" w:color="auto" w:fill="auto"/>
          </w:tcPr>
          <w:p w:rsidR="004D438B" w:rsidRPr="00707135" w:rsidRDefault="007B4580" w:rsidP="004D438B">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1984" w:type="dxa"/>
            <w:shd w:val="clear" w:color="auto" w:fill="auto"/>
          </w:tcPr>
          <w:p w:rsidR="004D438B" w:rsidRPr="00707135" w:rsidRDefault="004D438B" w:rsidP="004D438B">
            <w:pPr>
              <w:ind w:firstLine="0"/>
              <w:jc w:val="left"/>
              <w:rPr>
                <w:rFonts w:eastAsia="Times New Roman" w:cs="Times New Roman"/>
                <w:sz w:val="24"/>
                <w:szCs w:val="24"/>
                <w:lang w:val="ru-RU" w:eastAsia="ru-RU"/>
              </w:rPr>
            </w:pPr>
            <w:r w:rsidRPr="00707135">
              <w:rPr>
                <w:rFonts w:eastAsia="Times New Roman" w:cs="Times New Roman"/>
                <w:sz w:val="20"/>
                <w:szCs w:val="20"/>
                <w:lang w:eastAsia="ru-RU"/>
              </w:rPr>
              <w:t xml:space="preserve">Сумська обл., Глухівська міська рада (за межами населеного пункту </w:t>
            </w:r>
            <w:r>
              <w:rPr>
                <w:rFonts w:eastAsia="Times New Roman" w:cs="Times New Roman"/>
                <w:sz w:val="20"/>
                <w:szCs w:val="20"/>
                <w:lang w:eastAsia="ru-RU"/>
              </w:rPr>
              <w:t>села Семенівка</w:t>
            </w:r>
            <w:r w:rsidRPr="00707135">
              <w:rPr>
                <w:rFonts w:eastAsia="Times New Roman" w:cs="Times New Roman"/>
                <w:sz w:val="20"/>
                <w:szCs w:val="20"/>
                <w:lang w:eastAsia="ru-RU"/>
              </w:rPr>
              <w:t xml:space="preserve"> )</w:t>
            </w:r>
          </w:p>
        </w:tc>
        <w:tc>
          <w:tcPr>
            <w:tcW w:w="992" w:type="dxa"/>
            <w:shd w:val="clear" w:color="auto" w:fill="auto"/>
            <w:vAlign w:val="center"/>
          </w:tcPr>
          <w:p w:rsidR="004D438B" w:rsidRPr="00707135" w:rsidRDefault="007B4580" w:rsidP="004D438B">
            <w:pPr>
              <w:ind w:firstLine="0"/>
              <w:jc w:val="right"/>
              <w:rPr>
                <w:rFonts w:eastAsia="Times New Roman" w:cs="Times New Roman"/>
                <w:sz w:val="20"/>
                <w:szCs w:val="20"/>
                <w:lang w:eastAsia="ru-RU"/>
              </w:rPr>
            </w:pPr>
            <w:r>
              <w:rPr>
                <w:rFonts w:eastAsia="Times New Roman" w:cs="Times New Roman"/>
                <w:sz w:val="20"/>
                <w:szCs w:val="20"/>
                <w:lang w:eastAsia="ru-RU"/>
              </w:rPr>
              <w:t>0,69</w:t>
            </w:r>
            <w:r w:rsidR="004D438B" w:rsidRPr="00707135">
              <w:rPr>
                <w:rFonts w:eastAsia="Times New Roman" w:cs="Times New Roman"/>
                <w:sz w:val="20"/>
                <w:szCs w:val="20"/>
                <w:lang w:eastAsia="ru-RU"/>
              </w:rPr>
              <w:t>00</w:t>
            </w:r>
          </w:p>
        </w:tc>
        <w:tc>
          <w:tcPr>
            <w:tcW w:w="2410" w:type="dxa"/>
            <w:shd w:val="clear" w:color="auto" w:fill="auto"/>
            <w:vAlign w:val="center"/>
          </w:tcPr>
          <w:p w:rsidR="004D438B" w:rsidRPr="00707135" w:rsidRDefault="004D438B" w:rsidP="007B4580">
            <w:pPr>
              <w:ind w:firstLine="0"/>
              <w:jc w:val="left"/>
              <w:rPr>
                <w:rFonts w:eastAsia="Times New Roman" w:cs="Times New Roman"/>
                <w:sz w:val="20"/>
                <w:szCs w:val="20"/>
                <w:lang w:eastAsia="ru-RU"/>
              </w:rPr>
            </w:pPr>
            <w:r w:rsidRPr="00707135">
              <w:rPr>
                <w:rFonts w:eastAsia="Times New Roman" w:cs="Times New Roman"/>
                <w:sz w:val="20"/>
                <w:szCs w:val="20"/>
                <w:lang w:val="ru-RU" w:eastAsia="ru-RU"/>
              </w:rPr>
              <w:t>59</w:t>
            </w:r>
            <w:r>
              <w:rPr>
                <w:rFonts w:eastAsia="Times New Roman" w:cs="Times New Roman"/>
                <w:sz w:val="20"/>
                <w:szCs w:val="20"/>
                <w:lang w:val="ru-RU" w:eastAsia="ru-RU"/>
              </w:rPr>
              <w:t>215860</w:t>
            </w:r>
            <w:r w:rsidRPr="00707135">
              <w:rPr>
                <w:rFonts w:eastAsia="Times New Roman" w:cs="Times New Roman"/>
                <w:sz w:val="20"/>
                <w:szCs w:val="20"/>
                <w:lang w:val="ru-RU" w:eastAsia="ru-RU"/>
              </w:rPr>
              <w:t>00:0</w:t>
            </w:r>
            <w:r>
              <w:rPr>
                <w:rFonts w:eastAsia="Times New Roman" w:cs="Times New Roman"/>
                <w:sz w:val="20"/>
                <w:szCs w:val="20"/>
                <w:lang w:val="ru-RU" w:eastAsia="ru-RU"/>
              </w:rPr>
              <w:t>8</w:t>
            </w:r>
            <w:r w:rsidRPr="00707135">
              <w:rPr>
                <w:rFonts w:eastAsia="Times New Roman" w:cs="Times New Roman"/>
                <w:sz w:val="20"/>
                <w:szCs w:val="20"/>
                <w:lang w:val="ru-RU" w:eastAsia="ru-RU"/>
              </w:rPr>
              <w:t>:00</w:t>
            </w:r>
            <w:r w:rsidR="007B4580">
              <w:rPr>
                <w:rFonts w:eastAsia="Times New Roman" w:cs="Times New Roman"/>
                <w:sz w:val="20"/>
                <w:szCs w:val="20"/>
                <w:lang w:val="ru-RU" w:eastAsia="ru-RU"/>
              </w:rPr>
              <w:t>4</w:t>
            </w:r>
            <w:r w:rsidRPr="00707135">
              <w:rPr>
                <w:rFonts w:eastAsia="Times New Roman" w:cs="Times New Roman"/>
                <w:sz w:val="20"/>
                <w:szCs w:val="20"/>
                <w:lang w:val="ru-RU" w:eastAsia="ru-RU"/>
              </w:rPr>
              <w:t>:</w:t>
            </w:r>
            <w:r w:rsidR="007B4580">
              <w:rPr>
                <w:rFonts w:eastAsia="Times New Roman" w:cs="Times New Roman"/>
                <w:sz w:val="20"/>
                <w:szCs w:val="20"/>
                <w:lang w:val="ru-RU" w:eastAsia="ru-RU"/>
              </w:rPr>
              <w:t>0397</w:t>
            </w:r>
          </w:p>
        </w:tc>
        <w:tc>
          <w:tcPr>
            <w:tcW w:w="2439" w:type="dxa"/>
            <w:shd w:val="clear" w:color="auto" w:fill="auto"/>
          </w:tcPr>
          <w:p w:rsidR="004D438B" w:rsidRPr="00707135" w:rsidRDefault="004D438B" w:rsidP="004D438B">
            <w:pPr>
              <w:ind w:firstLine="0"/>
              <w:jc w:val="center"/>
              <w:rPr>
                <w:rFonts w:eastAsia="Times New Roman" w:cs="Times New Roman"/>
                <w:color w:val="333333"/>
                <w:sz w:val="20"/>
                <w:szCs w:val="20"/>
                <w:shd w:val="clear" w:color="auto" w:fill="FFFFFF"/>
                <w:lang w:eastAsia="ru-RU"/>
              </w:rPr>
            </w:pPr>
            <w:r w:rsidRPr="00707135">
              <w:rPr>
                <w:rFonts w:eastAsia="Times New Roman" w:cs="Times New Roman"/>
                <w:color w:val="333333"/>
                <w:sz w:val="20"/>
                <w:szCs w:val="20"/>
                <w:shd w:val="clear" w:color="auto" w:fill="FFFFFF"/>
                <w:lang w:eastAsia="ru-RU"/>
              </w:rPr>
              <w:t>для ведення товарного сільськогосподарського виробництва</w:t>
            </w:r>
          </w:p>
          <w:p w:rsidR="004D438B" w:rsidRPr="00707135" w:rsidRDefault="004D438B" w:rsidP="004D438B">
            <w:pPr>
              <w:ind w:firstLine="0"/>
              <w:jc w:val="center"/>
              <w:rPr>
                <w:rFonts w:eastAsia="Times New Roman" w:cs="Times New Roman"/>
                <w:sz w:val="20"/>
                <w:szCs w:val="20"/>
                <w:lang w:eastAsia="ru-RU"/>
              </w:rPr>
            </w:pPr>
            <w:r w:rsidRPr="00707135">
              <w:rPr>
                <w:rFonts w:eastAsia="Times New Roman" w:cs="Times New Roman"/>
                <w:sz w:val="20"/>
                <w:szCs w:val="20"/>
                <w:lang w:eastAsia="ru-RU"/>
              </w:rPr>
              <w:t>КВЦПЗ 01.01</w:t>
            </w:r>
          </w:p>
        </w:tc>
        <w:tc>
          <w:tcPr>
            <w:tcW w:w="992" w:type="dxa"/>
            <w:shd w:val="clear" w:color="auto" w:fill="auto"/>
          </w:tcPr>
          <w:p w:rsidR="004D438B" w:rsidRDefault="004D438B" w:rsidP="004D438B">
            <w:pPr>
              <w:ind w:firstLine="0"/>
              <w:jc w:val="center"/>
              <w:rPr>
                <w:rFonts w:eastAsia="Times New Roman" w:cs="Times New Roman"/>
                <w:sz w:val="20"/>
                <w:szCs w:val="20"/>
                <w:lang w:eastAsia="ru-RU"/>
              </w:rPr>
            </w:pPr>
          </w:p>
          <w:p w:rsidR="004D438B" w:rsidRPr="00707135" w:rsidRDefault="004D438B" w:rsidP="004D438B">
            <w:pPr>
              <w:ind w:firstLine="0"/>
              <w:jc w:val="center"/>
              <w:rPr>
                <w:rFonts w:eastAsia="Times New Roman" w:cs="Times New Roman"/>
                <w:sz w:val="20"/>
                <w:szCs w:val="20"/>
                <w:lang w:eastAsia="ru-RU"/>
              </w:rPr>
            </w:pPr>
            <w:r>
              <w:rPr>
                <w:rFonts w:eastAsia="Times New Roman" w:cs="Times New Roman"/>
                <w:sz w:val="20"/>
                <w:szCs w:val="20"/>
                <w:lang w:eastAsia="ru-RU"/>
              </w:rPr>
              <w:t>7</w:t>
            </w:r>
          </w:p>
        </w:tc>
      </w:tr>
      <w:tr w:rsidR="00FF4EB3" w:rsidRPr="00707135" w:rsidTr="00653FAF">
        <w:trPr>
          <w:jc w:val="center"/>
        </w:trPr>
        <w:tc>
          <w:tcPr>
            <w:tcW w:w="534" w:type="dxa"/>
            <w:shd w:val="clear" w:color="auto" w:fill="auto"/>
          </w:tcPr>
          <w:p w:rsidR="00FF4EB3" w:rsidRPr="00707135" w:rsidRDefault="00FF4EB3" w:rsidP="00FF4EB3">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1984" w:type="dxa"/>
            <w:shd w:val="clear" w:color="auto" w:fill="auto"/>
          </w:tcPr>
          <w:p w:rsidR="00FF4EB3" w:rsidRPr="00707135" w:rsidRDefault="00FF4EB3" w:rsidP="00FF4EB3">
            <w:pPr>
              <w:ind w:firstLine="0"/>
              <w:jc w:val="left"/>
              <w:rPr>
                <w:rFonts w:eastAsia="Times New Roman" w:cs="Times New Roman"/>
                <w:sz w:val="24"/>
                <w:szCs w:val="24"/>
                <w:lang w:val="ru-RU" w:eastAsia="ru-RU"/>
              </w:rPr>
            </w:pPr>
            <w:r w:rsidRPr="00707135">
              <w:rPr>
                <w:rFonts w:eastAsia="Times New Roman" w:cs="Times New Roman"/>
                <w:sz w:val="20"/>
                <w:szCs w:val="20"/>
                <w:lang w:eastAsia="ru-RU"/>
              </w:rPr>
              <w:t xml:space="preserve">Сумська обл., Глухівська міська рада (за межами населеного пункту </w:t>
            </w:r>
            <w:r>
              <w:rPr>
                <w:rFonts w:eastAsia="Times New Roman" w:cs="Times New Roman"/>
                <w:sz w:val="20"/>
                <w:szCs w:val="20"/>
                <w:lang w:eastAsia="ru-RU"/>
              </w:rPr>
              <w:t>села Некрасове</w:t>
            </w:r>
            <w:r w:rsidRPr="00707135">
              <w:rPr>
                <w:rFonts w:eastAsia="Times New Roman" w:cs="Times New Roman"/>
                <w:sz w:val="20"/>
                <w:szCs w:val="20"/>
                <w:lang w:eastAsia="ru-RU"/>
              </w:rPr>
              <w:t xml:space="preserve"> )</w:t>
            </w:r>
          </w:p>
        </w:tc>
        <w:tc>
          <w:tcPr>
            <w:tcW w:w="992" w:type="dxa"/>
            <w:shd w:val="clear" w:color="auto" w:fill="auto"/>
            <w:vAlign w:val="center"/>
          </w:tcPr>
          <w:p w:rsidR="00FF4EB3" w:rsidRPr="00707135" w:rsidRDefault="00222CF0" w:rsidP="00FF4EB3">
            <w:pPr>
              <w:ind w:firstLine="0"/>
              <w:jc w:val="right"/>
              <w:rPr>
                <w:rFonts w:eastAsia="Times New Roman" w:cs="Times New Roman"/>
                <w:sz w:val="20"/>
                <w:szCs w:val="20"/>
                <w:lang w:eastAsia="ru-RU"/>
              </w:rPr>
            </w:pPr>
            <w:r>
              <w:rPr>
                <w:rFonts w:eastAsia="Times New Roman" w:cs="Times New Roman"/>
                <w:sz w:val="20"/>
                <w:szCs w:val="20"/>
                <w:lang w:eastAsia="ru-RU"/>
              </w:rPr>
              <w:t>15,200</w:t>
            </w:r>
            <w:r w:rsidR="007625E4">
              <w:rPr>
                <w:rFonts w:eastAsia="Times New Roman" w:cs="Times New Roman"/>
                <w:sz w:val="20"/>
                <w:szCs w:val="20"/>
                <w:lang w:eastAsia="ru-RU"/>
              </w:rPr>
              <w:t>0</w:t>
            </w:r>
          </w:p>
        </w:tc>
        <w:tc>
          <w:tcPr>
            <w:tcW w:w="2410" w:type="dxa"/>
            <w:shd w:val="clear" w:color="auto" w:fill="auto"/>
            <w:vAlign w:val="center"/>
          </w:tcPr>
          <w:p w:rsidR="00FF4EB3" w:rsidRPr="00707135" w:rsidRDefault="00FF4EB3" w:rsidP="00222CF0">
            <w:pPr>
              <w:ind w:firstLine="0"/>
              <w:jc w:val="left"/>
              <w:rPr>
                <w:rFonts w:eastAsia="Times New Roman" w:cs="Times New Roman"/>
                <w:sz w:val="20"/>
                <w:szCs w:val="20"/>
                <w:lang w:eastAsia="ru-RU"/>
              </w:rPr>
            </w:pPr>
            <w:r w:rsidRPr="00707135">
              <w:rPr>
                <w:rFonts w:eastAsia="Times New Roman" w:cs="Times New Roman"/>
                <w:sz w:val="20"/>
                <w:szCs w:val="20"/>
                <w:lang w:val="ru-RU" w:eastAsia="ru-RU"/>
              </w:rPr>
              <w:t>59</w:t>
            </w:r>
            <w:r>
              <w:rPr>
                <w:rFonts w:eastAsia="Times New Roman" w:cs="Times New Roman"/>
                <w:sz w:val="20"/>
                <w:szCs w:val="20"/>
                <w:lang w:val="ru-RU" w:eastAsia="ru-RU"/>
              </w:rPr>
              <w:t>215860</w:t>
            </w:r>
            <w:r w:rsidRPr="00707135">
              <w:rPr>
                <w:rFonts w:eastAsia="Times New Roman" w:cs="Times New Roman"/>
                <w:sz w:val="20"/>
                <w:szCs w:val="20"/>
                <w:lang w:val="ru-RU" w:eastAsia="ru-RU"/>
              </w:rPr>
              <w:t>00:0</w:t>
            </w:r>
            <w:r>
              <w:rPr>
                <w:rFonts w:eastAsia="Times New Roman" w:cs="Times New Roman"/>
                <w:sz w:val="20"/>
                <w:szCs w:val="20"/>
                <w:lang w:val="ru-RU" w:eastAsia="ru-RU"/>
              </w:rPr>
              <w:t>8</w:t>
            </w:r>
            <w:r w:rsidRPr="00707135">
              <w:rPr>
                <w:rFonts w:eastAsia="Times New Roman" w:cs="Times New Roman"/>
                <w:sz w:val="20"/>
                <w:szCs w:val="20"/>
                <w:lang w:val="ru-RU" w:eastAsia="ru-RU"/>
              </w:rPr>
              <w:t>:00</w:t>
            </w:r>
            <w:r w:rsidR="00222CF0">
              <w:rPr>
                <w:rFonts w:eastAsia="Times New Roman" w:cs="Times New Roman"/>
                <w:sz w:val="20"/>
                <w:szCs w:val="20"/>
                <w:lang w:val="ru-RU" w:eastAsia="ru-RU"/>
              </w:rPr>
              <w:t>4</w:t>
            </w:r>
            <w:r w:rsidRPr="00707135">
              <w:rPr>
                <w:rFonts w:eastAsia="Times New Roman" w:cs="Times New Roman"/>
                <w:sz w:val="20"/>
                <w:szCs w:val="20"/>
                <w:lang w:val="ru-RU" w:eastAsia="ru-RU"/>
              </w:rPr>
              <w:t>:</w:t>
            </w:r>
            <w:r w:rsidR="00222CF0">
              <w:rPr>
                <w:rFonts w:eastAsia="Times New Roman" w:cs="Times New Roman"/>
                <w:sz w:val="20"/>
                <w:szCs w:val="20"/>
                <w:lang w:val="ru-RU" w:eastAsia="ru-RU"/>
              </w:rPr>
              <w:t>0411</w:t>
            </w:r>
          </w:p>
        </w:tc>
        <w:tc>
          <w:tcPr>
            <w:tcW w:w="2439" w:type="dxa"/>
            <w:shd w:val="clear" w:color="auto" w:fill="auto"/>
          </w:tcPr>
          <w:p w:rsidR="00FF4EB3" w:rsidRPr="00707135" w:rsidRDefault="00FF4EB3" w:rsidP="00FF4EB3">
            <w:pPr>
              <w:ind w:firstLine="0"/>
              <w:jc w:val="center"/>
              <w:rPr>
                <w:rFonts w:eastAsia="Times New Roman" w:cs="Times New Roman"/>
                <w:color w:val="333333"/>
                <w:sz w:val="20"/>
                <w:szCs w:val="20"/>
                <w:shd w:val="clear" w:color="auto" w:fill="FFFFFF"/>
                <w:lang w:eastAsia="ru-RU"/>
              </w:rPr>
            </w:pPr>
            <w:r w:rsidRPr="00707135">
              <w:rPr>
                <w:rFonts w:eastAsia="Times New Roman" w:cs="Times New Roman"/>
                <w:color w:val="333333"/>
                <w:sz w:val="20"/>
                <w:szCs w:val="20"/>
                <w:shd w:val="clear" w:color="auto" w:fill="FFFFFF"/>
                <w:lang w:eastAsia="ru-RU"/>
              </w:rPr>
              <w:t>для ведення товарного сільськогосподарського виробництва</w:t>
            </w:r>
          </w:p>
          <w:p w:rsidR="00FF4EB3" w:rsidRPr="00707135" w:rsidRDefault="00FF4EB3" w:rsidP="00FF4EB3">
            <w:pPr>
              <w:ind w:firstLine="0"/>
              <w:jc w:val="center"/>
              <w:rPr>
                <w:rFonts w:eastAsia="Times New Roman" w:cs="Times New Roman"/>
                <w:sz w:val="20"/>
                <w:szCs w:val="20"/>
                <w:lang w:eastAsia="ru-RU"/>
              </w:rPr>
            </w:pPr>
            <w:r w:rsidRPr="00707135">
              <w:rPr>
                <w:rFonts w:eastAsia="Times New Roman" w:cs="Times New Roman"/>
                <w:sz w:val="20"/>
                <w:szCs w:val="20"/>
                <w:lang w:eastAsia="ru-RU"/>
              </w:rPr>
              <w:t>КВЦПЗ 01.01</w:t>
            </w:r>
          </w:p>
        </w:tc>
        <w:tc>
          <w:tcPr>
            <w:tcW w:w="992" w:type="dxa"/>
            <w:shd w:val="clear" w:color="auto" w:fill="auto"/>
          </w:tcPr>
          <w:p w:rsidR="00FF4EB3" w:rsidRDefault="00FF4EB3" w:rsidP="00FF4EB3">
            <w:pPr>
              <w:ind w:firstLine="0"/>
              <w:jc w:val="center"/>
              <w:rPr>
                <w:rFonts w:eastAsia="Times New Roman" w:cs="Times New Roman"/>
                <w:sz w:val="20"/>
                <w:szCs w:val="20"/>
                <w:lang w:eastAsia="ru-RU"/>
              </w:rPr>
            </w:pPr>
          </w:p>
          <w:p w:rsidR="00FF4EB3" w:rsidRPr="00707135" w:rsidRDefault="00FF4EB3" w:rsidP="00FF4EB3">
            <w:pPr>
              <w:ind w:firstLine="0"/>
              <w:jc w:val="center"/>
              <w:rPr>
                <w:rFonts w:eastAsia="Times New Roman" w:cs="Times New Roman"/>
                <w:sz w:val="20"/>
                <w:szCs w:val="20"/>
                <w:lang w:eastAsia="ru-RU"/>
              </w:rPr>
            </w:pPr>
            <w:r>
              <w:rPr>
                <w:rFonts w:eastAsia="Times New Roman" w:cs="Times New Roman"/>
                <w:sz w:val="20"/>
                <w:szCs w:val="20"/>
                <w:lang w:eastAsia="ru-RU"/>
              </w:rPr>
              <w:t>7</w:t>
            </w:r>
          </w:p>
        </w:tc>
      </w:tr>
      <w:tr w:rsidR="0015111C" w:rsidRPr="00707135" w:rsidTr="00653FAF">
        <w:trPr>
          <w:jc w:val="center"/>
        </w:trPr>
        <w:tc>
          <w:tcPr>
            <w:tcW w:w="534" w:type="dxa"/>
            <w:shd w:val="clear" w:color="auto" w:fill="auto"/>
          </w:tcPr>
          <w:p w:rsidR="0015111C" w:rsidRPr="00707135" w:rsidRDefault="0015111C" w:rsidP="0015111C">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1984" w:type="dxa"/>
            <w:shd w:val="clear" w:color="auto" w:fill="auto"/>
          </w:tcPr>
          <w:p w:rsidR="0015111C" w:rsidRPr="00707135" w:rsidRDefault="0015111C" w:rsidP="0015111C">
            <w:pPr>
              <w:ind w:firstLine="0"/>
              <w:jc w:val="left"/>
              <w:rPr>
                <w:rFonts w:eastAsia="Times New Roman" w:cs="Times New Roman"/>
                <w:sz w:val="24"/>
                <w:szCs w:val="24"/>
                <w:lang w:val="ru-RU" w:eastAsia="ru-RU"/>
              </w:rPr>
            </w:pPr>
            <w:r w:rsidRPr="00707135">
              <w:rPr>
                <w:rFonts w:eastAsia="Times New Roman" w:cs="Times New Roman"/>
                <w:sz w:val="20"/>
                <w:szCs w:val="20"/>
                <w:lang w:eastAsia="ru-RU"/>
              </w:rPr>
              <w:t xml:space="preserve">Сумська обл., Глухівська міська рада (за межами населеного пункту </w:t>
            </w:r>
            <w:r>
              <w:rPr>
                <w:rFonts w:eastAsia="Times New Roman" w:cs="Times New Roman"/>
                <w:sz w:val="20"/>
                <w:szCs w:val="20"/>
                <w:lang w:eastAsia="ru-RU"/>
              </w:rPr>
              <w:t>села Дунаєць</w:t>
            </w:r>
            <w:r w:rsidRPr="00707135">
              <w:rPr>
                <w:rFonts w:eastAsia="Times New Roman" w:cs="Times New Roman"/>
                <w:sz w:val="20"/>
                <w:szCs w:val="20"/>
                <w:lang w:eastAsia="ru-RU"/>
              </w:rPr>
              <w:t xml:space="preserve"> )</w:t>
            </w:r>
          </w:p>
        </w:tc>
        <w:tc>
          <w:tcPr>
            <w:tcW w:w="992" w:type="dxa"/>
            <w:shd w:val="clear" w:color="auto" w:fill="auto"/>
            <w:vAlign w:val="center"/>
          </w:tcPr>
          <w:p w:rsidR="0015111C" w:rsidRPr="00707135" w:rsidRDefault="0015111C" w:rsidP="0015111C">
            <w:pPr>
              <w:ind w:firstLine="0"/>
              <w:jc w:val="right"/>
              <w:rPr>
                <w:rFonts w:eastAsia="Times New Roman" w:cs="Times New Roman"/>
                <w:sz w:val="20"/>
                <w:szCs w:val="20"/>
                <w:lang w:eastAsia="ru-RU"/>
              </w:rPr>
            </w:pPr>
            <w:r>
              <w:rPr>
                <w:rFonts w:eastAsia="Times New Roman" w:cs="Times New Roman"/>
                <w:sz w:val="20"/>
                <w:szCs w:val="20"/>
                <w:lang w:eastAsia="ru-RU"/>
              </w:rPr>
              <w:t>2,0000</w:t>
            </w:r>
          </w:p>
        </w:tc>
        <w:tc>
          <w:tcPr>
            <w:tcW w:w="2410" w:type="dxa"/>
            <w:shd w:val="clear" w:color="auto" w:fill="auto"/>
            <w:vAlign w:val="center"/>
          </w:tcPr>
          <w:p w:rsidR="0015111C" w:rsidRPr="00707135" w:rsidRDefault="0015111C" w:rsidP="008D4AD3">
            <w:pPr>
              <w:ind w:firstLine="0"/>
              <w:jc w:val="left"/>
              <w:rPr>
                <w:rFonts w:eastAsia="Times New Roman" w:cs="Times New Roman"/>
                <w:sz w:val="20"/>
                <w:szCs w:val="20"/>
                <w:lang w:eastAsia="ru-RU"/>
              </w:rPr>
            </w:pPr>
            <w:r w:rsidRPr="00707135">
              <w:rPr>
                <w:rFonts w:eastAsia="Times New Roman" w:cs="Times New Roman"/>
                <w:sz w:val="20"/>
                <w:szCs w:val="20"/>
                <w:lang w:val="ru-RU" w:eastAsia="ru-RU"/>
              </w:rPr>
              <w:t>59</w:t>
            </w:r>
            <w:r>
              <w:rPr>
                <w:rFonts w:eastAsia="Times New Roman" w:cs="Times New Roman"/>
                <w:sz w:val="20"/>
                <w:szCs w:val="20"/>
                <w:lang w:val="ru-RU" w:eastAsia="ru-RU"/>
              </w:rPr>
              <w:t>2158</w:t>
            </w:r>
            <w:r w:rsidR="00310A50">
              <w:rPr>
                <w:rFonts w:eastAsia="Times New Roman" w:cs="Times New Roman"/>
                <w:sz w:val="20"/>
                <w:szCs w:val="20"/>
                <w:lang w:val="ru-RU" w:eastAsia="ru-RU"/>
              </w:rPr>
              <w:t>23</w:t>
            </w:r>
            <w:r w:rsidRPr="00707135">
              <w:rPr>
                <w:rFonts w:eastAsia="Times New Roman" w:cs="Times New Roman"/>
                <w:sz w:val="20"/>
                <w:szCs w:val="20"/>
                <w:lang w:val="ru-RU" w:eastAsia="ru-RU"/>
              </w:rPr>
              <w:t>00:0</w:t>
            </w:r>
            <w:r w:rsidR="00310A50">
              <w:rPr>
                <w:rFonts w:eastAsia="Times New Roman" w:cs="Times New Roman"/>
                <w:sz w:val="20"/>
                <w:szCs w:val="20"/>
                <w:lang w:val="ru-RU" w:eastAsia="ru-RU"/>
              </w:rPr>
              <w:t>4</w:t>
            </w:r>
            <w:r w:rsidRPr="00707135">
              <w:rPr>
                <w:rFonts w:eastAsia="Times New Roman" w:cs="Times New Roman"/>
                <w:sz w:val="20"/>
                <w:szCs w:val="20"/>
                <w:lang w:val="ru-RU" w:eastAsia="ru-RU"/>
              </w:rPr>
              <w:t>:00</w:t>
            </w:r>
            <w:r w:rsidR="00310A50">
              <w:rPr>
                <w:rFonts w:eastAsia="Times New Roman" w:cs="Times New Roman"/>
                <w:sz w:val="20"/>
                <w:szCs w:val="20"/>
                <w:lang w:val="ru-RU" w:eastAsia="ru-RU"/>
              </w:rPr>
              <w:t>1</w:t>
            </w:r>
            <w:r w:rsidRPr="00707135">
              <w:rPr>
                <w:rFonts w:eastAsia="Times New Roman" w:cs="Times New Roman"/>
                <w:sz w:val="20"/>
                <w:szCs w:val="20"/>
                <w:lang w:val="ru-RU" w:eastAsia="ru-RU"/>
              </w:rPr>
              <w:t>:</w:t>
            </w:r>
            <w:r>
              <w:rPr>
                <w:rFonts w:eastAsia="Times New Roman" w:cs="Times New Roman"/>
                <w:sz w:val="20"/>
                <w:szCs w:val="20"/>
                <w:lang w:val="ru-RU" w:eastAsia="ru-RU"/>
              </w:rPr>
              <w:t>0</w:t>
            </w:r>
            <w:r w:rsidR="00310A50">
              <w:rPr>
                <w:rFonts w:eastAsia="Times New Roman" w:cs="Times New Roman"/>
                <w:sz w:val="20"/>
                <w:szCs w:val="20"/>
                <w:lang w:val="ru-RU" w:eastAsia="ru-RU"/>
              </w:rPr>
              <w:t>1</w:t>
            </w:r>
            <w:r w:rsidR="008D4AD3">
              <w:rPr>
                <w:rFonts w:eastAsia="Times New Roman" w:cs="Times New Roman"/>
                <w:sz w:val="20"/>
                <w:szCs w:val="20"/>
                <w:lang w:val="ru-RU" w:eastAsia="ru-RU"/>
              </w:rPr>
              <w:t>31</w:t>
            </w:r>
          </w:p>
        </w:tc>
        <w:tc>
          <w:tcPr>
            <w:tcW w:w="2439" w:type="dxa"/>
            <w:shd w:val="clear" w:color="auto" w:fill="auto"/>
          </w:tcPr>
          <w:p w:rsidR="0015111C" w:rsidRPr="00707135" w:rsidRDefault="0015111C" w:rsidP="0015111C">
            <w:pPr>
              <w:ind w:firstLine="0"/>
              <w:jc w:val="center"/>
              <w:rPr>
                <w:rFonts w:eastAsia="Times New Roman" w:cs="Times New Roman"/>
                <w:color w:val="333333"/>
                <w:sz w:val="20"/>
                <w:szCs w:val="20"/>
                <w:shd w:val="clear" w:color="auto" w:fill="FFFFFF"/>
                <w:lang w:eastAsia="ru-RU"/>
              </w:rPr>
            </w:pPr>
            <w:r w:rsidRPr="00707135">
              <w:rPr>
                <w:rFonts w:eastAsia="Times New Roman" w:cs="Times New Roman"/>
                <w:color w:val="333333"/>
                <w:sz w:val="20"/>
                <w:szCs w:val="20"/>
                <w:shd w:val="clear" w:color="auto" w:fill="FFFFFF"/>
                <w:lang w:eastAsia="ru-RU"/>
              </w:rPr>
              <w:t>для ведення товарного сільськогосподарського виробництва</w:t>
            </w:r>
          </w:p>
          <w:p w:rsidR="0015111C" w:rsidRPr="00707135" w:rsidRDefault="0015111C" w:rsidP="0015111C">
            <w:pPr>
              <w:ind w:firstLine="0"/>
              <w:jc w:val="center"/>
              <w:rPr>
                <w:rFonts w:eastAsia="Times New Roman" w:cs="Times New Roman"/>
                <w:sz w:val="20"/>
                <w:szCs w:val="20"/>
                <w:lang w:eastAsia="ru-RU"/>
              </w:rPr>
            </w:pPr>
            <w:r w:rsidRPr="00707135">
              <w:rPr>
                <w:rFonts w:eastAsia="Times New Roman" w:cs="Times New Roman"/>
                <w:sz w:val="20"/>
                <w:szCs w:val="20"/>
                <w:lang w:eastAsia="ru-RU"/>
              </w:rPr>
              <w:t>КВЦПЗ 01.01</w:t>
            </w:r>
          </w:p>
        </w:tc>
        <w:tc>
          <w:tcPr>
            <w:tcW w:w="992" w:type="dxa"/>
            <w:shd w:val="clear" w:color="auto" w:fill="auto"/>
          </w:tcPr>
          <w:p w:rsidR="0015111C" w:rsidRDefault="0015111C" w:rsidP="0015111C">
            <w:pPr>
              <w:ind w:firstLine="0"/>
              <w:jc w:val="center"/>
              <w:rPr>
                <w:rFonts w:eastAsia="Times New Roman" w:cs="Times New Roman"/>
                <w:sz w:val="20"/>
                <w:szCs w:val="20"/>
                <w:lang w:eastAsia="ru-RU"/>
              </w:rPr>
            </w:pPr>
          </w:p>
          <w:p w:rsidR="0015111C" w:rsidRPr="00707135" w:rsidRDefault="0015111C" w:rsidP="0015111C">
            <w:pPr>
              <w:ind w:firstLine="0"/>
              <w:jc w:val="center"/>
              <w:rPr>
                <w:rFonts w:eastAsia="Times New Roman" w:cs="Times New Roman"/>
                <w:sz w:val="20"/>
                <w:szCs w:val="20"/>
                <w:lang w:eastAsia="ru-RU"/>
              </w:rPr>
            </w:pPr>
            <w:r>
              <w:rPr>
                <w:rFonts w:eastAsia="Times New Roman" w:cs="Times New Roman"/>
                <w:sz w:val="20"/>
                <w:szCs w:val="20"/>
                <w:lang w:eastAsia="ru-RU"/>
              </w:rPr>
              <w:t>7</w:t>
            </w:r>
          </w:p>
        </w:tc>
      </w:tr>
      <w:tr w:rsidR="0075056C" w:rsidRPr="00707135" w:rsidTr="00653FAF">
        <w:trPr>
          <w:jc w:val="center"/>
        </w:trPr>
        <w:tc>
          <w:tcPr>
            <w:tcW w:w="534" w:type="dxa"/>
            <w:shd w:val="clear" w:color="auto" w:fill="auto"/>
          </w:tcPr>
          <w:p w:rsidR="0075056C" w:rsidRPr="00707135" w:rsidRDefault="006B0005" w:rsidP="0075056C">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1984" w:type="dxa"/>
            <w:shd w:val="clear" w:color="auto" w:fill="auto"/>
          </w:tcPr>
          <w:p w:rsidR="0075056C" w:rsidRPr="00707135" w:rsidRDefault="0075056C" w:rsidP="0075056C">
            <w:pPr>
              <w:ind w:firstLine="0"/>
              <w:jc w:val="left"/>
              <w:rPr>
                <w:rFonts w:eastAsia="Times New Roman" w:cs="Times New Roman"/>
                <w:sz w:val="24"/>
                <w:szCs w:val="24"/>
                <w:lang w:val="ru-RU" w:eastAsia="ru-RU"/>
              </w:rPr>
            </w:pPr>
            <w:r w:rsidRPr="00707135">
              <w:rPr>
                <w:rFonts w:eastAsia="Times New Roman" w:cs="Times New Roman"/>
                <w:sz w:val="20"/>
                <w:szCs w:val="20"/>
                <w:lang w:eastAsia="ru-RU"/>
              </w:rPr>
              <w:t xml:space="preserve">Сумська обл., Глухівська міська рада (за межами населеного пункту </w:t>
            </w:r>
            <w:r>
              <w:rPr>
                <w:rFonts w:eastAsia="Times New Roman" w:cs="Times New Roman"/>
                <w:sz w:val="20"/>
                <w:szCs w:val="20"/>
                <w:lang w:eastAsia="ru-RU"/>
              </w:rPr>
              <w:t>села Дунаєць</w:t>
            </w:r>
            <w:r w:rsidRPr="00707135">
              <w:rPr>
                <w:rFonts w:eastAsia="Times New Roman" w:cs="Times New Roman"/>
                <w:sz w:val="20"/>
                <w:szCs w:val="20"/>
                <w:lang w:eastAsia="ru-RU"/>
              </w:rPr>
              <w:t xml:space="preserve"> )</w:t>
            </w:r>
          </w:p>
        </w:tc>
        <w:tc>
          <w:tcPr>
            <w:tcW w:w="992" w:type="dxa"/>
            <w:shd w:val="clear" w:color="auto" w:fill="auto"/>
            <w:vAlign w:val="center"/>
          </w:tcPr>
          <w:p w:rsidR="0075056C" w:rsidRPr="00707135" w:rsidRDefault="0075056C" w:rsidP="0075056C">
            <w:pPr>
              <w:ind w:firstLine="0"/>
              <w:jc w:val="right"/>
              <w:rPr>
                <w:rFonts w:eastAsia="Times New Roman" w:cs="Times New Roman"/>
                <w:sz w:val="20"/>
                <w:szCs w:val="20"/>
                <w:lang w:eastAsia="ru-RU"/>
              </w:rPr>
            </w:pPr>
            <w:r>
              <w:rPr>
                <w:rFonts w:eastAsia="Times New Roman" w:cs="Times New Roman"/>
                <w:sz w:val="20"/>
                <w:szCs w:val="20"/>
                <w:lang w:eastAsia="ru-RU"/>
              </w:rPr>
              <w:t>2,0000</w:t>
            </w:r>
          </w:p>
        </w:tc>
        <w:tc>
          <w:tcPr>
            <w:tcW w:w="2410" w:type="dxa"/>
            <w:shd w:val="clear" w:color="auto" w:fill="auto"/>
            <w:vAlign w:val="center"/>
          </w:tcPr>
          <w:p w:rsidR="0075056C" w:rsidRPr="00707135" w:rsidRDefault="0075056C" w:rsidP="00043428">
            <w:pPr>
              <w:ind w:firstLine="0"/>
              <w:jc w:val="left"/>
              <w:rPr>
                <w:rFonts w:eastAsia="Times New Roman" w:cs="Times New Roman"/>
                <w:sz w:val="20"/>
                <w:szCs w:val="20"/>
                <w:lang w:eastAsia="ru-RU"/>
              </w:rPr>
            </w:pPr>
            <w:r w:rsidRPr="00707135">
              <w:rPr>
                <w:rFonts w:eastAsia="Times New Roman" w:cs="Times New Roman"/>
                <w:sz w:val="20"/>
                <w:szCs w:val="20"/>
                <w:lang w:val="ru-RU" w:eastAsia="ru-RU"/>
              </w:rPr>
              <w:t>59</w:t>
            </w:r>
            <w:r>
              <w:rPr>
                <w:rFonts w:eastAsia="Times New Roman" w:cs="Times New Roman"/>
                <w:sz w:val="20"/>
                <w:szCs w:val="20"/>
                <w:lang w:val="ru-RU" w:eastAsia="ru-RU"/>
              </w:rPr>
              <w:t>215823</w:t>
            </w:r>
            <w:r w:rsidRPr="00707135">
              <w:rPr>
                <w:rFonts w:eastAsia="Times New Roman" w:cs="Times New Roman"/>
                <w:sz w:val="20"/>
                <w:szCs w:val="20"/>
                <w:lang w:val="ru-RU" w:eastAsia="ru-RU"/>
              </w:rPr>
              <w:t>00:0</w:t>
            </w:r>
            <w:r w:rsidR="00043428">
              <w:rPr>
                <w:rFonts w:eastAsia="Times New Roman" w:cs="Times New Roman"/>
                <w:sz w:val="20"/>
                <w:szCs w:val="20"/>
                <w:lang w:val="ru-RU" w:eastAsia="ru-RU"/>
              </w:rPr>
              <w:t>6</w:t>
            </w:r>
            <w:r w:rsidRPr="00707135">
              <w:rPr>
                <w:rFonts w:eastAsia="Times New Roman" w:cs="Times New Roman"/>
                <w:sz w:val="20"/>
                <w:szCs w:val="20"/>
                <w:lang w:val="ru-RU" w:eastAsia="ru-RU"/>
              </w:rPr>
              <w:t>:0</w:t>
            </w:r>
            <w:r w:rsidR="00043428">
              <w:rPr>
                <w:rFonts w:eastAsia="Times New Roman" w:cs="Times New Roman"/>
                <w:sz w:val="20"/>
                <w:szCs w:val="20"/>
                <w:lang w:val="ru-RU" w:eastAsia="ru-RU"/>
              </w:rPr>
              <w:t>12</w:t>
            </w:r>
            <w:r w:rsidRPr="00707135">
              <w:rPr>
                <w:rFonts w:eastAsia="Times New Roman" w:cs="Times New Roman"/>
                <w:sz w:val="20"/>
                <w:szCs w:val="20"/>
                <w:lang w:val="ru-RU" w:eastAsia="ru-RU"/>
              </w:rPr>
              <w:t>:</w:t>
            </w:r>
            <w:r>
              <w:rPr>
                <w:rFonts w:eastAsia="Times New Roman" w:cs="Times New Roman"/>
                <w:sz w:val="20"/>
                <w:szCs w:val="20"/>
                <w:lang w:val="ru-RU" w:eastAsia="ru-RU"/>
              </w:rPr>
              <w:t>0</w:t>
            </w:r>
            <w:r w:rsidR="00043428">
              <w:rPr>
                <w:rFonts w:eastAsia="Times New Roman" w:cs="Times New Roman"/>
                <w:sz w:val="20"/>
                <w:szCs w:val="20"/>
                <w:lang w:val="ru-RU" w:eastAsia="ru-RU"/>
              </w:rPr>
              <w:t>056</w:t>
            </w:r>
          </w:p>
        </w:tc>
        <w:tc>
          <w:tcPr>
            <w:tcW w:w="2439" w:type="dxa"/>
            <w:shd w:val="clear" w:color="auto" w:fill="auto"/>
          </w:tcPr>
          <w:p w:rsidR="0075056C" w:rsidRPr="00707135" w:rsidRDefault="0075056C" w:rsidP="0075056C">
            <w:pPr>
              <w:ind w:firstLine="0"/>
              <w:jc w:val="center"/>
              <w:rPr>
                <w:rFonts w:eastAsia="Times New Roman" w:cs="Times New Roman"/>
                <w:color w:val="333333"/>
                <w:sz w:val="20"/>
                <w:szCs w:val="20"/>
                <w:shd w:val="clear" w:color="auto" w:fill="FFFFFF"/>
                <w:lang w:eastAsia="ru-RU"/>
              </w:rPr>
            </w:pPr>
            <w:r w:rsidRPr="00707135">
              <w:rPr>
                <w:rFonts w:eastAsia="Times New Roman" w:cs="Times New Roman"/>
                <w:color w:val="333333"/>
                <w:sz w:val="20"/>
                <w:szCs w:val="20"/>
                <w:shd w:val="clear" w:color="auto" w:fill="FFFFFF"/>
                <w:lang w:eastAsia="ru-RU"/>
              </w:rPr>
              <w:t>для ведення товарного сільськогосподарського виробництва</w:t>
            </w:r>
          </w:p>
          <w:p w:rsidR="0075056C" w:rsidRPr="00707135" w:rsidRDefault="0075056C" w:rsidP="0075056C">
            <w:pPr>
              <w:ind w:firstLine="0"/>
              <w:jc w:val="center"/>
              <w:rPr>
                <w:rFonts w:eastAsia="Times New Roman" w:cs="Times New Roman"/>
                <w:sz w:val="20"/>
                <w:szCs w:val="20"/>
                <w:lang w:eastAsia="ru-RU"/>
              </w:rPr>
            </w:pPr>
            <w:r w:rsidRPr="00707135">
              <w:rPr>
                <w:rFonts w:eastAsia="Times New Roman" w:cs="Times New Roman"/>
                <w:sz w:val="20"/>
                <w:szCs w:val="20"/>
                <w:lang w:eastAsia="ru-RU"/>
              </w:rPr>
              <w:t>КВЦПЗ 01.01</w:t>
            </w:r>
          </w:p>
        </w:tc>
        <w:tc>
          <w:tcPr>
            <w:tcW w:w="992" w:type="dxa"/>
            <w:shd w:val="clear" w:color="auto" w:fill="auto"/>
          </w:tcPr>
          <w:p w:rsidR="0075056C" w:rsidRPr="0075056C" w:rsidRDefault="0075056C" w:rsidP="0075056C">
            <w:pPr>
              <w:ind w:firstLine="0"/>
              <w:jc w:val="center"/>
              <w:rPr>
                <w:rFonts w:eastAsia="Times New Roman" w:cs="Times New Roman"/>
                <w:sz w:val="20"/>
                <w:szCs w:val="20"/>
                <w:lang w:eastAsia="ru-RU"/>
              </w:rPr>
            </w:pPr>
          </w:p>
          <w:p w:rsidR="0075056C" w:rsidRPr="00707135" w:rsidRDefault="0075056C" w:rsidP="0075056C">
            <w:pPr>
              <w:ind w:firstLine="0"/>
              <w:jc w:val="center"/>
              <w:rPr>
                <w:rFonts w:eastAsia="Times New Roman" w:cs="Times New Roman"/>
                <w:sz w:val="20"/>
                <w:szCs w:val="20"/>
                <w:lang w:eastAsia="ru-RU"/>
              </w:rPr>
            </w:pPr>
            <w:r w:rsidRPr="0075056C">
              <w:rPr>
                <w:rFonts w:eastAsia="Times New Roman" w:cs="Times New Roman"/>
                <w:sz w:val="20"/>
                <w:szCs w:val="20"/>
                <w:lang w:eastAsia="ru-RU"/>
              </w:rPr>
              <w:t>7</w:t>
            </w:r>
          </w:p>
        </w:tc>
      </w:tr>
      <w:tr w:rsidR="00517216" w:rsidRPr="00707135" w:rsidTr="00653FAF">
        <w:trPr>
          <w:jc w:val="center"/>
        </w:trPr>
        <w:tc>
          <w:tcPr>
            <w:tcW w:w="534" w:type="dxa"/>
            <w:shd w:val="clear" w:color="auto" w:fill="auto"/>
          </w:tcPr>
          <w:p w:rsidR="00517216" w:rsidRPr="00707135" w:rsidRDefault="00517216" w:rsidP="00517216">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1984" w:type="dxa"/>
            <w:shd w:val="clear" w:color="auto" w:fill="auto"/>
          </w:tcPr>
          <w:p w:rsidR="00517216" w:rsidRPr="00707135" w:rsidRDefault="00517216" w:rsidP="00517216">
            <w:pPr>
              <w:ind w:firstLine="0"/>
              <w:jc w:val="left"/>
              <w:rPr>
                <w:rFonts w:eastAsia="Times New Roman" w:cs="Times New Roman"/>
                <w:sz w:val="24"/>
                <w:szCs w:val="24"/>
                <w:lang w:val="ru-RU" w:eastAsia="ru-RU"/>
              </w:rPr>
            </w:pPr>
            <w:r w:rsidRPr="00707135">
              <w:rPr>
                <w:rFonts w:eastAsia="Times New Roman" w:cs="Times New Roman"/>
                <w:sz w:val="20"/>
                <w:szCs w:val="20"/>
                <w:lang w:eastAsia="ru-RU"/>
              </w:rPr>
              <w:t xml:space="preserve">Сумська обл., Глухівська міська рада (за межами населеного пункту </w:t>
            </w:r>
            <w:r>
              <w:rPr>
                <w:rFonts w:eastAsia="Times New Roman" w:cs="Times New Roman"/>
                <w:sz w:val="20"/>
                <w:szCs w:val="20"/>
                <w:lang w:eastAsia="ru-RU"/>
              </w:rPr>
              <w:t>села Баничі</w:t>
            </w:r>
            <w:r w:rsidRPr="00707135">
              <w:rPr>
                <w:rFonts w:eastAsia="Times New Roman" w:cs="Times New Roman"/>
                <w:sz w:val="20"/>
                <w:szCs w:val="20"/>
                <w:lang w:eastAsia="ru-RU"/>
              </w:rPr>
              <w:t xml:space="preserve"> )</w:t>
            </w:r>
          </w:p>
        </w:tc>
        <w:tc>
          <w:tcPr>
            <w:tcW w:w="992" w:type="dxa"/>
            <w:shd w:val="clear" w:color="auto" w:fill="auto"/>
            <w:vAlign w:val="center"/>
          </w:tcPr>
          <w:p w:rsidR="00517216" w:rsidRPr="00707135" w:rsidRDefault="00BB1A51" w:rsidP="00517216">
            <w:pPr>
              <w:ind w:firstLine="0"/>
              <w:jc w:val="right"/>
              <w:rPr>
                <w:rFonts w:eastAsia="Times New Roman" w:cs="Times New Roman"/>
                <w:sz w:val="20"/>
                <w:szCs w:val="20"/>
                <w:lang w:eastAsia="ru-RU"/>
              </w:rPr>
            </w:pPr>
            <w:r>
              <w:rPr>
                <w:rFonts w:eastAsia="Times New Roman" w:cs="Times New Roman"/>
                <w:sz w:val="20"/>
                <w:szCs w:val="20"/>
                <w:lang w:eastAsia="ru-RU"/>
              </w:rPr>
              <w:t>1,7873</w:t>
            </w:r>
          </w:p>
        </w:tc>
        <w:tc>
          <w:tcPr>
            <w:tcW w:w="2410" w:type="dxa"/>
            <w:shd w:val="clear" w:color="auto" w:fill="auto"/>
            <w:vAlign w:val="center"/>
          </w:tcPr>
          <w:p w:rsidR="00517216" w:rsidRPr="00707135" w:rsidRDefault="00517216" w:rsidP="00517216">
            <w:pPr>
              <w:ind w:firstLine="0"/>
              <w:jc w:val="left"/>
              <w:rPr>
                <w:rFonts w:eastAsia="Times New Roman" w:cs="Times New Roman"/>
                <w:sz w:val="20"/>
                <w:szCs w:val="20"/>
                <w:lang w:eastAsia="ru-RU"/>
              </w:rPr>
            </w:pPr>
            <w:r w:rsidRPr="00707135">
              <w:rPr>
                <w:rFonts w:eastAsia="Times New Roman" w:cs="Times New Roman"/>
                <w:sz w:val="20"/>
                <w:szCs w:val="20"/>
                <w:lang w:val="ru-RU" w:eastAsia="ru-RU"/>
              </w:rPr>
              <w:t>59</w:t>
            </w:r>
            <w:r>
              <w:rPr>
                <w:rFonts w:eastAsia="Times New Roman" w:cs="Times New Roman"/>
                <w:sz w:val="20"/>
                <w:szCs w:val="20"/>
                <w:lang w:val="ru-RU" w:eastAsia="ru-RU"/>
              </w:rPr>
              <w:t>215804</w:t>
            </w:r>
            <w:r w:rsidRPr="00707135">
              <w:rPr>
                <w:rFonts w:eastAsia="Times New Roman" w:cs="Times New Roman"/>
                <w:sz w:val="20"/>
                <w:szCs w:val="20"/>
                <w:lang w:val="ru-RU" w:eastAsia="ru-RU"/>
              </w:rPr>
              <w:t>00:0</w:t>
            </w:r>
            <w:r>
              <w:rPr>
                <w:rFonts w:eastAsia="Times New Roman" w:cs="Times New Roman"/>
                <w:sz w:val="20"/>
                <w:szCs w:val="20"/>
                <w:lang w:val="ru-RU" w:eastAsia="ru-RU"/>
              </w:rPr>
              <w:t>5</w:t>
            </w:r>
            <w:r w:rsidRPr="00707135">
              <w:rPr>
                <w:rFonts w:eastAsia="Times New Roman" w:cs="Times New Roman"/>
                <w:sz w:val="20"/>
                <w:szCs w:val="20"/>
                <w:lang w:val="ru-RU" w:eastAsia="ru-RU"/>
              </w:rPr>
              <w:t>:0</w:t>
            </w:r>
            <w:r>
              <w:rPr>
                <w:rFonts w:eastAsia="Times New Roman" w:cs="Times New Roman"/>
                <w:sz w:val="20"/>
                <w:szCs w:val="20"/>
                <w:lang w:val="ru-RU" w:eastAsia="ru-RU"/>
              </w:rPr>
              <w:t>01</w:t>
            </w:r>
            <w:r w:rsidRPr="00707135">
              <w:rPr>
                <w:rFonts w:eastAsia="Times New Roman" w:cs="Times New Roman"/>
                <w:sz w:val="20"/>
                <w:szCs w:val="20"/>
                <w:lang w:val="ru-RU" w:eastAsia="ru-RU"/>
              </w:rPr>
              <w:t>:</w:t>
            </w:r>
            <w:r>
              <w:rPr>
                <w:rFonts w:eastAsia="Times New Roman" w:cs="Times New Roman"/>
                <w:sz w:val="20"/>
                <w:szCs w:val="20"/>
                <w:lang w:val="ru-RU" w:eastAsia="ru-RU"/>
              </w:rPr>
              <w:t>0175</w:t>
            </w:r>
          </w:p>
        </w:tc>
        <w:tc>
          <w:tcPr>
            <w:tcW w:w="2439" w:type="dxa"/>
            <w:shd w:val="clear" w:color="auto" w:fill="auto"/>
          </w:tcPr>
          <w:p w:rsidR="00517216" w:rsidRPr="00707135" w:rsidRDefault="00517216" w:rsidP="00517216">
            <w:pPr>
              <w:ind w:firstLine="0"/>
              <w:jc w:val="center"/>
              <w:rPr>
                <w:rFonts w:eastAsia="Times New Roman" w:cs="Times New Roman"/>
                <w:color w:val="333333"/>
                <w:sz w:val="20"/>
                <w:szCs w:val="20"/>
                <w:shd w:val="clear" w:color="auto" w:fill="FFFFFF"/>
                <w:lang w:eastAsia="ru-RU"/>
              </w:rPr>
            </w:pPr>
            <w:r w:rsidRPr="00707135">
              <w:rPr>
                <w:rFonts w:eastAsia="Times New Roman" w:cs="Times New Roman"/>
                <w:color w:val="333333"/>
                <w:sz w:val="20"/>
                <w:szCs w:val="20"/>
                <w:shd w:val="clear" w:color="auto" w:fill="FFFFFF"/>
                <w:lang w:eastAsia="ru-RU"/>
              </w:rPr>
              <w:t>для ведення товарного сільськогосподарського виробництва</w:t>
            </w:r>
          </w:p>
          <w:p w:rsidR="00517216" w:rsidRPr="00707135" w:rsidRDefault="00517216" w:rsidP="00517216">
            <w:pPr>
              <w:ind w:firstLine="0"/>
              <w:jc w:val="center"/>
              <w:rPr>
                <w:rFonts w:eastAsia="Times New Roman" w:cs="Times New Roman"/>
                <w:sz w:val="20"/>
                <w:szCs w:val="20"/>
                <w:lang w:eastAsia="ru-RU"/>
              </w:rPr>
            </w:pPr>
            <w:r w:rsidRPr="00707135">
              <w:rPr>
                <w:rFonts w:eastAsia="Times New Roman" w:cs="Times New Roman"/>
                <w:sz w:val="20"/>
                <w:szCs w:val="20"/>
                <w:lang w:eastAsia="ru-RU"/>
              </w:rPr>
              <w:t>КВЦПЗ 01.01</w:t>
            </w:r>
          </w:p>
        </w:tc>
        <w:tc>
          <w:tcPr>
            <w:tcW w:w="992" w:type="dxa"/>
            <w:shd w:val="clear" w:color="auto" w:fill="auto"/>
          </w:tcPr>
          <w:p w:rsidR="00517216" w:rsidRPr="0075056C" w:rsidRDefault="00517216" w:rsidP="00517216">
            <w:pPr>
              <w:ind w:firstLine="0"/>
              <w:jc w:val="center"/>
              <w:rPr>
                <w:rFonts w:eastAsia="Times New Roman" w:cs="Times New Roman"/>
                <w:sz w:val="20"/>
                <w:szCs w:val="20"/>
                <w:lang w:eastAsia="ru-RU"/>
              </w:rPr>
            </w:pPr>
          </w:p>
          <w:p w:rsidR="00517216" w:rsidRPr="00707135" w:rsidRDefault="00517216" w:rsidP="00517216">
            <w:pPr>
              <w:ind w:firstLine="0"/>
              <w:jc w:val="center"/>
              <w:rPr>
                <w:rFonts w:eastAsia="Times New Roman" w:cs="Times New Roman"/>
                <w:sz w:val="20"/>
                <w:szCs w:val="20"/>
                <w:lang w:eastAsia="ru-RU"/>
              </w:rPr>
            </w:pPr>
            <w:r w:rsidRPr="0075056C">
              <w:rPr>
                <w:rFonts w:eastAsia="Times New Roman" w:cs="Times New Roman"/>
                <w:sz w:val="20"/>
                <w:szCs w:val="20"/>
                <w:lang w:eastAsia="ru-RU"/>
              </w:rPr>
              <w:t>7</w:t>
            </w:r>
          </w:p>
        </w:tc>
      </w:tr>
    </w:tbl>
    <w:p w:rsidR="00AD43AE" w:rsidRPr="00707135" w:rsidRDefault="00AD43AE" w:rsidP="00AD43AE">
      <w:pPr>
        <w:tabs>
          <w:tab w:val="left" w:pos="620"/>
          <w:tab w:val="center" w:pos="4677"/>
        </w:tabs>
        <w:ind w:firstLine="0"/>
        <w:jc w:val="left"/>
        <w:rPr>
          <w:rFonts w:eastAsia="Times New Roman" w:cs="Times New Roman"/>
          <w:b/>
          <w:szCs w:val="28"/>
          <w:lang w:eastAsia="ru-RU"/>
        </w:rPr>
      </w:pPr>
    </w:p>
    <w:p w:rsidR="00AD43AE" w:rsidRPr="00707135" w:rsidRDefault="00AD43AE" w:rsidP="00AD43AE">
      <w:pPr>
        <w:tabs>
          <w:tab w:val="left" w:pos="620"/>
          <w:tab w:val="center" w:pos="4677"/>
        </w:tabs>
        <w:ind w:firstLine="0"/>
        <w:jc w:val="left"/>
        <w:rPr>
          <w:rFonts w:eastAsia="Times New Roman" w:cs="Times New Roman"/>
          <w:b/>
          <w:szCs w:val="28"/>
          <w:lang w:eastAsia="ru-RU"/>
        </w:rPr>
      </w:pPr>
    </w:p>
    <w:p w:rsidR="00AD43AE" w:rsidRPr="00707135" w:rsidRDefault="00AD43AE" w:rsidP="00AD43AE">
      <w:pPr>
        <w:tabs>
          <w:tab w:val="left" w:pos="620"/>
          <w:tab w:val="center" w:pos="4677"/>
        </w:tabs>
        <w:ind w:firstLine="0"/>
        <w:jc w:val="left"/>
        <w:rPr>
          <w:rFonts w:eastAsia="Times New Roman" w:cs="Times New Roman"/>
          <w:b/>
          <w:szCs w:val="28"/>
          <w:lang w:eastAsia="ru-RU"/>
        </w:rPr>
      </w:pPr>
      <w:r w:rsidRPr="00707135">
        <w:rPr>
          <w:rFonts w:eastAsia="Times New Roman" w:cs="Times New Roman"/>
          <w:b/>
          <w:szCs w:val="28"/>
          <w:lang w:eastAsia="ru-RU"/>
        </w:rPr>
        <w:t>Міський голова                                                                             Надія ВАЙЛО</w:t>
      </w:r>
    </w:p>
    <w:p w:rsidR="00AD43AE" w:rsidRPr="00707135" w:rsidRDefault="00AD43AE" w:rsidP="00AD43AE">
      <w:pPr>
        <w:ind w:firstLine="0"/>
        <w:jc w:val="left"/>
        <w:rPr>
          <w:rFonts w:eastAsia="Times New Roman" w:cs="Times New Roman"/>
          <w:sz w:val="24"/>
          <w:szCs w:val="24"/>
          <w:lang w:eastAsia="ru-RU"/>
        </w:rPr>
      </w:pPr>
    </w:p>
    <w:p w:rsidR="00AD43AE" w:rsidRPr="00707135" w:rsidRDefault="00AD43AE" w:rsidP="00AD43AE">
      <w:pPr>
        <w:spacing w:line="276" w:lineRule="auto"/>
        <w:ind w:firstLine="0"/>
        <w:rPr>
          <w:rFonts w:eastAsia="Calibri" w:cs="Times New Roman"/>
          <w:b/>
          <w:szCs w:val="28"/>
        </w:rPr>
      </w:pPr>
    </w:p>
    <w:p w:rsidR="00AD43AE" w:rsidRPr="00707135" w:rsidRDefault="00AD43AE" w:rsidP="00AD43AE">
      <w:pPr>
        <w:spacing w:line="276" w:lineRule="auto"/>
        <w:ind w:firstLine="0"/>
        <w:rPr>
          <w:rFonts w:eastAsia="Calibri" w:cs="Times New Roman"/>
          <w:b/>
          <w:szCs w:val="28"/>
        </w:rPr>
      </w:pPr>
    </w:p>
    <w:p w:rsidR="00AD43AE" w:rsidRPr="00707135" w:rsidRDefault="00AD43AE" w:rsidP="00AD43AE">
      <w:pPr>
        <w:spacing w:line="276" w:lineRule="auto"/>
        <w:ind w:firstLine="0"/>
        <w:rPr>
          <w:rFonts w:eastAsia="Calibri" w:cs="Times New Roman"/>
          <w:b/>
          <w:szCs w:val="28"/>
        </w:rPr>
      </w:pPr>
    </w:p>
    <w:p w:rsidR="00AD43AE" w:rsidRPr="00707135" w:rsidRDefault="00AD43AE" w:rsidP="00AD43AE">
      <w:pPr>
        <w:spacing w:line="276" w:lineRule="auto"/>
        <w:ind w:firstLine="0"/>
        <w:rPr>
          <w:rFonts w:eastAsia="Calibri" w:cs="Times New Roman"/>
          <w:b/>
          <w:szCs w:val="28"/>
        </w:rPr>
      </w:pPr>
    </w:p>
    <w:p w:rsidR="00AD43AE" w:rsidRPr="00707135" w:rsidRDefault="00AD43AE" w:rsidP="00AD43AE">
      <w:pPr>
        <w:spacing w:line="276" w:lineRule="auto"/>
        <w:ind w:firstLine="0"/>
        <w:rPr>
          <w:rFonts w:eastAsia="Calibri" w:cs="Times New Roman"/>
          <w:b/>
          <w:szCs w:val="28"/>
        </w:rPr>
      </w:pPr>
    </w:p>
    <w:p w:rsidR="00AD43AE" w:rsidRPr="00707135" w:rsidRDefault="00AD43AE" w:rsidP="00AD43AE">
      <w:pPr>
        <w:spacing w:line="276" w:lineRule="auto"/>
        <w:ind w:firstLine="0"/>
        <w:rPr>
          <w:rFonts w:eastAsia="Calibri" w:cs="Times New Roman"/>
          <w:b/>
          <w:szCs w:val="28"/>
        </w:rPr>
      </w:pPr>
    </w:p>
    <w:p w:rsidR="00AD43AE" w:rsidRPr="00707135" w:rsidRDefault="00AD43AE" w:rsidP="00AD43AE">
      <w:pPr>
        <w:spacing w:line="276" w:lineRule="auto"/>
        <w:ind w:firstLine="0"/>
        <w:rPr>
          <w:rFonts w:eastAsia="Calibri" w:cs="Times New Roman"/>
          <w:b/>
          <w:szCs w:val="28"/>
        </w:rPr>
      </w:pPr>
    </w:p>
    <w:p w:rsidR="00A65D0B" w:rsidRPr="00707135" w:rsidRDefault="00A65D0B" w:rsidP="00A65D0B">
      <w:pPr>
        <w:spacing w:line="254" w:lineRule="auto"/>
        <w:ind w:left="7080" w:firstLine="0"/>
        <w:jc w:val="left"/>
        <w:rPr>
          <w:rFonts w:eastAsia="Times New Roman" w:cs="Times New Roman"/>
          <w:color w:val="000000"/>
          <w:sz w:val="24"/>
          <w:szCs w:val="24"/>
        </w:rPr>
      </w:pPr>
      <w:r w:rsidRPr="00707135">
        <w:rPr>
          <w:rFonts w:eastAsia="Times New Roman" w:cs="Times New Roman"/>
          <w:color w:val="000000"/>
          <w:sz w:val="24"/>
          <w:szCs w:val="24"/>
        </w:rPr>
        <w:lastRenderedPageBreak/>
        <w:t>ЗАТВЕРДЖЕНО</w:t>
      </w:r>
    </w:p>
    <w:p w:rsidR="00A65D0B" w:rsidRPr="00707135" w:rsidRDefault="00A65D0B" w:rsidP="00A65D0B">
      <w:pPr>
        <w:spacing w:line="254" w:lineRule="auto"/>
        <w:ind w:left="7080" w:firstLine="0"/>
        <w:jc w:val="left"/>
        <w:rPr>
          <w:rFonts w:eastAsia="Times New Roman" w:cs="Times New Roman"/>
          <w:color w:val="000000"/>
          <w:sz w:val="24"/>
          <w:szCs w:val="24"/>
        </w:rPr>
      </w:pPr>
      <w:r w:rsidRPr="00707135">
        <w:rPr>
          <w:rFonts w:eastAsia="Times New Roman" w:cs="Times New Roman"/>
          <w:color w:val="000000"/>
          <w:sz w:val="24"/>
          <w:szCs w:val="24"/>
        </w:rPr>
        <w:t xml:space="preserve">Рішення міської  ради </w:t>
      </w:r>
    </w:p>
    <w:p w:rsidR="00A65D0B" w:rsidRPr="00707135" w:rsidRDefault="001E3F0F" w:rsidP="00A65D0B">
      <w:pPr>
        <w:ind w:left="7080" w:firstLine="0"/>
        <w:jc w:val="left"/>
        <w:rPr>
          <w:rFonts w:eastAsia="Times New Roman" w:cs="Times New Roman"/>
          <w:sz w:val="24"/>
          <w:szCs w:val="24"/>
          <w:lang w:eastAsia="ru-RU"/>
        </w:rPr>
      </w:pPr>
      <w:r>
        <w:rPr>
          <w:rFonts w:eastAsia="Times New Roman" w:cs="Times New Roman"/>
          <w:sz w:val="24"/>
          <w:szCs w:val="24"/>
          <w:lang w:eastAsia="ru-RU"/>
        </w:rPr>
        <w:t>26.01.2024</w:t>
      </w:r>
      <w:r w:rsidR="00A65D0B" w:rsidRPr="00707135">
        <w:rPr>
          <w:rFonts w:eastAsia="Times New Roman" w:cs="Times New Roman"/>
          <w:sz w:val="24"/>
          <w:szCs w:val="24"/>
          <w:lang w:eastAsia="ru-RU"/>
        </w:rPr>
        <w:t xml:space="preserve">  № </w:t>
      </w:r>
      <w:r>
        <w:rPr>
          <w:rFonts w:eastAsia="Times New Roman" w:cs="Times New Roman"/>
          <w:sz w:val="24"/>
          <w:szCs w:val="24"/>
          <w:lang w:eastAsia="ru-RU"/>
        </w:rPr>
        <w:t>776</w:t>
      </w:r>
    </w:p>
    <w:p w:rsidR="00A65D0B" w:rsidRPr="00707135" w:rsidRDefault="00A65D0B" w:rsidP="00A65D0B">
      <w:pPr>
        <w:ind w:firstLine="0"/>
        <w:jc w:val="left"/>
        <w:rPr>
          <w:rFonts w:eastAsia="Times New Roman" w:cs="Times New Roman"/>
          <w:sz w:val="16"/>
          <w:szCs w:val="16"/>
          <w:lang w:eastAsia="ru-RU"/>
        </w:rPr>
      </w:pPr>
    </w:p>
    <w:p w:rsidR="00A65D0B" w:rsidRPr="00707135" w:rsidRDefault="00A65D0B" w:rsidP="00A65D0B">
      <w:pPr>
        <w:ind w:firstLine="0"/>
        <w:jc w:val="center"/>
        <w:rPr>
          <w:rFonts w:eastAsia="Times New Roman" w:cs="Times New Roman"/>
          <w:b/>
          <w:szCs w:val="28"/>
          <w:lang w:eastAsia="ru-RU"/>
        </w:rPr>
      </w:pPr>
      <w:r w:rsidRPr="00707135">
        <w:rPr>
          <w:rFonts w:eastAsia="Times New Roman" w:cs="Times New Roman"/>
          <w:b/>
          <w:szCs w:val="28"/>
          <w:lang w:eastAsia="ru-RU"/>
        </w:rPr>
        <w:t>Стартовий розмір річної орендної плати для земельн</w:t>
      </w:r>
      <w:r>
        <w:rPr>
          <w:rFonts w:eastAsia="Times New Roman" w:cs="Times New Roman"/>
          <w:b/>
          <w:szCs w:val="28"/>
          <w:lang w:eastAsia="ru-RU"/>
        </w:rPr>
        <w:t>их</w:t>
      </w:r>
      <w:r w:rsidRPr="00707135">
        <w:rPr>
          <w:rFonts w:eastAsia="Times New Roman" w:cs="Times New Roman"/>
          <w:b/>
          <w:szCs w:val="28"/>
          <w:lang w:eastAsia="ru-RU"/>
        </w:rPr>
        <w:t xml:space="preserve"> ділян</w:t>
      </w:r>
      <w:r>
        <w:rPr>
          <w:rFonts w:eastAsia="Times New Roman" w:cs="Times New Roman"/>
          <w:b/>
          <w:szCs w:val="28"/>
          <w:lang w:eastAsia="ru-RU"/>
        </w:rPr>
        <w:t>ок</w:t>
      </w:r>
      <w:r w:rsidRPr="00707135">
        <w:rPr>
          <w:rFonts w:eastAsia="Times New Roman" w:cs="Times New Roman"/>
          <w:b/>
          <w:szCs w:val="28"/>
          <w:lang w:eastAsia="ru-RU"/>
        </w:rPr>
        <w:t xml:space="preserve"> сільськогосподарського призначення комунальної власності, право оренди на як</w:t>
      </w:r>
      <w:r>
        <w:rPr>
          <w:rFonts w:eastAsia="Times New Roman" w:cs="Times New Roman"/>
          <w:b/>
          <w:szCs w:val="28"/>
          <w:lang w:eastAsia="ru-RU"/>
        </w:rPr>
        <w:t>і</w:t>
      </w:r>
      <w:r w:rsidRPr="00707135">
        <w:rPr>
          <w:rFonts w:eastAsia="Times New Roman" w:cs="Times New Roman"/>
          <w:b/>
          <w:szCs w:val="28"/>
          <w:lang w:eastAsia="ru-RU"/>
        </w:rPr>
        <w:t xml:space="preserve"> пропонується для продажу на земельних торгах у формі електронного аукціону окремим</w:t>
      </w:r>
      <w:r>
        <w:rPr>
          <w:rFonts w:eastAsia="Times New Roman" w:cs="Times New Roman"/>
          <w:b/>
          <w:szCs w:val="28"/>
          <w:lang w:eastAsia="ru-RU"/>
        </w:rPr>
        <w:t>и</w:t>
      </w:r>
      <w:r w:rsidRPr="00707135">
        <w:rPr>
          <w:rFonts w:eastAsia="Times New Roman" w:cs="Times New Roman"/>
          <w:b/>
          <w:szCs w:val="28"/>
          <w:lang w:eastAsia="ru-RU"/>
        </w:rPr>
        <w:t xml:space="preserve"> лот</w:t>
      </w:r>
      <w:r>
        <w:rPr>
          <w:rFonts w:eastAsia="Times New Roman" w:cs="Times New Roman"/>
          <w:b/>
          <w:szCs w:val="28"/>
          <w:lang w:eastAsia="ru-RU"/>
        </w:rPr>
        <w:t>ами</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1985"/>
        <w:gridCol w:w="992"/>
        <w:gridCol w:w="1984"/>
        <w:gridCol w:w="1559"/>
      </w:tblGrid>
      <w:tr w:rsidR="00A65D0B" w:rsidRPr="00707135" w:rsidTr="00B80265">
        <w:trPr>
          <w:trHeight w:val="790"/>
          <w:jc w:val="center"/>
        </w:trPr>
        <w:tc>
          <w:tcPr>
            <w:tcW w:w="534" w:type="dxa"/>
            <w:shd w:val="clear" w:color="auto" w:fill="auto"/>
          </w:tcPr>
          <w:p w:rsidR="00A65D0B" w:rsidRPr="00707135" w:rsidRDefault="00A65D0B" w:rsidP="00B8026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№п/п</w:t>
            </w:r>
          </w:p>
        </w:tc>
        <w:tc>
          <w:tcPr>
            <w:tcW w:w="2438" w:type="dxa"/>
          </w:tcPr>
          <w:p w:rsidR="00A65D0B" w:rsidRPr="00707135" w:rsidRDefault="00A65D0B" w:rsidP="00B8026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Кадастровий номер</w:t>
            </w:r>
          </w:p>
          <w:p w:rsidR="00A65D0B" w:rsidRPr="00707135" w:rsidRDefault="00A65D0B" w:rsidP="00B80265">
            <w:pPr>
              <w:ind w:firstLine="0"/>
              <w:jc w:val="center"/>
              <w:rPr>
                <w:rFonts w:eastAsia="Times New Roman" w:cs="Times New Roman"/>
                <w:b/>
                <w:sz w:val="20"/>
                <w:szCs w:val="20"/>
                <w:lang w:eastAsia="ru-RU"/>
              </w:rPr>
            </w:pPr>
          </w:p>
        </w:tc>
        <w:tc>
          <w:tcPr>
            <w:tcW w:w="1985" w:type="dxa"/>
            <w:shd w:val="clear" w:color="auto" w:fill="auto"/>
          </w:tcPr>
          <w:p w:rsidR="00A65D0B" w:rsidRPr="00707135" w:rsidRDefault="00A65D0B" w:rsidP="00B8026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 xml:space="preserve">Місце розташування земельної ділянки </w:t>
            </w:r>
          </w:p>
        </w:tc>
        <w:tc>
          <w:tcPr>
            <w:tcW w:w="992" w:type="dxa"/>
            <w:shd w:val="clear" w:color="auto" w:fill="auto"/>
          </w:tcPr>
          <w:p w:rsidR="00A65D0B" w:rsidRPr="00707135" w:rsidRDefault="00A65D0B" w:rsidP="00B8026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Площа, га</w:t>
            </w:r>
          </w:p>
        </w:tc>
        <w:tc>
          <w:tcPr>
            <w:tcW w:w="1984" w:type="dxa"/>
          </w:tcPr>
          <w:p w:rsidR="00A65D0B" w:rsidRPr="00707135" w:rsidRDefault="00A65D0B" w:rsidP="00B80265">
            <w:pPr>
              <w:ind w:firstLine="0"/>
              <w:jc w:val="center"/>
              <w:rPr>
                <w:rFonts w:eastAsia="Times New Roman" w:cs="Times New Roman"/>
                <w:b/>
                <w:sz w:val="20"/>
                <w:szCs w:val="20"/>
                <w:lang w:eastAsia="ru-RU"/>
              </w:rPr>
            </w:pPr>
            <w:r w:rsidRPr="00707135">
              <w:rPr>
                <w:rFonts w:eastAsia="Times New Roman" w:cs="Times New Roman"/>
                <w:b/>
                <w:color w:val="000000"/>
                <w:sz w:val="20"/>
                <w:szCs w:val="20"/>
              </w:rPr>
              <w:t>Нормативна грошова оцінка земельної ділянки, грн.</w:t>
            </w:r>
          </w:p>
        </w:tc>
        <w:tc>
          <w:tcPr>
            <w:tcW w:w="1559" w:type="dxa"/>
          </w:tcPr>
          <w:p w:rsidR="00A65D0B" w:rsidRPr="00707135" w:rsidRDefault="00A65D0B" w:rsidP="00B80265">
            <w:pPr>
              <w:ind w:firstLine="0"/>
              <w:jc w:val="center"/>
              <w:rPr>
                <w:rFonts w:eastAsia="Times New Roman" w:cs="Times New Roman"/>
                <w:b/>
                <w:sz w:val="20"/>
                <w:szCs w:val="20"/>
                <w:lang w:eastAsia="ru-RU"/>
              </w:rPr>
            </w:pPr>
            <w:r w:rsidRPr="00707135">
              <w:rPr>
                <w:rFonts w:eastAsia="Times New Roman" w:cs="Times New Roman"/>
                <w:b/>
                <w:sz w:val="20"/>
                <w:szCs w:val="20"/>
                <w:lang w:eastAsia="ru-RU"/>
              </w:rPr>
              <w:t>Стартовий розмір річної орендної плати, %</w:t>
            </w:r>
          </w:p>
        </w:tc>
      </w:tr>
      <w:tr w:rsidR="001F4DA4" w:rsidRPr="00707135" w:rsidTr="00953730">
        <w:trPr>
          <w:jc w:val="center"/>
        </w:trPr>
        <w:tc>
          <w:tcPr>
            <w:tcW w:w="534" w:type="dxa"/>
            <w:shd w:val="clear" w:color="auto" w:fill="auto"/>
          </w:tcPr>
          <w:p w:rsidR="001F4DA4" w:rsidRPr="00707135" w:rsidRDefault="001F4DA4" w:rsidP="001F4DA4">
            <w:pPr>
              <w:ind w:firstLine="0"/>
              <w:jc w:val="center"/>
              <w:rPr>
                <w:rFonts w:eastAsia="Times New Roman" w:cs="Times New Roman"/>
                <w:sz w:val="20"/>
                <w:szCs w:val="20"/>
                <w:lang w:eastAsia="ru-RU"/>
              </w:rPr>
            </w:pPr>
            <w:r w:rsidRPr="00707135">
              <w:rPr>
                <w:rFonts w:eastAsia="Times New Roman" w:cs="Times New Roman"/>
                <w:sz w:val="20"/>
                <w:szCs w:val="20"/>
                <w:lang w:eastAsia="ru-RU"/>
              </w:rPr>
              <w:t>1</w:t>
            </w:r>
          </w:p>
        </w:tc>
        <w:tc>
          <w:tcPr>
            <w:tcW w:w="2438" w:type="dxa"/>
            <w:vAlign w:val="center"/>
          </w:tcPr>
          <w:p w:rsidR="001F4DA4" w:rsidRPr="00707135" w:rsidRDefault="001F4DA4" w:rsidP="001F4DA4">
            <w:pPr>
              <w:ind w:firstLine="0"/>
              <w:jc w:val="left"/>
              <w:rPr>
                <w:rFonts w:eastAsia="Times New Roman" w:cs="Times New Roman"/>
                <w:sz w:val="20"/>
                <w:szCs w:val="20"/>
                <w:lang w:eastAsia="ru-RU"/>
              </w:rPr>
            </w:pPr>
            <w:r w:rsidRPr="004F685F">
              <w:rPr>
                <w:rFonts w:eastAsia="Times New Roman" w:cs="Times New Roman"/>
                <w:sz w:val="20"/>
                <w:szCs w:val="20"/>
                <w:lang w:val="ru-RU" w:eastAsia="ru-RU"/>
              </w:rPr>
              <w:t>5910300000:04:004:0001</w:t>
            </w:r>
          </w:p>
        </w:tc>
        <w:tc>
          <w:tcPr>
            <w:tcW w:w="1985" w:type="dxa"/>
            <w:shd w:val="clear" w:color="auto" w:fill="auto"/>
          </w:tcPr>
          <w:p w:rsidR="001F4DA4" w:rsidRPr="00707135" w:rsidRDefault="001F4DA4" w:rsidP="001F4DA4">
            <w:pPr>
              <w:ind w:firstLine="0"/>
              <w:jc w:val="center"/>
              <w:rPr>
                <w:rFonts w:eastAsia="Times New Roman" w:cs="Times New Roman"/>
                <w:sz w:val="16"/>
                <w:szCs w:val="16"/>
                <w:lang w:eastAsia="ru-RU"/>
              </w:rPr>
            </w:pPr>
            <w:r w:rsidRPr="004F685F">
              <w:rPr>
                <w:rFonts w:eastAsia="Times New Roman" w:cs="Times New Roman"/>
                <w:sz w:val="20"/>
                <w:szCs w:val="20"/>
                <w:lang w:eastAsia="ru-RU"/>
              </w:rPr>
              <w:t>Сумська обл., Глухівська міська рада (за межами населеного пункту міста Глухів )</w:t>
            </w:r>
          </w:p>
        </w:tc>
        <w:tc>
          <w:tcPr>
            <w:tcW w:w="992" w:type="dxa"/>
            <w:shd w:val="clear" w:color="auto" w:fill="auto"/>
            <w:vAlign w:val="center"/>
          </w:tcPr>
          <w:p w:rsidR="001F4DA4" w:rsidRPr="00707135" w:rsidRDefault="001F4DA4" w:rsidP="001F4DA4">
            <w:pPr>
              <w:ind w:firstLine="0"/>
              <w:jc w:val="right"/>
              <w:rPr>
                <w:rFonts w:eastAsia="Times New Roman" w:cs="Times New Roman"/>
                <w:sz w:val="20"/>
                <w:szCs w:val="20"/>
                <w:lang w:eastAsia="ru-RU"/>
              </w:rPr>
            </w:pPr>
            <w:r w:rsidRPr="004F685F">
              <w:rPr>
                <w:rFonts w:eastAsia="Times New Roman" w:cs="Times New Roman"/>
                <w:sz w:val="20"/>
                <w:szCs w:val="20"/>
                <w:lang w:eastAsia="ru-RU"/>
              </w:rPr>
              <w:t>1,7000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F4DA4" w:rsidRPr="001F4DA4" w:rsidRDefault="001F4DA4" w:rsidP="001F4DA4">
            <w:pPr>
              <w:ind w:firstLine="0"/>
              <w:jc w:val="center"/>
              <w:rPr>
                <w:color w:val="000000"/>
                <w:sz w:val="20"/>
                <w:szCs w:val="20"/>
              </w:rPr>
            </w:pPr>
            <w:r w:rsidRPr="001F4DA4">
              <w:rPr>
                <w:color w:val="000000"/>
                <w:sz w:val="20"/>
                <w:szCs w:val="20"/>
              </w:rPr>
              <w:t>41489,48</w:t>
            </w:r>
          </w:p>
        </w:tc>
        <w:tc>
          <w:tcPr>
            <w:tcW w:w="1559" w:type="dxa"/>
          </w:tcPr>
          <w:p w:rsidR="001F4DA4" w:rsidRPr="00707135" w:rsidRDefault="001F4DA4" w:rsidP="001F4DA4">
            <w:pPr>
              <w:ind w:firstLine="0"/>
              <w:jc w:val="center"/>
              <w:rPr>
                <w:rFonts w:eastAsia="Times New Roman" w:cs="Times New Roman"/>
                <w:sz w:val="20"/>
                <w:szCs w:val="20"/>
                <w:lang w:eastAsia="ru-RU"/>
              </w:rPr>
            </w:pPr>
          </w:p>
          <w:p w:rsidR="001F4DA4" w:rsidRPr="00707135" w:rsidRDefault="001F4DA4" w:rsidP="001F4DA4">
            <w:pPr>
              <w:ind w:firstLine="0"/>
              <w:jc w:val="center"/>
              <w:rPr>
                <w:rFonts w:eastAsia="Times New Roman" w:cs="Times New Roman"/>
                <w:sz w:val="20"/>
                <w:szCs w:val="20"/>
                <w:lang w:eastAsia="ru-RU"/>
              </w:rPr>
            </w:pPr>
          </w:p>
          <w:p w:rsidR="001F4DA4" w:rsidRPr="00707135" w:rsidRDefault="001F4DA4" w:rsidP="001F4DA4">
            <w:pPr>
              <w:ind w:firstLine="0"/>
              <w:jc w:val="center"/>
              <w:rPr>
                <w:rFonts w:eastAsia="Times New Roman" w:cs="Times New Roman"/>
                <w:sz w:val="20"/>
                <w:szCs w:val="20"/>
                <w:lang w:eastAsia="ru-RU"/>
              </w:rPr>
            </w:pPr>
            <w:r w:rsidRPr="00707135">
              <w:rPr>
                <w:rFonts w:eastAsia="Times New Roman" w:cs="Times New Roman"/>
                <w:sz w:val="20"/>
                <w:szCs w:val="20"/>
                <w:lang w:eastAsia="ru-RU"/>
              </w:rPr>
              <w:t>12</w:t>
            </w:r>
          </w:p>
        </w:tc>
      </w:tr>
      <w:tr w:rsidR="001F4DA4" w:rsidRPr="00707135" w:rsidTr="00953730">
        <w:trPr>
          <w:jc w:val="center"/>
        </w:trPr>
        <w:tc>
          <w:tcPr>
            <w:tcW w:w="534" w:type="dxa"/>
            <w:shd w:val="clear" w:color="auto" w:fill="auto"/>
          </w:tcPr>
          <w:p w:rsidR="001F4DA4" w:rsidRPr="00707135" w:rsidRDefault="001F4DA4" w:rsidP="001F4DA4">
            <w:pPr>
              <w:ind w:firstLine="0"/>
              <w:jc w:val="center"/>
              <w:rPr>
                <w:rFonts w:eastAsia="Times New Roman" w:cs="Times New Roman"/>
                <w:sz w:val="20"/>
                <w:szCs w:val="20"/>
                <w:lang w:eastAsia="ru-RU"/>
              </w:rPr>
            </w:pPr>
            <w:r>
              <w:rPr>
                <w:rFonts w:eastAsia="Times New Roman" w:cs="Times New Roman"/>
                <w:sz w:val="20"/>
                <w:szCs w:val="20"/>
                <w:lang w:eastAsia="ru-RU"/>
              </w:rPr>
              <w:t>2</w:t>
            </w:r>
          </w:p>
        </w:tc>
        <w:tc>
          <w:tcPr>
            <w:tcW w:w="2438" w:type="dxa"/>
            <w:vAlign w:val="center"/>
          </w:tcPr>
          <w:p w:rsidR="001F4DA4" w:rsidRPr="00707135" w:rsidRDefault="001F4DA4" w:rsidP="001F4DA4">
            <w:pPr>
              <w:ind w:firstLine="0"/>
              <w:jc w:val="left"/>
              <w:rPr>
                <w:rFonts w:eastAsia="Times New Roman" w:cs="Times New Roman"/>
                <w:sz w:val="20"/>
                <w:szCs w:val="20"/>
                <w:lang w:val="ru-RU" w:eastAsia="ru-RU"/>
              </w:rPr>
            </w:pPr>
            <w:r w:rsidRPr="00850E01">
              <w:rPr>
                <w:rFonts w:eastAsia="Times New Roman" w:cs="Times New Roman"/>
                <w:sz w:val="20"/>
                <w:szCs w:val="20"/>
                <w:lang w:val="ru-RU" w:eastAsia="ru-RU"/>
              </w:rPr>
              <w:t>5921586000:08:003:1220</w:t>
            </w:r>
          </w:p>
        </w:tc>
        <w:tc>
          <w:tcPr>
            <w:tcW w:w="1985" w:type="dxa"/>
            <w:shd w:val="clear" w:color="auto" w:fill="auto"/>
          </w:tcPr>
          <w:p w:rsidR="001F4DA4" w:rsidRPr="00707135" w:rsidRDefault="001F4DA4" w:rsidP="001F4DA4">
            <w:pPr>
              <w:ind w:firstLine="0"/>
              <w:jc w:val="center"/>
              <w:rPr>
                <w:rFonts w:eastAsia="Times New Roman" w:cs="Times New Roman"/>
                <w:sz w:val="20"/>
                <w:szCs w:val="20"/>
                <w:lang w:eastAsia="ru-RU"/>
              </w:rPr>
            </w:pPr>
            <w:r w:rsidRPr="00707135">
              <w:rPr>
                <w:rFonts w:eastAsia="Times New Roman" w:cs="Times New Roman"/>
                <w:sz w:val="20"/>
                <w:szCs w:val="20"/>
                <w:lang w:eastAsia="ru-RU"/>
              </w:rPr>
              <w:t xml:space="preserve">Сумська обл., Глухівська міська рада (за межами населеного пункту </w:t>
            </w:r>
            <w:r>
              <w:rPr>
                <w:rFonts w:eastAsia="Times New Roman" w:cs="Times New Roman"/>
                <w:sz w:val="20"/>
                <w:szCs w:val="20"/>
                <w:lang w:eastAsia="ru-RU"/>
              </w:rPr>
              <w:t>села Семенівка</w:t>
            </w:r>
            <w:r w:rsidRPr="00707135">
              <w:rPr>
                <w:rFonts w:eastAsia="Times New Roman" w:cs="Times New Roman"/>
                <w:sz w:val="20"/>
                <w:szCs w:val="20"/>
                <w:lang w:eastAsia="ru-RU"/>
              </w:rPr>
              <w:t xml:space="preserve"> )</w:t>
            </w:r>
          </w:p>
        </w:tc>
        <w:tc>
          <w:tcPr>
            <w:tcW w:w="992" w:type="dxa"/>
            <w:shd w:val="clear" w:color="auto" w:fill="auto"/>
            <w:vAlign w:val="center"/>
          </w:tcPr>
          <w:p w:rsidR="001F4DA4" w:rsidRDefault="001F4DA4" w:rsidP="001F4DA4">
            <w:pPr>
              <w:ind w:firstLine="0"/>
              <w:jc w:val="right"/>
              <w:rPr>
                <w:rFonts w:eastAsia="Times New Roman" w:cs="Times New Roman"/>
                <w:sz w:val="20"/>
                <w:szCs w:val="20"/>
                <w:lang w:eastAsia="ru-RU"/>
              </w:rPr>
            </w:pPr>
            <w:r w:rsidRPr="00850E01">
              <w:rPr>
                <w:rFonts w:eastAsia="Times New Roman" w:cs="Times New Roman"/>
                <w:sz w:val="20"/>
                <w:szCs w:val="20"/>
                <w:lang w:eastAsia="ru-RU"/>
              </w:rPr>
              <w:t>3,4000</w:t>
            </w:r>
          </w:p>
        </w:tc>
        <w:tc>
          <w:tcPr>
            <w:tcW w:w="1984" w:type="dxa"/>
            <w:tcBorders>
              <w:top w:val="nil"/>
              <w:left w:val="single" w:sz="4" w:space="0" w:color="auto"/>
              <w:bottom w:val="single" w:sz="4" w:space="0" w:color="auto"/>
              <w:right w:val="single" w:sz="4" w:space="0" w:color="auto"/>
            </w:tcBorders>
            <w:shd w:val="clear" w:color="auto" w:fill="auto"/>
            <w:vAlign w:val="center"/>
          </w:tcPr>
          <w:p w:rsidR="001F4DA4" w:rsidRPr="001F4DA4" w:rsidRDefault="001F4DA4" w:rsidP="001F4DA4">
            <w:pPr>
              <w:ind w:firstLine="34"/>
              <w:jc w:val="center"/>
              <w:rPr>
                <w:color w:val="000000"/>
                <w:sz w:val="20"/>
                <w:szCs w:val="20"/>
              </w:rPr>
            </w:pPr>
            <w:r w:rsidRPr="001F4DA4">
              <w:rPr>
                <w:color w:val="000000"/>
                <w:sz w:val="20"/>
                <w:szCs w:val="20"/>
              </w:rPr>
              <w:t>102994,75</w:t>
            </w:r>
          </w:p>
        </w:tc>
        <w:tc>
          <w:tcPr>
            <w:tcW w:w="1559" w:type="dxa"/>
          </w:tcPr>
          <w:p w:rsidR="001F4DA4" w:rsidRPr="00850E01" w:rsidRDefault="001F4DA4" w:rsidP="001F4DA4">
            <w:pPr>
              <w:ind w:firstLine="0"/>
              <w:jc w:val="center"/>
              <w:rPr>
                <w:rFonts w:eastAsia="Times New Roman" w:cs="Times New Roman"/>
                <w:sz w:val="20"/>
                <w:szCs w:val="20"/>
                <w:lang w:eastAsia="ru-RU"/>
              </w:rPr>
            </w:pPr>
          </w:p>
          <w:p w:rsidR="001F4DA4" w:rsidRPr="00707135" w:rsidRDefault="001F4DA4" w:rsidP="001F4DA4">
            <w:pPr>
              <w:ind w:firstLine="0"/>
              <w:jc w:val="center"/>
              <w:rPr>
                <w:rFonts w:eastAsia="Times New Roman" w:cs="Times New Roman"/>
                <w:sz w:val="20"/>
                <w:szCs w:val="20"/>
                <w:lang w:eastAsia="ru-RU"/>
              </w:rPr>
            </w:pPr>
            <w:r w:rsidRPr="00850E01">
              <w:rPr>
                <w:rFonts w:eastAsia="Times New Roman" w:cs="Times New Roman"/>
                <w:sz w:val="20"/>
                <w:szCs w:val="20"/>
                <w:lang w:eastAsia="ru-RU"/>
              </w:rPr>
              <w:t>12</w:t>
            </w:r>
          </w:p>
        </w:tc>
      </w:tr>
      <w:tr w:rsidR="001F4DA4" w:rsidRPr="00707135" w:rsidTr="00953730">
        <w:trPr>
          <w:jc w:val="center"/>
        </w:trPr>
        <w:tc>
          <w:tcPr>
            <w:tcW w:w="534" w:type="dxa"/>
            <w:shd w:val="clear" w:color="auto" w:fill="auto"/>
          </w:tcPr>
          <w:p w:rsidR="001F4DA4" w:rsidRPr="00707135" w:rsidRDefault="001F4DA4" w:rsidP="001F4DA4">
            <w:pPr>
              <w:ind w:firstLine="0"/>
              <w:jc w:val="center"/>
              <w:rPr>
                <w:rFonts w:eastAsia="Times New Roman" w:cs="Times New Roman"/>
                <w:sz w:val="20"/>
                <w:szCs w:val="20"/>
                <w:lang w:eastAsia="ru-RU"/>
              </w:rPr>
            </w:pPr>
            <w:r>
              <w:rPr>
                <w:rFonts w:eastAsia="Times New Roman" w:cs="Times New Roman"/>
                <w:sz w:val="20"/>
                <w:szCs w:val="20"/>
                <w:lang w:eastAsia="ru-RU"/>
              </w:rPr>
              <w:t>3</w:t>
            </w:r>
          </w:p>
        </w:tc>
        <w:tc>
          <w:tcPr>
            <w:tcW w:w="2438" w:type="dxa"/>
            <w:vAlign w:val="center"/>
          </w:tcPr>
          <w:p w:rsidR="001F4DA4" w:rsidRPr="00707135" w:rsidRDefault="001F4DA4" w:rsidP="001F4DA4">
            <w:pPr>
              <w:ind w:firstLine="0"/>
              <w:jc w:val="left"/>
              <w:rPr>
                <w:rFonts w:eastAsia="Times New Roman" w:cs="Times New Roman"/>
                <w:sz w:val="20"/>
                <w:szCs w:val="20"/>
                <w:lang w:val="ru-RU" w:eastAsia="ru-RU"/>
              </w:rPr>
            </w:pPr>
            <w:r w:rsidRPr="007D7528">
              <w:rPr>
                <w:rFonts w:eastAsia="Times New Roman" w:cs="Times New Roman"/>
                <w:sz w:val="20"/>
                <w:szCs w:val="20"/>
                <w:lang w:val="ru-RU" w:eastAsia="ru-RU"/>
              </w:rPr>
              <w:t>5921586000:08:004:0397</w:t>
            </w:r>
          </w:p>
        </w:tc>
        <w:tc>
          <w:tcPr>
            <w:tcW w:w="1985" w:type="dxa"/>
            <w:shd w:val="clear" w:color="auto" w:fill="auto"/>
          </w:tcPr>
          <w:p w:rsidR="001F4DA4" w:rsidRPr="00707135" w:rsidRDefault="001F4DA4" w:rsidP="001F4DA4">
            <w:pPr>
              <w:ind w:firstLine="0"/>
              <w:jc w:val="center"/>
              <w:rPr>
                <w:rFonts w:eastAsia="Times New Roman" w:cs="Times New Roman"/>
                <w:sz w:val="20"/>
                <w:szCs w:val="20"/>
                <w:lang w:eastAsia="ru-RU"/>
              </w:rPr>
            </w:pPr>
            <w:r w:rsidRPr="007D7528">
              <w:rPr>
                <w:rFonts w:eastAsia="Times New Roman" w:cs="Times New Roman"/>
                <w:sz w:val="20"/>
                <w:szCs w:val="20"/>
                <w:lang w:eastAsia="ru-RU"/>
              </w:rPr>
              <w:t>Сумська обл., Глухівська міська рада (за межами населеного пункту села Семенівка )</w:t>
            </w:r>
          </w:p>
        </w:tc>
        <w:tc>
          <w:tcPr>
            <w:tcW w:w="992" w:type="dxa"/>
            <w:shd w:val="clear" w:color="auto" w:fill="auto"/>
            <w:vAlign w:val="center"/>
          </w:tcPr>
          <w:p w:rsidR="001F4DA4" w:rsidRDefault="001F4DA4" w:rsidP="001F4DA4">
            <w:pPr>
              <w:ind w:firstLine="0"/>
              <w:jc w:val="right"/>
              <w:rPr>
                <w:rFonts w:eastAsia="Times New Roman" w:cs="Times New Roman"/>
                <w:sz w:val="20"/>
                <w:szCs w:val="20"/>
                <w:lang w:eastAsia="ru-RU"/>
              </w:rPr>
            </w:pPr>
            <w:r w:rsidRPr="007D7528">
              <w:rPr>
                <w:rFonts w:eastAsia="Times New Roman" w:cs="Times New Roman"/>
                <w:sz w:val="20"/>
                <w:szCs w:val="20"/>
                <w:lang w:eastAsia="ru-RU"/>
              </w:rPr>
              <w:t>0,6900</w:t>
            </w:r>
          </w:p>
        </w:tc>
        <w:tc>
          <w:tcPr>
            <w:tcW w:w="1984" w:type="dxa"/>
            <w:tcBorders>
              <w:top w:val="nil"/>
              <w:left w:val="single" w:sz="4" w:space="0" w:color="auto"/>
              <w:bottom w:val="single" w:sz="4" w:space="0" w:color="auto"/>
              <w:right w:val="single" w:sz="4" w:space="0" w:color="auto"/>
            </w:tcBorders>
            <w:shd w:val="clear" w:color="auto" w:fill="auto"/>
            <w:vAlign w:val="center"/>
          </w:tcPr>
          <w:p w:rsidR="001F4DA4" w:rsidRPr="001F4DA4" w:rsidRDefault="001F4DA4" w:rsidP="001F4DA4">
            <w:pPr>
              <w:ind w:firstLine="34"/>
              <w:jc w:val="center"/>
              <w:rPr>
                <w:color w:val="000000"/>
                <w:sz w:val="20"/>
                <w:szCs w:val="20"/>
              </w:rPr>
            </w:pPr>
            <w:r w:rsidRPr="001F4DA4">
              <w:rPr>
                <w:color w:val="000000"/>
                <w:sz w:val="20"/>
                <w:szCs w:val="20"/>
              </w:rPr>
              <w:t>12877,53</w:t>
            </w:r>
          </w:p>
        </w:tc>
        <w:tc>
          <w:tcPr>
            <w:tcW w:w="1559" w:type="dxa"/>
          </w:tcPr>
          <w:p w:rsidR="001F4DA4" w:rsidRPr="00850E01" w:rsidRDefault="001F4DA4" w:rsidP="001F4DA4">
            <w:pPr>
              <w:ind w:firstLine="0"/>
              <w:jc w:val="center"/>
              <w:rPr>
                <w:rFonts w:eastAsia="Times New Roman" w:cs="Times New Roman"/>
                <w:sz w:val="20"/>
                <w:szCs w:val="20"/>
                <w:lang w:eastAsia="ru-RU"/>
              </w:rPr>
            </w:pPr>
          </w:p>
          <w:p w:rsidR="001F4DA4" w:rsidRPr="00707135" w:rsidRDefault="001F4DA4" w:rsidP="001F4DA4">
            <w:pPr>
              <w:ind w:firstLine="0"/>
              <w:jc w:val="center"/>
              <w:rPr>
                <w:rFonts w:eastAsia="Times New Roman" w:cs="Times New Roman"/>
                <w:sz w:val="20"/>
                <w:szCs w:val="20"/>
                <w:lang w:eastAsia="ru-RU"/>
              </w:rPr>
            </w:pPr>
            <w:r w:rsidRPr="00850E01">
              <w:rPr>
                <w:rFonts w:eastAsia="Times New Roman" w:cs="Times New Roman"/>
                <w:sz w:val="20"/>
                <w:szCs w:val="20"/>
                <w:lang w:eastAsia="ru-RU"/>
              </w:rPr>
              <w:t>12</w:t>
            </w:r>
          </w:p>
        </w:tc>
      </w:tr>
      <w:tr w:rsidR="001F4DA4" w:rsidRPr="00707135" w:rsidTr="00953730">
        <w:trPr>
          <w:jc w:val="center"/>
        </w:trPr>
        <w:tc>
          <w:tcPr>
            <w:tcW w:w="534" w:type="dxa"/>
            <w:shd w:val="clear" w:color="auto" w:fill="auto"/>
          </w:tcPr>
          <w:p w:rsidR="001F4DA4" w:rsidRPr="00707135" w:rsidRDefault="001F4DA4" w:rsidP="001F4DA4">
            <w:pPr>
              <w:ind w:firstLine="0"/>
              <w:jc w:val="center"/>
              <w:rPr>
                <w:rFonts w:eastAsia="Times New Roman" w:cs="Times New Roman"/>
                <w:sz w:val="20"/>
                <w:szCs w:val="20"/>
                <w:lang w:eastAsia="ru-RU"/>
              </w:rPr>
            </w:pPr>
            <w:r>
              <w:rPr>
                <w:rFonts w:eastAsia="Times New Roman" w:cs="Times New Roman"/>
                <w:sz w:val="20"/>
                <w:szCs w:val="20"/>
                <w:lang w:eastAsia="ru-RU"/>
              </w:rPr>
              <w:t>4</w:t>
            </w:r>
          </w:p>
        </w:tc>
        <w:tc>
          <w:tcPr>
            <w:tcW w:w="2438" w:type="dxa"/>
            <w:vAlign w:val="center"/>
          </w:tcPr>
          <w:p w:rsidR="001F4DA4" w:rsidRPr="00707135" w:rsidRDefault="001F4DA4" w:rsidP="001F4DA4">
            <w:pPr>
              <w:ind w:firstLine="0"/>
              <w:jc w:val="left"/>
              <w:rPr>
                <w:rFonts w:eastAsia="Times New Roman" w:cs="Times New Roman"/>
                <w:sz w:val="20"/>
                <w:szCs w:val="20"/>
                <w:lang w:val="ru-RU" w:eastAsia="ru-RU"/>
              </w:rPr>
            </w:pPr>
            <w:r w:rsidRPr="007625E4">
              <w:rPr>
                <w:rFonts w:eastAsia="Times New Roman" w:cs="Times New Roman"/>
                <w:sz w:val="20"/>
                <w:szCs w:val="20"/>
                <w:lang w:val="ru-RU" w:eastAsia="ru-RU"/>
              </w:rPr>
              <w:t>5921586000:08:004:0411</w:t>
            </w:r>
          </w:p>
        </w:tc>
        <w:tc>
          <w:tcPr>
            <w:tcW w:w="1985" w:type="dxa"/>
            <w:shd w:val="clear" w:color="auto" w:fill="auto"/>
          </w:tcPr>
          <w:p w:rsidR="001F4DA4" w:rsidRPr="00707135" w:rsidRDefault="001F4DA4" w:rsidP="001F4DA4">
            <w:pPr>
              <w:ind w:firstLine="0"/>
              <w:jc w:val="center"/>
              <w:rPr>
                <w:rFonts w:eastAsia="Times New Roman" w:cs="Times New Roman"/>
                <w:sz w:val="20"/>
                <w:szCs w:val="20"/>
                <w:lang w:eastAsia="ru-RU"/>
              </w:rPr>
            </w:pPr>
            <w:r w:rsidRPr="007625E4">
              <w:rPr>
                <w:rFonts w:eastAsia="Times New Roman" w:cs="Times New Roman"/>
                <w:sz w:val="20"/>
                <w:szCs w:val="20"/>
                <w:lang w:eastAsia="ru-RU"/>
              </w:rPr>
              <w:t>Сумська обл., Глухівська міська рада (за межами населеного пункту села Некрасове )</w:t>
            </w:r>
          </w:p>
        </w:tc>
        <w:tc>
          <w:tcPr>
            <w:tcW w:w="992" w:type="dxa"/>
            <w:shd w:val="clear" w:color="auto" w:fill="auto"/>
            <w:vAlign w:val="center"/>
          </w:tcPr>
          <w:p w:rsidR="001F4DA4" w:rsidRDefault="001F4DA4" w:rsidP="001F4DA4">
            <w:pPr>
              <w:ind w:firstLine="0"/>
              <w:jc w:val="right"/>
              <w:rPr>
                <w:rFonts w:eastAsia="Times New Roman" w:cs="Times New Roman"/>
                <w:sz w:val="20"/>
                <w:szCs w:val="20"/>
                <w:lang w:eastAsia="ru-RU"/>
              </w:rPr>
            </w:pPr>
            <w:r w:rsidRPr="007625E4">
              <w:rPr>
                <w:rFonts w:eastAsia="Times New Roman" w:cs="Times New Roman"/>
                <w:sz w:val="20"/>
                <w:szCs w:val="20"/>
                <w:lang w:eastAsia="ru-RU"/>
              </w:rPr>
              <w:t>15,2000</w:t>
            </w:r>
          </w:p>
        </w:tc>
        <w:tc>
          <w:tcPr>
            <w:tcW w:w="1984" w:type="dxa"/>
            <w:tcBorders>
              <w:top w:val="nil"/>
              <w:left w:val="single" w:sz="4" w:space="0" w:color="auto"/>
              <w:bottom w:val="single" w:sz="4" w:space="0" w:color="auto"/>
              <w:right w:val="single" w:sz="4" w:space="0" w:color="auto"/>
            </w:tcBorders>
            <w:shd w:val="clear" w:color="auto" w:fill="auto"/>
            <w:vAlign w:val="center"/>
          </w:tcPr>
          <w:p w:rsidR="001F4DA4" w:rsidRPr="001F4DA4" w:rsidRDefault="001F4DA4" w:rsidP="001F4DA4">
            <w:pPr>
              <w:ind w:firstLine="34"/>
              <w:jc w:val="center"/>
              <w:rPr>
                <w:color w:val="000000"/>
                <w:sz w:val="20"/>
                <w:szCs w:val="20"/>
              </w:rPr>
            </w:pPr>
            <w:r w:rsidRPr="001F4DA4">
              <w:rPr>
                <w:color w:val="000000"/>
                <w:sz w:val="20"/>
                <w:szCs w:val="20"/>
              </w:rPr>
              <w:t>460262,79</w:t>
            </w:r>
          </w:p>
        </w:tc>
        <w:tc>
          <w:tcPr>
            <w:tcW w:w="1559" w:type="dxa"/>
          </w:tcPr>
          <w:p w:rsidR="001F4DA4" w:rsidRPr="00850E01" w:rsidRDefault="001F4DA4" w:rsidP="001F4DA4">
            <w:pPr>
              <w:ind w:firstLine="0"/>
              <w:jc w:val="center"/>
              <w:rPr>
                <w:rFonts w:eastAsia="Times New Roman" w:cs="Times New Roman"/>
                <w:sz w:val="20"/>
                <w:szCs w:val="20"/>
                <w:lang w:eastAsia="ru-RU"/>
              </w:rPr>
            </w:pPr>
          </w:p>
          <w:p w:rsidR="001F4DA4" w:rsidRPr="00707135" w:rsidRDefault="001F4DA4" w:rsidP="001F4DA4">
            <w:pPr>
              <w:ind w:firstLine="0"/>
              <w:jc w:val="center"/>
              <w:rPr>
                <w:rFonts w:eastAsia="Times New Roman" w:cs="Times New Roman"/>
                <w:sz w:val="20"/>
                <w:szCs w:val="20"/>
                <w:lang w:eastAsia="ru-RU"/>
              </w:rPr>
            </w:pPr>
            <w:r w:rsidRPr="00850E01">
              <w:rPr>
                <w:rFonts w:eastAsia="Times New Roman" w:cs="Times New Roman"/>
                <w:sz w:val="20"/>
                <w:szCs w:val="20"/>
                <w:lang w:eastAsia="ru-RU"/>
              </w:rPr>
              <w:t>12</w:t>
            </w:r>
          </w:p>
        </w:tc>
      </w:tr>
      <w:tr w:rsidR="001F4DA4" w:rsidRPr="00707135" w:rsidTr="00953730">
        <w:trPr>
          <w:jc w:val="center"/>
        </w:trPr>
        <w:tc>
          <w:tcPr>
            <w:tcW w:w="534" w:type="dxa"/>
            <w:shd w:val="clear" w:color="auto" w:fill="auto"/>
          </w:tcPr>
          <w:p w:rsidR="001F4DA4" w:rsidRPr="00707135" w:rsidRDefault="001F4DA4" w:rsidP="001F4DA4">
            <w:pPr>
              <w:ind w:firstLine="0"/>
              <w:jc w:val="center"/>
              <w:rPr>
                <w:rFonts w:eastAsia="Times New Roman" w:cs="Times New Roman"/>
                <w:sz w:val="20"/>
                <w:szCs w:val="20"/>
                <w:lang w:eastAsia="ru-RU"/>
              </w:rPr>
            </w:pPr>
            <w:r>
              <w:rPr>
                <w:rFonts w:eastAsia="Times New Roman" w:cs="Times New Roman"/>
                <w:sz w:val="20"/>
                <w:szCs w:val="20"/>
                <w:lang w:eastAsia="ru-RU"/>
              </w:rPr>
              <w:t>5</w:t>
            </w:r>
          </w:p>
        </w:tc>
        <w:tc>
          <w:tcPr>
            <w:tcW w:w="2438" w:type="dxa"/>
            <w:vAlign w:val="center"/>
          </w:tcPr>
          <w:p w:rsidR="001F4DA4" w:rsidRPr="00707135" w:rsidRDefault="001F4DA4" w:rsidP="001F4DA4">
            <w:pPr>
              <w:ind w:firstLine="0"/>
              <w:jc w:val="left"/>
              <w:rPr>
                <w:rFonts w:eastAsia="Times New Roman" w:cs="Times New Roman"/>
                <w:sz w:val="20"/>
                <w:szCs w:val="20"/>
                <w:lang w:val="ru-RU" w:eastAsia="ru-RU"/>
              </w:rPr>
            </w:pPr>
            <w:r w:rsidRPr="008D4AD3">
              <w:rPr>
                <w:rFonts w:eastAsia="Times New Roman" w:cs="Times New Roman"/>
                <w:sz w:val="20"/>
                <w:szCs w:val="20"/>
                <w:lang w:val="ru-RU" w:eastAsia="ru-RU"/>
              </w:rPr>
              <w:t>5921582300:04:001:0131</w:t>
            </w:r>
          </w:p>
        </w:tc>
        <w:tc>
          <w:tcPr>
            <w:tcW w:w="1985" w:type="dxa"/>
            <w:shd w:val="clear" w:color="auto" w:fill="auto"/>
          </w:tcPr>
          <w:p w:rsidR="001F4DA4" w:rsidRPr="00707135" w:rsidRDefault="001F4DA4" w:rsidP="001F4DA4">
            <w:pPr>
              <w:ind w:firstLine="0"/>
              <w:jc w:val="center"/>
              <w:rPr>
                <w:rFonts w:eastAsia="Times New Roman" w:cs="Times New Roman"/>
                <w:sz w:val="20"/>
                <w:szCs w:val="20"/>
                <w:lang w:eastAsia="ru-RU"/>
              </w:rPr>
            </w:pPr>
            <w:r w:rsidRPr="00707135">
              <w:rPr>
                <w:rFonts w:eastAsia="Times New Roman" w:cs="Times New Roman"/>
                <w:sz w:val="20"/>
                <w:szCs w:val="20"/>
                <w:lang w:eastAsia="ru-RU"/>
              </w:rPr>
              <w:t xml:space="preserve">Сумська обл., Глухівська міська рада (за межами населеного пункту </w:t>
            </w:r>
            <w:r>
              <w:rPr>
                <w:rFonts w:eastAsia="Times New Roman" w:cs="Times New Roman"/>
                <w:sz w:val="20"/>
                <w:szCs w:val="20"/>
                <w:lang w:eastAsia="ru-RU"/>
              </w:rPr>
              <w:t>села Дунаєць</w:t>
            </w:r>
            <w:r w:rsidRPr="00707135">
              <w:rPr>
                <w:rFonts w:eastAsia="Times New Roman" w:cs="Times New Roman"/>
                <w:sz w:val="20"/>
                <w:szCs w:val="20"/>
                <w:lang w:eastAsia="ru-RU"/>
              </w:rPr>
              <w:t xml:space="preserve"> )</w:t>
            </w:r>
          </w:p>
        </w:tc>
        <w:tc>
          <w:tcPr>
            <w:tcW w:w="992" w:type="dxa"/>
            <w:shd w:val="clear" w:color="auto" w:fill="auto"/>
            <w:vAlign w:val="center"/>
          </w:tcPr>
          <w:p w:rsidR="001F4DA4" w:rsidRDefault="001F4DA4" w:rsidP="001F4DA4">
            <w:pPr>
              <w:ind w:firstLine="0"/>
              <w:jc w:val="right"/>
              <w:rPr>
                <w:rFonts w:eastAsia="Times New Roman" w:cs="Times New Roman"/>
                <w:sz w:val="20"/>
                <w:szCs w:val="20"/>
                <w:lang w:eastAsia="ru-RU"/>
              </w:rPr>
            </w:pPr>
            <w:r w:rsidRPr="008D4AD3">
              <w:rPr>
                <w:rFonts w:eastAsia="Times New Roman" w:cs="Times New Roman"/>
                <w:sz w:val="20"/>
                <w:szCs w:val="20"/>
                <w:lang w:eastAsia="ru-RU"/>
              </w:rPr>
              <w:t>2,0000</w:t>
            </w:r>
          </w:p>
        </w:tc>
        <w:tc>
          <w:tcPr>
            <w:tcW w:w="1984" w:type="dxa"/>
            <w:tcBorders>
              <w:top w:val="nil"/>
              <w:left w:val="single" w:sz="4" w:space="0" w:color="auto"/>
              <w:bottom w:val="single" w:sz="4" w:space="0" w:color="auto"/>
              <w:right w:val="single" w:sz="4" w:space="0" w:color="auto"/>
            </w:tcBorders>
            <w:shd w:val="clear" w:color="auto" w:fill="auto"/>
            <w:vAlign w:val="center"/>
          </w:tcPr>
          <w:p w:rsidR="001F4DA4" w:rsidRPr="001F4DA4" w:rsidRDefault="001F4DA4" w:rsidP="001F4DA4">
            <w:pPr>
              <w:ind w:firstLine="34"/>
              <w:jc w:val="center"/>
              <w:rPr>
                <w:color w:val="000000"/>
                <w:sz w:val="20"/>
                <w:szCs w:val="20"/>
              </w:rPr>
            </w:pPr>
            <w:r w:rsidRPr="001F4DA4">
              <w:rPr>
                <w:color w:val="000000"/>
                <w:sz w:val="20"/>
                <w:szCs w:val="20"/>
              </w:rPr>
              <w:t>8587,12</w:t>
            </w:r>
          </w:p>
        </w:tc>
        <w:tc>
          <w:tcPr>
            <w:tcW w:w="1559" w:type="dxa"/>
          </w:tcPr>
          <w:p w:rsidR="001F4DA4" w:rsidRPr="00850E01" w:rsidRDefault="001F4DA4" w:rsidP="001F4DA4">
            <w:pPr>
              <w:ind w:firstLine="0"/>
              <w:jc w:val="center"/>
              <w:rPr>
                <w:rFonts w:eastAsia="Times New Roman" w:cs="Times New Roman"/>
                <w:sz w:val="20"/>
                <w:szCs w:val="20"/>
                <w:lang w:eastAsia="ru-RU"/>
              </w:rPr>
            </w:pPr>
          </w:p>
          <w:p w:rsidR="001F4DA4" w:rsidRPr="00707135" w:rsidRDefault="001F4DA4" w:rsidP="001F4DA4">
            <w:pPr>
              <w:ind w:firstLine="0"/>
              <w:jc w:val="center"/>
              <w:rPr>
                <w:rFonts w:eastAsia="Times New Roman" w:cs="Times New Roman"/>
                <w:sz w:val="20"/>
                <w:szCs w:val="20"/>
                <w:lang w:eastAsia="ru-RU"/>
              </w:rPr>
            </w:pPr>
            <w:r w:rsidRPr="00850E01">
              <w:rPr>
                <w:rFonts w:eastAsia="Times New Roman" w:cs="Times New Roman"/>
                <w:sz w:val="20"/>
                <w:szCs w:val="20"/>
                <w:lang w:eastAsia="ru-RU"/>
              </w:rPr>
              <w:t>12</w:t>
            </w:r>
          </w:p>
        </w:tc>
      </w:tr>
      <w:tr w:rsidR="001F4DA4" w:rsidRPr="00707135" w:rsidTr="00953730">
        <w:trPr>
          <w:jc w:val="center"/>
        </w:trPr>
        <w:tc>
          <w:tcPr>
            <w:tcW w:w="534" w:type="dxa"/>
            <w:shd w:val="clear" w:color="auto" w:fill="auto"/>
          </w:tcPr>
          <w:p w:rsidR="001F4DA4" w:rsidRPr="00707135" w:rsidRDefault="001F4DA4" w:rsidP="001F4DA4">
            <w:pPr>
              <w:ind w:firstLine="0"/>
              <w:jc w:val="center"/>
              <w:rPr>
                <w:rFonts w:eastAsia="Times New Roman" w:cs="Times New Roman"/>
                <w:sz w:val="20"/>
                <w:szCs w:val="20"/>
                <w:lang w:eastAsia="ru-RU"/>
              </w:rPr>
            </w:pPr>
            <w:r>
              <w:rPr>
                <w:rFonts w:eastAsia="Times New Roman" w:cs="Times New Roman"/>
                <w:sz w:val="20"/>
                <w:szCs w:val="20"/>
                <w:lang w:eastAsia="ru-RU"/>
              </w:rPr>
              <w:t>6</w:t>
            </w:r>
          </w:p>
        </w:tc>
        <w:tc>
          <w:tcPr>
            <w:tcW w:w="2438" w:type="dxa"/>
            <w:vAlign w:val="center"/>
          </w:tcPr>
          <w:p w:rsidR="001F4DA4" w:rsidRPr="00707135" w:rsidRDefault="001F4DA4" w:rsidP="001F4DA4">
            <w:pPr>
              <w:ind w:firstLine="0"/>
              <w:jc w:val="left"/>
              <w:rPr>
                <w:rFonts w:eastAsia="Times New Roman" w:cs="Times New Roman"/>
                <w:sz w:val="20"/>
                <w:szCs w:val="20"/>
                <w:lang w:val="ru-RU" w:eastAsia="ru-RU"/>
              </w:rPr>
            </w:pPr>
            <w:r w:rsidRPr="00D371B2">
              <w:rPr>
                <w:rFonts w:eastAsia="Times New Roman" w:cs="Times New Roman"/>
                <w:sz w:val="20"/>
                <w:szCs w:val="20"/>
                <w:lang w:val="ru-RU" w:eastAsia="ru-RU"/>
              </w:rPr>
              <w:t>5921582300:06:012:0056</w:t>
            </w:r>
          </w:p>
        </w:tc>
        <w:tc>
          <w:tcPr>
            <w:tcW w:w="1985" w:type="dxa"/>
            <w:shd w:val="clear" w:color="auto" w:fill="auto"/>
          </w:tcPr>
          <w:p w:rsidR="001F4DA4" w:rsidRPr="00707135" w:rsidRDefault="001F4DA4" w:rsidP="001F4DA4">
            <w:pPr>
              <w:ind w:firstLine="0"/>
              <w:jc w:val="left"/>
              <w:rPr>
                <w:rFonts w:eastAsia="Times New Roman" w:cs="Times New Roman"/>
                <w:sz w:val="24"/>
                <w:szCs w:val="24"/>
                <w:lang w:val="ru-RU" w:eastAsia="ru-RU"/>
              </w:rPr>
            </w:pPr>
            <w:r w:rsidRPr="00707135">
              <w:rPr>
                <w:rFonts w:eastAsia="Times New Roman" w:cs="Times New Roman"/>
                <w:sz w:val="20"/>
                <w:szCs w:val="20"/>
                <w:lang w:eastAsia="ru-RU"/>
              </w:rPr>
              <w:t xml:space="preserve">Сумська обл., Глухівська міська рада (за межами населеного пункту </w:t>
            </w:r>
            <w:r>
              <w:rPr>
                <w:rFonts w:eastAsia="Times New Roman" w:cs="Times New Roman"/>
                <w:sz w:val="20"/>
                <w:szCs w:val="20"/>
                <w:lang w:eastAsia="ru-RU"/>
              </w:rPr>
              <w:t>села Дунаєць</w:t>
            </w:r>
            <w:r w:rsidRPr="00707135">
              <w:rPr>
                <w:rFonts w:eastAsia="Times New Roman" w:cs="Times New Roman"/>
                <w:sz w:val="20"/>
                <w:szCs w:val="20"/>
                <w:lang w:eastAsia="ru-RU"/>
              </w:rPr>
              <w:t xml:space="preserve"> )</w:t>
            </w:r>
          </w:p>
        </w:tc>
        <w:tc>
          <w:tcPr>
            <w:tcW w:w="992" w:type="dxa"/>
            <w:shd w:val="clear" w:color="auto" w:fill="auto"/>
            <w:vAlign w:val="center"/>
          </w:tcPr>
          <w:p w:rsidR="001F4DA4" w:rsidRDefault="001F4DA4" w:rsidP="001F4DA4">
            <w:pPr>
              <w:ind w:firstLine="0"/>
              <w:jc w:val="right"/>
              <w:rPr>
                <w:rFonts w:eastAsia="Times New Roman" w:cs="Times New Roman"/>
                <w:sz w:val="20"/>
                <w:szCs w:val="20"/>
                <w:lang w:eastAsia="ru-RU"/>
              </w:rPr>
            </w:pPr>
            <w:r>
              <w:rPr>
                <w:rFonts w:eastAsia="Times New Roman" w:cs="Times New Roman"/>
                <w:sz w:val="20"/>
                <w:szCs w:val="20"/>
                <w:lang w:eastAsia="ru-RU"/>
              </w:rPr>
              <w:t>2,0000</w:t>
            </w:r>
          </w:p>
        </w:tc>
        <w:tc>
          <w:tcPr>
            <w:tcW w:w="1984" w:type="dxa"/>
            <w:tcBorders>
              <w:top w:val="nil"/>
              <w:left w:val="single" w:sz="4" w:space="0" w:color="auto"/>
              <w:bottom w:val="single" w:sz="4" w:space="0" w:color="auto"/>
              <w:right w:val="single" w:sz="4" w:space="0" w:color="auto"/>
            </w:tcBorders>
            <w:shd w:val="clear" w:color="auto" w:fill="auto"/>
            <w:vAlign w:val="center"/>
          </w:tcPr>
          <w:p w:rsidR="001F4DA4" w:rsidRPr="001F4DA4" w:rsidRDefault="001F4DA4" w:rsidP="001F4DA4">
            <w:pPr>
              <w:ind w:firstLine="34"/>
              <w:jc w:val="center"/>
              <w:rPr>
                <w:color w:val="000000"/>
                <w:sz w:val="20"/>
                <w:szCs w:val="20"/>
              </w:rPr>
            </w:pPr>
            <w:r w:rsidRPr="001F4DA4">
              <w:rPr>
                <w:color w:val="000000"/>
                <w:sz w:val="20"/>
                <w:szCs w:val="20"/>
              </w:rPr>
              <w:t>10663,28</w:t>
            </w:r>
          </w:p>
        </w:tc>
        <w:tc>
          <w:tcPr>
            <w:tcW w:w="1559" w:type="dxa"/>
          </w:tcPr>
          <w:p w:rsidR="001F4DA4" w:rsidRPr="00850E01" w:rsidRDefault="001F4DA4" w:rsidP="001F4DA4">
            <w:pPr>
              <w:ind w:firstLine="0"/>
              <w:jc w:val="center"/>
              <w:rPr>
                <w:rFonts w:eastAsia="Times New Roman" w:cs="Times New Roman"/>
                <w:sz w:val="20"/>
                <w:szCs w:val="20"/>
                <w:lang w:eastAsia="ru-RU"/>
              </w:rPr>
            </w:pPr>
          </w:p>
          <w:p w:rsidR="001F4DA4" w:rsidRPr="00707135" w:rsidRDefault="001F4DA4" w:rsidP="001F4DA4">
            <w:pPr>
              <w:ind w:firstLine="0"/>
              <w:jc w:val="center"/>
              <w:rPr>
                <w:rFonts w:eastAsia="Times New Roman" w:cs="Times New Roman"/>
                <w:sz w:val="20"/>
                <w:szCs w:val="20"/>
                <w:lang w:eastAsia="ru-RU"/>
              </w:rPr>
            </w:pPr>
            <w:r w:rsidRPr="00850E01">
              <w:rPr>
                <w:rFonts w:eastAsia="Times New Roman" w:cs="Times New Roman"/>
                <w:sz w:val="20"/>
                <w:szCs w:val="20"/>
                <w:lang w:eastAsia="ru-RU"/>
              </w:rPr>
              <w:t>12</w:t>
            </w:r>
          </w:p>
        </w:tc>
      </w:tr>
      <w:tr w:rsidR="001F4DA4" w:rsidRPr="00707135" w:rsidTr="00953730">
        <w:trPr>
          <w:jc w:val="center"/>
        </w:trPr>
        <w:tc>
          <w:tcPr>
            <w:tcW w:w="534" w:type="dxa"/>
            <w:shd w:val="clear" w:color="auto" w:fill="auto"/>
          </w:tcPr>
          <w:p w:rsidR="001F4DA4" w:rsidRPr="00707135" w:rsidRDefault="001F4DA4" w:rsidP="001F4DA4">
            <w:pPr>
              <w:ind w:firstLine="0"/>
              <w:jc w:val="center"/>
              <w:rPr>
                <w:rFonts w:eastAsia="Times New Roman" w:cs="Times New Roman"/>
                <w:sz w:val="20"/>
                <w:szCs w:val="20"/>
                <w:lang w:eastAsia="ru-RU"/>
              </w:rPr>
            </w:pPr>
            <w:r>
              <w:rPr>
                <w:rFonts w:eastAsia="Times New Roman" w:cs="Times New Roman"/>
                <w:sz w:val="20"/>
                <w:szCs w:val="20"/>
                <w:lang w:eastAsia="ru-RU"/>
              </w:rPr>
              <w:t>7</w:t>
            </w:r>
          </w:p>
        </w:tc>
        <w:tc>
          <w:tcPr>
            <w:tcW w:w="2438" w:type="dxa"/>
            <w:vAlign w:val="center"/>
          </w:tcPr>
          <w:p w:rsidR="001F4DA4" w:rsidRPr="00707135" w:rsidRDefault="001F4DA4" w:rsidP="001F4DA4">
            <w:pPr>
              <w:ind w:firstLine="0"/>
              <w:jc w:val="left"/>
              <w:rPr>
                <w:rFonts w:eastAsia="Times New Roman" w:cs="Times New Roman"/>
                <w:sz w:val="20"/>
                <w:szCs w:val="20"/>
                <w:lang w:val="ru-RU" w:eastAsia="ru-RU"/>
              </w:rPr>
            </w:pPr>
            <w:r w:rsidRPr="00BB1A51">
              <w:rPr>
                <w:rFonts w:eastAsia="Times New Roman" w:cs="Times New Roman"/>
                <w:sz w:val="20"/>
                <w:szCs w:val="20"/>
                <w:lang w:val="ru-RU" w:eastAsia="ru-RU"/>
              </w:rPr>
              <w:t>5921580400:05:001:0175</w:t>
            </w:r>
          </w:p>
        </w:tc>
        <w:tc>
          <w:tcPr>
            <w:tcW w:w="1985" w:type="dxa"/>
            <w:shd w:val="clear" w:color="auto" w:fill="auto"/>
          </w:tcPr>
          <w:p w:rsidR="001F4DA4" w:rsidRPr="00707135" w:rsidRDefault="001F4DA4" w:rsidP="001F4DA4">
            <w:pPr>
              <w:ind w:firstLine="0"/>
              <w:jc w:val="center"/>
              <w:rPr>
                <w:rFonts w:eastAsia="Times New Roman" w:cs="Times New Roman"/>
                <w:sz w:val="20"/>
                <w:szCs w:val="20"/>
                <w:lang w:eastAsia="ru-RU"/>
              </w:rPr>
            </w:pPr>
            <w:r w:rsidRPr="00BB1A51">
              <w:rPr>
                <w:rFonts w:eastAsia="Times New Roman" w:cs="Times New Roman"/>
                <w:sz w:val="20"/>
                <w:szCs w:val="20"/>
                <w:lang w:eastAsia="ru-RU"/>
              </w:rPr>
              <w:t>Сумська обл., Глухівська міська рада (за межами населеного пункту села Баничі )</w:t>
            </w:r>
          </w:p>
        </w:tc>
        <w:tc>
          <w:tcPr>
            <w:tcW w:w="992" w:type="dxa"/>
            <w:shd w:val="clear" w:color="auto" w:fill="auto"/>
            <w:vAlign w:val="center"/>
          </w:tcPr>
          <w:p w:rsidR="001F4DA4" w:rsidRDefault="001F4DA4" w:rsidP="001F4DA4">
            <w:pPr>
              <w:ind w:firstLine="0"/>
              <w:jc w:val="right"/>
              <w:rPr>
                <w:rFonts w:eastAsia="Times New Roman" w:cs="Times New Roman"/>
                <w:sz w:val="20"/>
                <w:szCs w:val="20"/>
                <w:lang w:eastAsia="ru-RU"/>
              </w:rPr>
            </w:pPr>
            <w:r>
              <w:rPr>
                <w:rFonts w:eastAsia="Times New Roman" w:cs="Times New Roman"/>
                <w:sz w:val="20"/>
                <w:szCs w:val="20"/>
                <w:lang w:eastAsia="ru-RU"/>
              </w:rPr>
              <w:t>1,7873</w:t>
            </w:r>
          </w:p>
        </w:tc>
        <w:tc>
          <w:tcPr>
            <w:tcW w:w="1984" w:type="dxa"/>
            <w:tcBorders>
              <w:top w:val="nil"/>
              <w:left w:val="single" w:sz="4" w:space="0" w:color="auto"/>
              <w:bottom w:val="single" w:sz="4" w:space="0" w:color="auto"/>
              <w:right w:val="single" w:sz="4" w:space="0" w:color="auto"/>
            </w:tcBorders>
            <w:shd w:val="clear" w:color="auto" w:fill="auto"/>
            <w:vAlign w:val="center"/>
          </w:tcPr>
          <w:p w:rsidR="001F4DA4" w:rsidRPr="001F4DA4" w:rsidRDefault="001F4DA4" w:rsidP="001F4DA4">
            <w:pPr>
              <w:ind w:firstLine="34"/>
              <w:jc w:val="center"/>
              <w:rPr>
                <w:color w:val="000000"/>
                <w:sz w:val="20"/>
                <w:szCs w:val="20"/>
              </w:rPr>
            </w:pPr>
            <w:r w:rsidRPr="001F4DA4">
              <w:rPr>
                <w:color w:val="000000"/>
                <w:sz w:val="20"/>
                <w:szCs w:val="20"/>
              </w:rPr>
              <w:t>29507,7</w:t>
            </w:r>
          </w:p>
        </w:tc>
        <w:tc>
          <w:tcPr>
            <w:tcW w:w="1559" w:type="dxa"/>
          </w:tcPr>
          <w:p w:rsidR="001F4DA4" w:rsidRPr="00850E01" w:rsidRDefault="001F4DA4" w:rsidP="001F4DA4">
            <w:pPr>
              <w:ind w:firstLine="0"/>
              <w:jc w:val="center"/>
              <w:rPr>
                <w:rFonts w:eastAsia="Times New Roman" w:cs="Times New Roman"/>
                <w:sz w:val="20"/>
                <w:szCs w:val="20"/>
                <w:lang w:eastAsia="ru-RU"/>
              </w:rPr>
            </w:pPr>
          </w:p>
          <w:p w:rsidR="001F4DA4" w:rsidRPr="00707135" w:rsidRDefault="001F4DA4" w:rsidP="001F4DA4">
            <w:pPr>
              <w:ind w:firstLine="0"/>
              <w:jc w:val="center"/>
              <w:rPr>
                <w:rFonts w:eastAsia="Times New Roman" w:cs="Times New Roman"/>
                <w:sz w:val="20"/>
                <w:szCs w:val="20"/>
                <w:lang w:eastAsia="ru-RU"/>
              </w:rPr>
            </w:pPr>
            <w:r w:rsidRPr="00850E01">
              <w:rPr>
                <w:rFonts w:eastAsia="Times New Roman" w:cs="Times New Roman"/>
                <w:sz w:val="20"/>
                <w:szCs w:val="20"/>
                <w:lang w:eastAsia="ru-RU"/>
              </w:rPr>
              <w:t>12</w:t>
            </w:r>
          </w:p>
        </w:tc>
      </w:tr>
    </w:tbl>
    <w:p w:rsidR="00A65D0B" w:rsidRPr="00707135" w:rsidRDefault="00A65D0B" w:rsidP="00A65D0B">
      <w:pPr>
        <w:tabs>
          <w:tab w:val="left" w:pos="620"/>
          <w:tab w:val="center" w:pos="4677"/>
        </w:tabs>
        <w:ind w:firstLine="0"/>
        <w:jc w:val="left"/>
        <w:rPr>
          <w:rFonts w:eastAsia="Times New Roman" w:cs="Times New Roman"/>
          <w:color w:val="FFFFFF" w:themeColor="background1"/>
          <w:sz w:val="16"/>
          <w:szCs w:val="16"/>
          <w:lang w:eastAsia="ru-RU"/>
        </w:rPr>
      </w:pPr>
      <w:r w:rsidRPr="00707135">
        <w:rPr>
          <w:rFonts w:eastAsia="Times New Roman" w:cs="Times New Roman"/>
          <w:color w:val="FFFFFF" w:themeColor="background1"/>
          <w:sz w:val="16"/>
          <w:szCs w:val="16"/>
          <w:lang w:eastAsia="ru-RU"/>
        </w:rPr>
        <w:t>*  розраховано від нормативної грошової оцінки ріллі по області (Постанова КМУ від 03.11.2021р. №1147)</w:t>
      </w:r>
    </w:p>
    <w:p w:rsidR="00A65D0B" w:rsidRPr="00707135" w:rsidRDefault="00A65D0B" w:rsidP="00A65D0B">
      <w:pPr>
        <w:tabs>
          <w:tab w:val="left" w:pos="620"/>
          <w:tab w:val="center" w:pos="4677"/>
        </w:tabs>
        <w:ind w:firstLine="0"/>
        <w:jc w:val="left"/>
        <w:rPr>
          <w:rFonts w:eastAsia="Times New Roman" w:cs="Times New Roman"/>
          <w:b/>
          <w:sz w:val="16"/>
          <w:szCs w:val="16"/>
          <w:lang w:eastAsia="ru-RU"/>
        </w:rPr>
      </w:pPr>
    </w:p>
    <w:p w:rsidR="00A65D0B" w:rsidRPr="00707135" w:rsidRDefault="00A65D0B" w:rsidP="00A65D0B">
      <w:pPr>
        <w:tabs>
          <w:tab w:val="left" w:pos="620"/>
          <w:tab w:val="center" w:pos="4677"/>
        </w:tabs>
        <w:ind w:firstLine="0"/>
        <w:jc w:val="left"/>
        <w:rPr>
          <w:rFonts w:eastAsia="Times New Roman" w:cs="Times New Roman"/>
          <w:b/>
          <w:sz w:val="16"/>
          <w:szCs w:val="16"/>
          <w:lang w:eastAsia="ru-RU"/>
        </w:rPr>
      </w:pPr>
    </w:p>
    <w:p w:rsidR="00A65D0B" w:rsidRPr="00707135" w:rsidRDefault="00A65D0B" w:rsidP="00A65D0B">
      <w:pPr>
        <w:tabs>
          <w:tab w:val="left" w:pos="620"/>
          <w:tab w:val="center" w:pos="4677"/>
        </w:tabs>
        <w:ind w:firstLine="0"/>
        <w:jc w:val="left"/>
        <w:rPr>
          <w:rFonts w:eastAsia="Times New Roman" w:cs="Times New Roman"/>
          <w:b/>
          <w:szCs w:val="28"/>
          <w:lang w:eastAsia="ru-RU"/>
        </w:rPr>
      </w:pPr>
      <w:r w:rsidRPr="00707135">
        <w:rPr>
          <w:rFonts w:eastAsia="Times New Roman" w:cs="Times New Roman"/>
          <w:b/>
          <w:szCs w:val="28"/>
          <w:lang w:eastAsia="ru-RU"/>
        </w:rPr>
        <w:t>Міський голова                                                                             Надія ВАЙЛО</w:t>
      </w:r>
    </w:p>
    <w:p w:rsidR="00A65D0B" w:rsidRPr="00707135" w:rsidRDefault="00A65D0B" w:rsidP="00A65D0B">
      <w:pPr>
        <w:spacing w:line="254" w:lineRule="auto"/>
        <w:ind w:firstLine="0"/>
        <w:jc w:val="left"/>
        <w:rPr>
          <w:rFonts w:eastAsia="Times New Roman" w:cs="Times New Roman"/>
          <w:color w:val="000000"/>
          <w:sz w:val="24"/>
          <w:szCs w:val="24"/>
        </w:rPr>
      </w:pPr>
    </w:p>
    <w:p w:rsidR="00A65D0B" w:rsidRDefault="00A65D0B" w:rsidP="00A65D0B">
      <w:pPr>
        <w:ind w:firstLine="0"/>
        <w:jc w:val="left"/>
        <w:rPr>
          <w:rFonts w:eastAsia="Times New Roman" w:cs="Times New Roman"/>
          <w:sz w:val="24"/>
          <w:szCs w:val="24"/>
          <w:lang w:val="ru-RU" w:eastAsia="ru-RU"/>
        </w:rPr>
      </w:pPr>
    </w:p>
    <w:p w:rsidR="00A65D0B" w:rsidRDefault="00A65D0B" w:rsidP="00A65D0B">
      <w:pPr>
        <w:ind w:firstLine="0"/>
        <w:jc w:val="left"/>
        <w:rPr>
          <w:rFonts w:eastAsia="Times New Roman" w:cs="Times New Roman"/>
          <w:sz w:val="24"/>
          <w:szCs w:val="24"/>
          <w:lang w:val="ru-RU" w:eastAsia="ru-RU"/>
        </w:rPr>
      </w:pPr>
    </w:p>
    <w:p w:rsidR="00A65D0B" w:rsidRDefault="00A65D0B" w:rsidP="00A65D0B">
      <w:pPr>
        <w:ind w:firstLine="0"/>
        <w:jc w:val="left"/>
        <w:rPr>
          <w:rFonts w:eastAsia="Times New Roman" w:cs="Times New Roman"/>
          <w:sz w:val="24"/>
          <w:szCs w:val="24"/>
          <w:lang w:val="ru-RU" w:eastAsia="ru-RU"/>
        </w:rPr>
      </w:pPr>
    </w:p>
    <w:p w:rsidR="00A65D0B" w:rsidRDefault="00A65D0B" w:rsidP="00A65D0B">
      <w:pPr>
        <w:ind w:firstLine="0"/>
        <w:jc w:val="left"/>
        <w:rPr>
          <w:rFonts w:eastAsia="Times New Roman" w:cs="Times New Roman"/>
          <w:sz w:val="24"/>
          <w:szCs w:val="24"/>
          <w:lang w:val="ru-RU" w:eastAsia="ru-RU"/>
        </w:rPr>
      </w:pPr>
    </w:p>
    <w:p w:rsidR="005B3445" w:rsidRDefault="005B3445" w:rsidP="00AD43AE">
      <w:pPr>
        <w:spacing w:line="254" w:lineRule="auto"/>
        <w:ind w:firstLine="0"/>
        <w:jc w:val="left"/>
        <w:rPr>
          <w:rFonts w:eastAsia="Times New Roman" w:cs="Times New Roman"/>
          <w:color w:val="000000"/>
          <w:sz w:val="24"/>
          <w:szCs w:val="24"/>
        </w:rPr>
      </w:pPr>
    </w:p>
    <w:p w:rsidR="005B3445" w:rsidRDefault="005B3445" w:rsidP="00AD43AE">
      <w:pPr>
        <w:spacing w:line="254" w:lineRule="auto"/>
        <w:ind w:firstLine="0"/>
        <w:jc w:val="left"/>
        <w:rPr>
          <w:rFonts w:eastAsia="Times New Roman" w:cs="Times New Roman"/>
          <w:color w:val="000000"/>
          <w:sz w:val="24"/>
          <w:szCs w:val="24"/>
        </w:rPr>
      </w:pPr>
    </w:p>
    <w:p w:rsidR="005B3445" w:rsidRDefault="005B3445" w:rsidP="00AD43AE">
      <w:pPr>
        <w:spacing w:line="254" w:lineRule="auto"/>
        <w:ind w:firstLine="0"/>
        <w:jc w:val="left"/>
        <w:rPr>
          <w:rFonts w:eastAsia="Times New Roman" w:cs="Times New Roman"/>
          <w:color w:val="000000"/>
          <w:sz w:val="24"/>
          <w:szCs w:val="24"/>
        </w:rPr>
      </w:pPr>
    </w:p>
    <w:p w:rsidR="005B3445" w:rsidRDefault="005B3445" w:rsidP="00AD43AE">
      <w:pPr>
        <w:spacing w:line="254" w:lineRule="auto"/>
        <w:ind w:firstLine="0"/>
        <w:jc w:val="left"/>
        <w:rPr>
          <w:rFonts w:eastAsia="Times New Roman" w:cs="Times New Roman"/>
          <w:color w:val="000000"/>
          <w:sz w:val="24"/>
          <w:szCs w:val="24"/>
        </w:rPr>
      </w:pPr>
    </w:p>
    <w:p w:rsidR="005B3445" w:rsidRDefault="005B3445" w:rsidP="00AD43AE">
      <w:pPr>
        <w:spacing w:line="254" w:lineRule="auto"/>
        <w:ind w:firstLine="0"/>
        <w:jc w:val="left"/>
        <w:rPr>
          <w:rFonts w:eastAsia="Times New Roman" w:cs="Times New Roman"/>
          <w:color w:val="000000"/>
          <w:sz w:val="24"/>
          <w:szCs w:val="24"/>
        </w:rPr>
      </w:pPr>
    </w:p>
    <w:p w:rsidR="005B3445" w:rsidRDefault="005B3445" w:rsidP="00AD43AE">
      <w:pPr>
        <w:spacing w:line="254" w:lineRule="auto"/>
        <w:ind w:firstLine="0"/>
        <w:jc w:val="left"/>
        <w:rPr>
          <w:rFonts w:eastAsia="Times New Roman" w:cs="Times New Roman"/>
          <w:color w:val="000000"/>
          <w:sz w:val="24"/>
          <w:szCs w:val="24"/>
        </w:rPr>
      </w:pPr>
    </w:p>
    <w:p w:rsidR="005B3445" w:rsidRDefault="005B3445" w:rsidP="00AD43AE">
      <w:pPr>
        <w:spacing w:line="254" w:lineRule="auto"/>
        <w:ind w:firstLine="0"/>
        <w:jc w:val="left"/>
        <w:rPr>
          <w:rFonts w:eastAsia="Times New Roman" w:cs="Times New Roman"/>
          <w:color w:val="000000"/>
          <w:sz w:val="24"/>
          <w:szCs w:val="24"/>
        </w:rPr>
      </w:pPr>
    </w:p>
    <w:p w:rsidR="005B3445" w:rsidRDefault="005B3445" w:rsidP="00AD43AE">
      <w:pPr>
        <w:spacing w:line="254" w:lineRule="auto"/>
        <w:ind w:firstLine="0"/>
        <w:jc w:val="left"/>
        <w:rPr>
          <w:rFonts w:eastAsia="Times New Roman" w:cs="Times New Roman"/>
          <w:color w:val="000000"/>
          <w:sz w:val="24"/>
          <w:szCs w:val="24"/>
        </w:rPr>
      </w:pPr>
    </w:p>
    <w:p w:rsidR="00AD43AE" w:rsidRPr="00707135" w:rsidRDefault="00AD43AE" w:rsidP="00AD43AE">
      <w:pPr>
        <w:spacing w:line="254" w:lineRule="auto"/>
        <w:ind w:left="7080" w:firstLine="0"/>
        <w:jc w:val="left"/>
        <w:rPr>
          <w:rFonts w:eastAsia="Times New Roman" w:cs="Times New Roman"/>
          <w:color w:val="000000"/>
          <w:sz w:val="24"/>
          <w:szCs w:val="24"/>
        </w:rPr>
      </w:pPr>
      <w:r w:rsidRPr="00707135">
        <w:rPr>
          <w:rFonts w:eastAsia="Times New Roman" w:cs="Times New Roman"/>
          <w:color w:val="000000"/>
          <w:sz w:val="24"/>
          <w:szCs w:val="24"/>
        </w:rPr>
        <w:lastRenderedPageBreak/>
        <w:t>ЗАТВЕРДЖЕНО</w:t>
      </w:r>
    </w:p>
    <w:p w:rsidR="00AD43AE" w:rsidRPr="00707135" w:rsidRDefault="00AD43AE" w:rsidP="00AD43AE">
      <w:pPr>
        <w:spacing w:line="254" w:lineRule="auto"/>
        <w:ind w:left="7080" w:firstLine="0"/>
        <w:jc w:val="left"/>
        <w:rPr>
          <w:rFonts w:eastAsia="Times New Roman" w:cs="Times New Roman"/>
          <w:color w:val="000000"/>
          <w:sz w:val="24"/>
          <w:szCs w:val="24"/>
        </w:rPr>
      </w:pPr>
      <w:r w:rsidRPr="00707135">
        <w:rPr>
          <w:rFonts w:eastAsia="Times New Roman" w:cs="Times New Roman"/>
          <w:color w:val="000000"/>
          <w:sz w:val="24"/>
          <w:szCs w:val="24"/>
        </w:rPr>
        <w:t xml:space="preserve">Рішення міської  ради </w:t>
      </w:r>
    </w:p>
    <w:p w:rsidR="00AD43AE" w:rsidRPr="00707135" w:rsidRDefault="00EE6F0F" w:rsidP="00AD43AE">
      <w:pPr>
        <w:ind w:left="7080" w:firstLine="0"/>
        <w:jc w:val="left"/>
        <w:rPr>
          <w:rFonts w:eastAsia="Times New Roman" w:cs="Times New Roman"/>
          <w:sz w:val="24"/>
          <w:szCs w:val="24"/>
          <w:lang w:eastAsia="ru-RU"/>
        </w:rPr>
      </w:pPr>
      <w:r>
        <w:rPr>
          <w:rFonts w:eastAsia="Times New Roman" w:cs="Times New Roman"/>
          <w:sz w:val="24"/>
          <w:szCs w:val="24"/>
          <w:lang w:eastAsia="ru-RU"/>
        </w:rPr>
        <w:t>26.01.2024   № 776</w:t>
      </w:r>
    </w:p>
    <w:p w:rsidR="00AD43AE" w:rsidRPr="00707135" w:rsidRDefault="00AD43AE" w:rsidP="00AD43AE">
      <w:pPr>
        <w:spacing w:line="276" w:lineRule="auto"/>
        <w:ind w:firstLine="0"/>
        <w:rPr>
          <w:rFonts w:eastAsia="Calibri" w:cs="Times New Roman"/>
          <w:b/>
          <w:sz w:val="16"/>
          <w:szCs w:val="16"/>
        </w:rPr>
      </w:pPr>
    </w:p>
    <w:p w:rsidR="00AD43AE" w:rsidRPr="00707135" w:rsidRDefault="00AD43AE" w:rsidP="00AD43AE">
      <w:pPr>
        <w:ind w:right="99" w:firstLine="0"/>
        <w:jc w:val="center"/>
        <w:rPr>
          <w:rFonts w:eastAsia="Times New Roman" w:cs="Times New Roman"/>
          <w:b/>
          <w:sz w:val="24"/>
          <w:szCs w:val="24"/>
          <w:lang w:eastAsia="ru-RU"/>
        </w:rPr>
      </w:pPr>
      <w:r w:rsidRPr="00707135">
        <w:rPr>
          <w:rFonts w:eastAsia="Times New Roman" w:cs="Times New Roman"/>
          <w:b/>
          <w:sz w:val="24"/>
          <w:szCs w:val="24"/>
          <w:lang w:eastAsia="ru-RU"/>
        </w:rPr>
        <w:t xml:space="preserve">ДОГОВІР ОРЕНДИ ЗЕМЛІ </w:t>
      </w:r>
    </w:p>
    <w:p w:rsidR="00AD43AE" w:rsidRPr="00707135" w:rsidRDefault="00AD43AE" w:rsidP="00AD43AE">
      <w:pPr>
        <w:ind w:firstLine="0"/>
        <w:jc w:val="left"/>
        <w:rPr>
          <w:rFonts w:eastAsia="Times New Roman" w:cs="Times New Roman"/>
          <w:sz w:val="24"/>
          <w:szCs w:val="24"/>
          <w:lang w:eastAsia="ru-RU"/>
        </w:rPr>
      </w:pPr>
      <w:r w:rsidRPr="00707135">
        <w:rPr>
          <w:rFonts w:eastAsia="Times New Roman" w:cs="Times New Roman"/>
          <w:sz w:val="24"/>
          <w:szCs w:val="24"/>
          <w:lang w:eastAsia="ru-RU"/>
        </w:rPr>
        <w:t>м. Глухів</w:t>
      </w:r>
      <w:r w:rsidRPr="00707135">
        <w:rPr>
          <w:rFonts w:eastAsia="Times New Roman" w:cs="Times New Roman"/>
          <w:sz w:val="24"/>
          <w:szCs w:val="24"/>
          <w:lang w:eastAsia="ru-RU"/>
        </w:rPr>
        <w:tab/>
      </w:r>
      <w:r w:rsidRPr="00707135">
        <w:rPr>
          <w:rFonts w:eastAsia="Times New Roman" w:cs="Times New Roman"/>
          <w:sz w:val="24"/>
          <w:szCs w:val="24"/>
          <w:lang w:eastAsia="ru-RU"/>
        </w:rPr>
        <w:tab/>
      </w:r>
      <w:r w:rsidRPr="00707135">
        <w:rPr>
          <w:rFonts w:eastAsia="Times New Roman" w:cs="Times New Roman"/>
          <w:sz w:val="24"/>
          <w:szCs w:val="24"/>
          <w:lang w:eastAsia="ru-RU"/>
        </w:rPr>
        <w:tab/>
      </w:r>
      <w:r w:rsidRPr="00707135">
        <w:rPr>
          <w:rFonts w:eastAsia="Times New Roman" w:cs="Times New Roman"/>
          <w:sz w:val="24"/>
          <w:szCs w:val="24"/>
          <w:lang w:eastAsia="ru-RU"/>
        </w:rPr>
        <w:tab/>
      </w:r>
      <w:r w:rsidRPr="00707135">
        <w:rPr>
          <w:rFonts w:eastAsia="Times New Roman" w:cs="Times New Roman"/>
          <w:sz w:val="24"/>
          <w:szCs w:val="24"/>
          <w:lang w:eastAsia="ru-RU"/>
        </w:rPr>
        <w:tab/>
      </w:r>
      <w:r w:rsidRPr="00707135">
        <w:rPr>
          <w:rFonts w:eastAsia="Times New Roman" w:cs="Times New Roman"/>
          <w:sz w:val="24"/>
          <w:szCs w:val="24"/>
          <w:lang w:eastAsia="ru-RU"/>
        </w:rPr>
        <w:tab/>
      </w:r>
      <w:r w:rsidRPr="00707135">
        <w:rPr>
          <w:rFonts w:eastAsia="Times New Roman" w:cs="Times New Roman"/>
          <w:sz w:val="24"/>
          <w:szCs w:val="24"/>
          <w:lang w:eastAsia="ru-RU"/>
        </w:rPr>
        <w:tab/>
        <w:t xml:space="preserve">                      </w:t>
      </w:r>
      <w:r w:rsidRPr="00707135">
        <w:rPr>
          <w:rFonts w:eastAsia="Times New Roman" w:cs="Times New Roman"/>
          <w:sz w:val="24"/>
          <w:szCs w:val="24"/>
          <w:lang w:eastAsia="ru-RU"/>
        </w:rPr>
        <w:tab/>
        <w:t xml:space="preserve">«___» _____ 202_р. </w:t>
      </w:r>
    </w:p>
    <w:p w:rsidR="00AD43AE" w:rsidRPr="00707135" w:rsidRDefault="00AD43AE" w:rsidP="00AD43AE">
      <w:pPr>
        <w:ind w:firstLine="0"/>
        <w:jc w:val="left"/>
        <w:rPr>
          <w:rFonts w:eastAsia="Times New Roman" w:cs="Times New Roman"/>
          <w:sz w:val="24"/>
          <w:szCs w:val="24"/>
          <w:lang w:eastAsia="ru-RU"/>
        </w:rPr>
      </w:pPr>
    </w:p>
    <w:p w:rsidR="00AD43AE" w:rsidRPr="00707135" w:rsidRDefault="00AD43AE" w:rsidP="00AD43AE">
      <w:pPr>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         </w:t>
      </w:r>
      <w:r w:rsidRPr="00707135">
        <w:rPr>
          <w:rFonts w:eastAsia="Times New Roman" w:cs="Times New Roman"/>
          <w:sz w:val="24"/>
          <w:szCs w:val="24"/>
          <w:lang w:eastAsia="ru-RU"/>
        </w:rPr>
        <w:tab/>
      </w:r>
      <w:r w:rsidRPr="00707135">
        <w:rPr>
          <w:rFonts w:eastAsia="Times New Roman" w:cs="Times New Roman"/>
          <w:sz w:val="24"/>
          <w:szCs w:val="24"/>
          <w:lang w:eastAsia="ru-RU"/>
        </w:rPr>
        <w:tab/>
        <w:t xml:space="preserve">ОРЕНДОДАВЕЦЬ Глухівська міська рада Сумської області,  в особі міського голови </w:t>
      </w:r>
      <w:r w:rsidRPr="00707135">
        <w:rPr>
          <w:rFonts w:eastAsia="Times New Roman" w:cs="Times New Roman"/>
          <w:sz w:val="23"/>
          <w:szCs w:val="23"/>
          <w:lang w:eastAsia="ru-RU"/>
        </w:rPr>
        <w:t>Вайло Надії Олексіївни,</w:t>
      </w:r>
      <w:r w:rsidRPr="00707135">
        <w:rPr>
          <w:rFonts w:eastAsia="Times New Roman" w:cs="Times New Roman"/>
          <w:sz w:val="24"/>
          <w:szCs w:val="24"/>
          <w:lang w:eastAsia="ru-RU"/>
        </w:rPr>
        <w:t xml:space="preserve"> що діє на підставі Закону України «Про місцеве самоврядування в Україні», розпорядження міського голови від 01.12.2020 №303-К, з однієї сторони та ОРЕНДАР ____________________________ в особі ____________________ (паспорт___________ виданий_____________________), що діє на підставі _________________</w:t>
      </w:r>
      <w:r w:rsidRPr="00707135">
        <w:rPr>
          <w:rFonts w:eastAsia="Times New Roman" w:cs="Times New Roman"/>
          <w:b/>
          <w:sz w:val="24"/>
          <w:szCs w:val="24"/>
          <w:lang w:eastAsia="ru-RU"/>
        </w:rPr>
        <w:t xml:space="preserve"> </w:t>
      </w:r>
      <w:r w:rsidRPr="00707135">
        <w:rPr>
          <w:rFonts w:eastAsia="Times New Roman" w:cs="Times New Roman"/>
          <w:sz w:val="24"/>
          <w:szCs w:val="24"/>
          <w:lang w:eastAsia="ru-RU"/>
        </w:rPr>
        <w:t xml:space="preserve">з іншої сторони, а разом іменовані Сторони, уклали цей договір про нижченаведене: </w:t>
      </w:r>
    </w:p>
    <w:p w:rsidR="00AD43AE" w:rsidRPr="00707135" w:rsidRDefault="00AD43AE" w:rsidP="00AD43AE">
      <w:pPr>
        <w:ind w:right="99" w:firstLine="0"/>
        <w:jc w:val="center"/>
        <w:rPr>
          <w:rFonts w:eastAsia="Times New Roman" w:cs="Times New Roman"/>
          <w:b/>
          <w:sz w:val="24"/>
          <w:szCs w:val="24"/>
          <w:lang w:eastAsia="ru-RU"/>
        </w:rPr>
      </w:pPr>
      <w:r w:rsidRPr="00707135">
        <w:rPr>
          <w:rFonts w:eastAsia="Times New Roman" w:cs="Times New Roman"/>
          <w:b/>
          <w:sz w:val="24"/>
          <w:szCs w:val="24"/>
          <w:lang w:eastAsia="ru-RU"/>
        </w:rPr>
        <w:t>ПРЕДМЕТ ДОГОВОРУ</w:t>
      </w:r>
    </w:p>
    <w:p w:rsidR="00AD43AE" w:rsidRPr="006C6B05" w:rsidRDefault="00AD43AE" w:rsidP="00AD43AE">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1. Орендодавець надає, а Орендар приймає в строкове платне користування земельну ділянку сільськогосподарського призначення комунальної власності, площею </w:t>
      </w:r>
      <w:r w:rsidR="00C4524A">
        <w:rPr>
          <w:rFonts w:eastAsia="Times New Roman" w:cs="Times New Roman"/>
          <w:sz w:val="24"/>
          <w:szCs w:val="24"/>
          <w:lang w:eastAsia="ru-RU"/>
        </w:rPr>
        <w:t>________</w:t>
      </w:r>
      <w:r w:rsidRPr="00707135">
        <w:rPr>
          <w:rFonts w:eastAsia="Times New Roman" w:cs="Times New Roman"/>
          <w:sz w:val="24"/>
          <w:szCs w:val="24"/>
          <w:lang w:eastAsia="ru-RU"/>
        </w:rPr>
        <w:t xml:space="preserve"> га для ведення товарного сільськогосподарського виробництва,  яка розташована: </w:t>
      </w:r>
      <w:r>
        <w:rPr>
          <w:rFonts w:eastAsia="Times New Roman" w:cs="Times New Roman"/>
          <w:sz w:val="24"/>
          <w:szCs w:val="24"/>
          <w:lang w:eastAsia="ru-RU"/>
        </w:rPr>
        <w:t xml:space="preserve">на території  Глухівської міської ради Шосткинського району Сумської області </w:t>
      </w:r>
      <w:r w:rsidRPr="006C6B05">
        <w:rPr>
          <w:rFonts w:eastAsia="Times New Roman" w:cs="Times New Roman"/>
          <w:sz w:val="24"/>
          <w:szCs w:val="24"/>
          <w:lang w:eastAsia="ru-RU"/>
        </w:rPr>
        <w:t>за межами населеного пункту сел</w:t>
      </w:r>
      <w:r>
        <w:rPr>
          <w:rFonts w:eastAsia="Times New Roman" w:cs="Times New Roman"/>
          <w:sz w:val="24"/>
          <w:szCs w:val="24"/>
          <w:lang w:eastAsia="ru-RU"/>
        </w:rPr>
        <w:t>а</w:t>
      </w:r>
      <w:r w:rsidRPr="006C6B05">
        <w:rPr>
          <w:rFonts w:eastAsia="Times New Roman" w:cs="Times New Roman"/>
          <w:sz w:val="24"/>
          <w:szCs w:val="24"/>
          <w:lang w:eastAsia="ru-RU"/>
        </w:rPr>
        <w:t xml:space="preserve"> </w:t>
      </w:r>
      <w:proofErr w:type="spellStart"/>
      <w:r w:rsidRPr="006C6B05">
        <w:rPr>
          <w:rFonts w:eastAsia="Times New Roman" w:cs="Times New Roman"/>
          <w:sz w:val="24"/>
          <w:szCs w:val="24"/>
          <w:lang w:eastAsia="ru-RU"/>
        </w:rPr>
        <w:t>Сліпород</w:t>
      </w:r>
      <w:proofErr w:type="spellEnd"/>
      <w:r>
        <w:rPr>
          <w:rFonts w:eastAsia="Times New Roman" w:cs="Times New Roman"/>
          <w:sz w:val="24"/>
          <w:szCs w:val="24"/>
          <w:lang w:eastAsia="ru-RU"/>
        </w:rPr>
        <w:t>, з</w:t>
      </w:r>
      <w:r w:rsidRPr="006C6B05">
        <w:rPr>
          <w:rFonts w:eastAsia="Times New Roman" w:cs="Times New Roman"/>
          <w:sz w:val="24"/>
          <w:szCs w:val="24"/>
          <w:lang w:eastAsia="ru-RU"/>
        </w:rPr>
        <w:t xml:space="preserve"> кадастровим номером </w:t>
      </w:r>
      <w:r w:rsidR="00E01D5A">
        <w:rPr>
          <w:rFonts w:eastAsia="Times New Roman" w:cs="Times New Roman"/>
          <w:sz w:val="24"/>
          <w:szCs w:val="24"/>
          <w:lang w:eastAsia="ru-RU"/>
        </w:rPr>
        <w:t>___________</w:t>
      </w:r>
      <w:r w:rsidRPr="006C6B05">
        <w:rPr>
          <w:rFonts w:eastAsia="Times New Roman" w:cs="Times New Roman"/>
          <w:sz w:val="24"/>
          <w:szCs w:val="24"/>
          <w:lang w:eastAsia="ru-RU"/>
        </w:rPr>
        <w:t>:</w:t>
      </w:r>
      <w:r w:rsidR="00E01D5A">
        <w:rPr>
          <w:rFonts w:eastAsia="Times New Roman" w:cs="Times New Roman"/>
          <w:sz w:val="24"/>
          <w:szCs w:val="24"/>
          <w:lang w:eastAsia="ru-RU"/>
        </w:rPr>
        <w:t>__</w:t>
      </w:r>
      <w:r w:rsidRPr="006C6B05">
        <w:rPr>
          <w:rFonts w:eastAsia="Times New Roman" w:cs="Times New Roman"/>
          <w:sz w:val="24"/>
          <w:szCs w:val="24"/>
          <w:lang w:eastAsia="ru-RU"/>
        </w:rPr>
        <w:t>:</w:t>
      </w:r>
      <w:r w:rsidR="00E01D5A">
        <w:rPr>
          <w:rFonts w:eastAsia="Times New Roman" w:cs="Times New Roman"/>
          <w:sz w:val="24"/>
          <w:szCs w:val="24"/>
          <w:lang w:eastAsia="ru-RU"/>
        </w:rPr>
        <w:t>___</w:t>
      </w:r>
      <w:r w:rsidRPr="006C6B05">
        <w:rPr>
          <w:rFonts w:eastAsia="Times New Roman" w:cs="Times New Roman"/>
          <w:sz w:val="24"/>
          <w:szCs w:val="24"/>
          <w:lang w:eastAsia="ru-RU"/>
        </w:rPr>
        <w:t>:</w:t>
      </w:r>
      <w:r w:rsidR="00E01D5A">
        <w:rPr>
          <w:rFonts w:eastAsia="Times New Roman" w:cs="Times New Roman"/>
          <w:sz w:val="24"/>
          <w:szCs w:val="24"/>
          <w:lang w:eastAsia="ru-RU"/>
        </w:rPr>
        <w:t>___</w:t>
      </w:r>
      <w:r w:rsidRPr="006C6B05">
        <w:rPr>
          <w:rFonts w:eastAsia="Times New Roman" w:cs="Times New Roman"/>
          <w:sz w:val="24"/>
          <w:szCs w:val="24"/>
          <w:lang w:eastAsia="ru-RU"/>
        </w:rPr>
        <w:t>.</w:t>
      </w:r>
    </w:p>
    <w:p w:rsidR="00AD43AE" w:rsidRPr="00707135" w:rsidRDefault="00AD43AE" w:rsidP="00AD43AE">
      <w:pPr>
        <w:ind w:right="99" w:firstLine="0"/>
        <w:jc w:val="center"/>
        <w:rPr>
          <w:rFonts w:eastAsia="Times New Roman" w:cs="Times New Roman"/>
          <w:b/>
          <w:sz w:val="24"/>
          <w:szCs w:val="24"/>
          <w:lang w:eastAsia="ru-RU"/>
        </w:rPr>
      </w:pPr>
      <w:r w:rsidRPr="00707135">
        <w:rPr>
          <w:rFonts w:eastAsia="Times New Roman" w:cs="Times New Roman"/>
          <w:b/>
          <w:sz w:val="24"/>
          <w:szCs w:val="24"/>
          <w:lang w:eastAsia="ru-RU"/>
        </w:rPr>
        <w:t>ОБ’ЄКТ ОРЕНДИ</w:t>
      </w:r>
    </w:p>
    <w:p w:rsidR="00AD43AE" w:rsidRPr="00707135" w:rsidRDefault="00AD43AE" w:rsidP="00AD43AE">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2. В оренду передається земельна ділянка кадастровий номер: </w:t>
      </w:r>
      <w:r w:rsidR="00E01D5A" w:rsidRPr="00E01D5A">
        <w:rPr>
          <w:rFonts w:eastAsia="Times New Roman" w:cs="Times New Roman"/>
          <w:sz w:val="24"/>
          <w:szCs w:val="24"/>
          <w:u w:val="single"/>
          <w:lang w:eastAsia="ru-RU"/>
        </w:rPr>
        <w:t>___________:__:___:___</w:t>
      </w:r>
      <w:r w:rsidRPr="00707135">
        <w:rPr>
          <w:rFonts w:eastAsia="Times New Roman" w:cs="Times New Roman"/>
          <w:sz w:val="24"/>
          <w:szCs w:val="24"/>
          <w:lang w:eastAsia="ru-RU"/>
        </w:rPr>
        <w:t xml:space="preserve">, загальною площею: </w:t>
      </w:r>
      <w:r w:rsidR="00E01D5A">
        <w:rPr>
          <w:rFonts w:eastAsia="Times New Roman" w:cs="Times New Roman"/>
          <w:sz w:val="24"/>
          <w:szCs w:val="24"/>
          <w:lang w:eastAsia="ru-RU"/>
        </w:rPr>
        <w:t>_________</w:t>
      </w:r>
      <w:r w:rsidRPr="00707135">
        <w:rPr>
          <w:rFonts w:eastAsia="Times New Roman" w:cs="Times New Roman"/>
          <w:sz w:val="24"/>
          <w:szCs w:val="24"/>
          <w:lang w:eastAsia="ru-RU"/>
        </w:rPr>
        <w:t xml:space="preserve">  га, у тому числі: _________ ____  га.</w:t>
      </w:r>
    </w:p>
    <w:p w:rsidR="00AD43AE" w:rsidRPr="00707135" w:rsidRDefault="00AD43AE" w:rsidP="00AD43AE">
      <w:pPr>
        <w:tabs>
          <w:tab w:val="left" w:pos="851"/>
        </w:tabs>
        <w:ind w:right="99" w:firstLine="0"/>
        <w:rPr>
          <w:rFonts w:eastAsia="Times New Roman" w:cs="Times New Roman"/>
          <w:sz w:val="16"/>
          <w:szCs w:val="16"/>
          <w:lang w:eastAsia="ru-RU"/>
        </w:rPr>
      </w:pPr>
      <w:r w:rsidRPr="00707135">
        <w:rPr>
          <w:rFonts w:eastAsia="Times New Roman" w:cs="Times New Roman"/>
          <w:sz w:val="16"/>
          <w:szCs w:val="16"/>
          <w:lang w:eastAsia="ru-RU"/>
        </w:rPr>
        <w:t xml:space="preserve">                                                                                                </w:t>
      </w:r>
      <w:r>
        <w:rPr>
          <w:rFonts w:eastAsia="Times New Roman" w:cs="Times New Roman"/>
          <w:sz w:val="16"/>
          <w:szCs w:val="16"/>
          <w:lang w:eastAsia="ru-RU"/>
        </w:rPr>
        <w:t xml:space="preserve">                   </w:t>
      </w:r>
      <w:r w:rsidR="00E01D5A">
        <w:rPr>
          <w:rFonts w:eastAsia="Times New Roman" w:cs="Times New Roman"/>
          <w:sz w:val="16"/>
          <w:szCs w:val="16"/>
          <w:lang w:eastAsia="ru-RU"/>
        </w:rPr>
        <w:t xml:space="preserve">            </w:t>
      </w:r>
      <w:r>
        <w:rPr>
          <w:rFonts w:eastAsia="Times New Roman" w:cs="Times New Roman"/>
          <w:sz w:val="16"/>
          <w:szCs w:val="16"/>
          <w:lang w:eastAsia="ru-RU"/>
        </w:rPr>
        <w:t xml:space="preserve">    </w:t>
      </w:r>
      <w:r w:rsidRPr="00707135">
        <w:rPr>
          <w:rFonts w:eastAsia="Times New Roman" w:cs="Times New Roman"/>
          <w:sz w:val="16"/>
          <w:szCs w:val="16"/>
          <w:lang w:eastAsia="ru-RU"/>
        </w:rPr>
        <w:t xml:space="preserve"> угіддя             площа</w:t>
      </w:r>
    </w:p>
    <w:p w:rsidR="00AD43AE" w:rsidRPr="00707135" w:rsidRDefault="00AD43AE" w:rsidP="00AD43AE">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3. На земельній ділянці розміщені об'єкти нерухомого майна:</w:t>
      </w:r>
      <w:r w:rsidRPr="00707135">
        <w:rPr>
          <w:rFonts w:eastAsia="Times New Roman" w:cs="Times New Roman"/>
          <w:sz w:val="24"/>
          <w:szCs w:val="24"/>
          <w:u w:val="single"/>
          <w:lang w:eastAsia="ru-RU"/>
        </w:rPr>
        <w:t xml:space="preserve">     -     </w:t>
      </w:r>
      <w:r w:rsidRPr="00707135">
        <w:rPr>
          <w:rFonts w:eastAsia="Times New Roman" w:cs="Times New Roman"/>
          <w:sz w:val="24"/>
          <w:szCs w:val="24"/>
          <w:lang w:eastAsia="ru-RU"/>
        </w:rPr>
        <w:t>, а також інші об'єкти інфраструктури:</w:t>
      </w:r>
      <w:r w:rsidRPr="00707135">
        <w:rPr>
          <w:rFonts w:eastAsia="Times New Roman" w:cs="Times New Roman"/>
          <w:sz w:val="24"/>
          <w:szCs w:val="24"/>
          <w:u w:val="single"/>
          <w:lang w:eastAsia="ru-RU"/>
        </w:rPr>
        <w:t xml:space="preserve">     -      </w:t>
      </w:r>
      <w:r w:rsidRPr="00707135">
        <w:rPr>
          <w:rFonts w:eastAsia="Times New Roman" w:cs="Times New Roman"/>
          <w:sz w:val="24"/>
          <w:szCs w:val="24"/>
          <w:lang w:eastAsia="ru-RU"/>
        </w:rPr>
        <w:t>.</w:t>
      </w:r>
    </w:p>
    <w:p w:rsidR="00AD43AE" w:rsidRPr="00707135" w:rsidRDefault="00AD43AE" w:rsidP="00AD43AE">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4. Земельна ділянка передається в оренду разом з:  - .</w:t>
      </w:r>
    </w:p>
    <w:p w:rsidR="00AD43AE" w:rsidRPr="00707135" w:rsidRDefault="00AD43AE" w:rsidP="00AD43AE">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5. Нормативна грошова оцінка земельної ділянки на дату укладення договору становить:                         </w:t>
      </w:r>
    </w:p>
    <w:p w:rsidR="00AD43AE" w:rsidRPr="00707135" w:rsidRDefault="00AD43AE" w:rsidP="00AD43AE">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   ___________: __: ___: ____– _________грн.__ коп.</w:t>
      </w:r>
    </w:p>
    <w:p w:rsidR="00AD43AE" w:rsidRPr="00707135" w:rsidRDefault="00AD43AE" w:rsidP="00AD43AE">
      <w:pPr>
        <w:tabs>
          <w:tab w:val="left" w:pos="851"/>
        </w:tabs>
        <w:ind w:right="99" w:firstLine="0"/>
        <w:rPr>
          <w:rFonts w:eastAsia="Times New Roman" w:cs="Times New Roman"/>
          <w:sz w:val="16"/>
          <w:szCs w:val="16"/>
          <w:lang w:eastAsia="ru-RU"/>
        </w:rPr>
      </w:pPr>
      <w:r w:rsidRPr="00707135">
        <w:rPr>
          <w:rFonts w:eastAsia="Times New Roman" w:cs="Times New Roman"/>
          <w:sz w:val="16"/>
          <w:szCs w:val="16"/>
          <w:lang w:eastAsia="ru-RU"/>
        </w:rPr>
        <w:t xml:space="preserve">               кадастровий номер</w:t>
      </w:r>
    </w:p>
    <w:p w:rsidR="00AD43AE" w:rsidRPr="00707135" w:rsidRDefault="00AD43AE" w:rsidP="00AD43AE">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  6. Земельна ділянка, яка передається в оренду, має такі недоліки, що можуть перешкоджати її ефективному використанню:</w:t>
      </w:r>
      <w:r w:rsidRPr="00707135">
        <w:rPr>
          <w:rFonts w:eastAsia="Times New Roman" w:cs="Times New Roman"/>
          <w:sz w:val="24"/>
          <w:szCs w:val="24"/>
          <w:u w:val="single"/>
          <w:lang w:eastAsia="ru-RU"/>
        </w:rPr>
        <w:t xml:space="preserve">          -           </w:t>
      </w:r>
      <w:r w:rsidRPr="00707135">
        <w:rPr>
          <w:rFonts w:eastAsia="Times New Roman" w:cs="Times New Roman"/>
          <w:sz w:val="24"/>
          <w:szCs w:val="24"/>
          <w:lang w:eastAsia="ru-RU"/>
        </w:rPr>
        <w:t>.</w:t>
      </w:r>
    </w:p>
    <w:p w:rsidR="00AD43AE" w:rsidRPr="00707135" w:rsidRDefault="00AD43AE" w:rsidP="00AD43AE">
      <w:pPr>
        <w:tabs>
          <w:tab w:val="left" w:pos="851"/>
        </w:tabs>
        <w:ind w:right="99" w:firstLine="0"/>
        <w:rPr>
          <w:rFonts w:eastAsia="Times New Roman" w:cs="Times New Roman"/>
          <w:sz w:val="24"/>
          <w:szCs w:val="24"/>
          <w:lang w:eastAsia="ar-SA"/>
        </w:rPr>
      </w:pPr>
      <w:r w:rsidRPr="00707135">
        <w:rPr>
          <w:rFonts w:eastAsia="Times New Roman" w:cs="Times New Roman"/>
          <w:sz w:val="24"/>
          <w:szCs w:val="24"/>
          <w:lang w:eastAsia="ru-RU"/>
        </w:rPr>
        <w:t>7. Інші особливості об'єкта оренди, які можуть вплинути на орендні відносини:</w:t>
      </w:r>
      <w:r w:rsidRPr="00707135">
        <w:rPr>
          <w:rFonts w:eastAsia="Times New Roman" w:cs="Times New Roman"/>
          <w:sz w:val="24"/>
          <w:szCs w:val="24"/>
          <w:lang w:eastAsia="ar-SA"/>
        </w:rPr>
        <w:t xml:space="preserve"> </w:t>
      </w:r>
    </w:p>
    <w:p w:rsidR="00AD43AE" w:rsidRPr="00707135" w:rsidRDefault="00AD43AE" w:rsidP="00AD43A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ru-RU"/>
        </w:rPr>
      </w:pPr>
      <w:r w:rsidRPr="00707135">
        <w:rPr>
          <w:rFonts w:eastAsia="Times New Roman" w:cs="Times New Roman"/>
          <w:sz w:val="24"/>
          <w:szCs w:val="24"/>
          <w:lang w:eastAsia="ru-RU"/>
        </w:rPr>
        <w:t xml:space="preserve">Земельна ділянка повинна використовуватись відповідно до цільового призначення. </w:t>
      </w:r>
    </w:p>
    <w:p w:rsidR="00AD43AE" w:rsidRPr="00707135" w:rsidRDefault="00AD43AE" w:rsidP="00AD43AE">
      <w:pPr>
        <w:tabs>
          <w:tab w:val="left" w:pos="851"/>
        </w:tabs>
        <w:ind w:right="99" w:firstLine="0"/>
        <w:jc w:val="center"/>
        <w:rPr>
          <w:rFonts w:eastAsia="Times New Roman" w:cs="Times New Roman"/>
          <w:b/>
          <w:sz w:val="24"/>
          <w:szCs w:val="24"/>
          <w:lang w:eastAsia="ru-RU"/>
        </w:rPr>
      </w:pPr>
      <w:r w:rsidRPr="00707135">
        <w:rPr>
          <w:rFonts w:eastAsia="Times New Roman" w:cs="Times New Roman"/>
          <w:b/>
          <w:sz w:val="24"/>
          <w:szCs w:val="24"/>
          <w:lang w:eastAsia="ru-RU"/>
        </w:rPr>
        <w:t>СТРОК ДІЇ ДОГОВОРУ</w:t>
      </w:r>
    </w:p>
    <w:p w:rsidR="00AD43AE" w:rsidRPr="00707135" w:rsidRDefault="00AD43AE" w:rsidP="00AD43AE">
      <w:pPr>
        <w:tabs>
          <w:tab w:val="left" w:pos="851"/>
        </w:tabs>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8. Договір укладено на 7 (сім) років. </w:t>
      </w:r>
    </w:p>
    <w:p w:rsidR="00AD43AE" w:rsidRPr="00707135" w:rsidRDefault="00AD43AE" w:rsidP="00AD43AE">
      <w:pPr>
        <w:tabs>
          <w:tab w:val="left" w:pos="851"/>
        </w:tabs>
        <w:ind w:right="99" w:firstLine="0"/>
        <w:rPr>
          <w:rFonts w:eastAsia="Times New Roman" w:cs="Times New Roman"/>
          <w:sz w:val="16"/>
          <w:szCs w:val="16"/>
          <w:lang w:eastAsia="ru-RU"/>
        </w:rPr>
      </w:pPr>
      <w:r w:rsidRPr="00707135">
        <w:rPr>
          <w:rFonts w:eastAsia="Times New Roman" w:cs="Times New Roman"/>
          <w:sz w:val="24"/>
          <w:szCs w:val="24"/>
          <w:lang w:eastAsia="ru-RU"/>
        </w:rPr>
        <w:tab/>
        <w:t xml:space="preserve">       </w:t>
      </w:r>
    </w:p>
    <w:p w:rsidR="00AD43AE" w:rsidRPr="00707135" w:rsidRDefault="00AD43AE" w:rsidP="00AD43AE">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ОРЕНДНА ПЛАТА</w:t>
      </w:r>
    </w:p>
    <w:p w:rsidR="00AD43AE" w:rsidRPr="00707135" w:rsidRDefault="00AD43AE" w:rsidP="00AD43AE">
      <w:pPr>
        <w:ind w:firstLine="0"/>
        <w:rPr>
          <w:rFonts w:eastAsia="Times New Roman" w:cs="Times New Roman"/>
          <w:sz w:val="24"/>
          <w:szCs w:val="24"/>
          <w:lang w:eastAsia="ru-RU"/>
        </w:rPr>
      </w:pPr>
      <w:r w:rsidRPr="00707135">
        <w:rPr>
          <w:rFonts w:eastAsia="Times New Roman" w:cs="Times New Roman"/>
          <w:sz w:val="24"/>
          <w:szCs w:val="24"/>
          <w:lang w:eastAsia="ru-RU"/>
        </w:rPr>
        <w:t xml:space="preserve">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земельних торгів у формі аукціону з продажу права оренди земельної ділянки від ____.202_р.) і становить </w:t>
      </w:r>
      <w:proofErr w:type="spellStart"/>
      <w:r w:rsidRPr="00707135">
        <w:rPr>
          <w:rFonts w:eastAsia="Times New Roman" w:cs="Times New Roman"/>
          <w:sz w:val="24"/>
          <w:szCs w:val="24"/>
          <w:lang w:eastAsia="ru-RU"/>
        </w:rPr>
        <w:t>__________грн.__к</w:t>
      </w:r>
      <w:proofErr w:type="spellEnd"/>
      <w:r w:rsidRPr="00707135">
        <w:rPr>
          <w:rFonts w:eastAsia="Times New Roman" w:cs="Times New Roman"/>
          <w:sz w:val="24"/>
          <w:szCs w:val="24"/>
          <w:lang w:eastAsia="ru-RU"/>
        </w:rPr>
        <w:t>оп. (_________________ грн.__ коп.), що становить ________%  від проіндексованої нормативної грошової оцінки земельної ділянки.</w:t>
      </w:r>
    </w:p>
    <w:p w:rsidR="00AD43AE" w:rsidRPr="00707135" w:rsidRDefault="00AD43AE" w:rsidP="00AD43AE">
      <w:pPr>
        <w:widowControl w:val="0"/>
        <w:autoSpaceDE w:val="0"/>
        <w:autoSpaceDN w:val="0"/>
        <w:adjustRightInd w:val="0"/>
        <w:ind w:firstLine="0"/>
        <w:rPr>
          <w:rFonts w:eastAsia="Times New Roman" w:cs="Times New Roman"/>
          <w:color w:val="FF0000"/>
          <w:sz w:val="24"/>
          <w:szCs w:val="24"/>
          <w:lang w:eastAsia="ru-RU"/>
        </w:rPr>
      </w:pPr>
      <w:r w:rsidRPr="00707135">
        <w:rPr>
          <w:rFonts w:eastAsia="Times New Roman" w:cs="Times New Roman"/>
          <w:sz w:val="24"/>
          <w:szCs w:val="24"/>
          <w:lang w:eastAsia="ru-RU"/>
        </w:rPr>
        <w:t>10. 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r w:rsidRPr="00707135">
        <w:rPr>
          <w:rFonts w:eastAsia="Times New Roman" w:cs="Times New Roman"/>
          <w:color w:val="000000"/>
          <w:sz w:val="24"/>
          <w:szCs w:val="24"/>
          <w:lang w:eastAsia="ru-RU"/>
        </w:rPr>
        <w:t xml:space="preserve"> </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11. Орендна плата за перший рік оренди підлягає сплаті Орендарем не пізніше </w:t>
      </w:r>
      <w:r w:rsidRPr="00707135">
        <w:rPr>
          <w:rFonts w:eastAsia="Times New Roman" w:cs="Times New Roman"/>
          <w:b/>
          <w:sz w:val="24"/>
          <w:szCs w:val="24"/>
          <w:lang w:eastAsia="ru-RU"/>
        </w:rPr>
        <w:t xml:space="preserve">трьох </w:t>
      </w:r>
      <w:r w:rsidRPr="00707135">
        <w:rPr>
          <w:rFonts w:eastAsia="Times New Roman" w:cs="Times New Roman"/>
          <w:sz w:val="24"/>
          <w:szCs w:val="24"/>
          <w:lang w:eastAsia="ru-RU"/>
        </w:rPr>
        <w:t xml:space="preserve">банківських днів з дня укладення цього договору до бюджету Глухівської міської територіальної громади (для юридичних осіб р/р: </w:t>
      </w:r>
      <w:r w:rsidRPr="00707135">
        <w:rPr>
          <w:rFonts w:eastAsia="Times New Roman" w:cs="Times New Roman"/>
          <w:bCs/>
          <w:sz w:val="24"/>
          <w:szCs w:val="24"/>
          <w:lang w:eastAsia="ru-RU"/>
        </w:rPr>
        <w:t xml:space="preserve">UA798999980334119812000018560 в </w:t>
      </w:r>
      <w:r w:rsidRPr="00707135">
        <w:rPr>
          <w:rFonts w:eastAsia="Times New Roman" w:cs="Times New Roman"/>
          <w:bCs/>
          <w:sz w:val="24"/>
          <w:szCs w:val="24"/>
          <w:lang w:eastAsia="ru-RU"/>
        </w:rPr>
        <w:lastRenderedPageBreak/>
        <w:t xml:space="preserve">Казначейство України (ЕАП); отримувач: ГУК </w:t>
      </w:r>
      <w:proofErr w:type="spellStart"/>
      <w:r w:rsidRPr="00707135">
        <w:rPr>
          <w:rFonts w:eastAsia="Times New Roman" w:cs="Times New Roman"/>
          <w:bCs/>
          <w:sz w:val="24"/>
          <w:szCs w:val="24"/>
          <w:lang w:eastAsia="ru-RU"/>
        </w:rPr>
        <w:t>Сум.обл</w:t>
      </w:r>
      <w:proofErr w:type="spellEnd"/>
      <w:r w:rsidRPr="00707135">
        <w:rPr>
          <w:rFonts w:eastAsia="Times New Roman" w:cs="Times New Roman"/>
          <w:bCs/>
          <w:sz w:val="24"/>
          <w:szCs w:val="24"/>
          <w:lang w:eastAsia="ru-RU"/>
        </w:rPr>
        <w:t xml:space="preserve">/Глухівська МТГ/18010600; код платежу 18010600; код одержувача: 37970404) або </w:t>
      </w:r>
      <w:r w:rsidRPr="00707135">
        <w:rPr>
          <w:rFonts w:eastAsia="Times New Roman" w:cs="Times New Roman"/>
          <w:sz w:val="24"/>
          <w:szCs w:val="24"/>
          <w:lang w:eastAsia="ru-RU"/>
        </w:rPr>
        <w:t xml:space="preserve">(для фізичних осіб р/р: </w:t>
      </w:r>
      <w:r w:rsidRPr="00707135">
        <w:rPr>
          <w:rFonts w:eastAsia="Times New Roman" w:cs="Times New Roman"/>
          <w:bCs/>
          <w:sz w:val="24"/>
          <w:szCs w:val="24"/>
          <w:lang w:eastAsia="ru-RU"/>
        </w:rPr>
        <w:t xml:space="preserve">UA248999980334129815000018560 в Казначейство України (ЕАП); отримувач: ГУК </w:t>
      </w:r>
      <w:proofErr w:type="spellStart"/>
      <w:r w:rsidRPr="00707135">
        <w:rPr>
          <w:rFonts w:eastAsia="Times New Roman" w:cs="Times New Roman"/>
          <w:bCs/>
          <w:sz w:val="24"/>
          <w:szCs w:val="24"/>
          <w:lang w:eastAsia="ru-RU"/>
        </w:rPr>
        <w:t>Сум.обл</w:t>
      </w:r>
      <w:proofErr w:type="spellEnd"/>
      <w:r w:rsidRPr="00707135">
        <w:rPr>
          <w:rFonts w:eastAsia="Times New Roman" w:cs="Times New Roman"/>
          <w:bCs/>
          <w:sz w:val="24"/>
          <w:szCs w:val="24"/>
          <w:lang w:eastAsia="ru-RU"/>
        </w:rPr>
        <w:t>/Глухівська МТГ/18010900; код платежу 18010900; код одержувача: 37970404)</w:t>
      </w:r>
      <w:r w:rsidRPr="00707135">
        <w:rPr>
          <w:rFonts w:eastAsia="Times New Roman" w:cs="Times New Roman"/>
          <w:sz w:val="24"/>
          <w:szCs w:val="24"/>
          <w:lang w:eastAsia="ru-RU"/>
        </w:rPr>
        <w:t xml:space="preserve">  у розмірі визначеному за результатами проведення земельних торгів (згідно протоколу земельних торгів) що складає ________________грн.__ коп. (_____________________грн.__ коп.).</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Гарантійний внесок, в сумі _________грн.___ коп. (____________ грн.__ коп.) зараховується до сплати річної орендної плати. </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 ніж встановлено даним договором.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13.Орендна плата за користування земельними ділянками, що перебувають у комунальній власності, справляється виключно в грошовій формі.</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14. Розмір орендної плати переглядається щорічно у разі:</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зміни умов господарювання, передбачених договором;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погіршення стану орендованої земельної ділянки не з вини Орендаря, що підтверджено документами;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зміни нормативної грошової оцінки земельної ділянки комунальної власності;</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 інших випадках, передбачених законом.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15. У разі невнесення орендної плати у строки, визначені цим договором: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у 10-денний строк сплачується штраф у розмірі 100 відсотків річної орендної плати, встановленої цим договором;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стягується пеня у розмірі 0,1 відсотка несплаченої суми за кожний день прострочення.</w:t>
      </w:r>
    </w:p>
    <w:p w:rsidR="00AD43AE" w:rsidRPr="00707135" w:rsidRDefault="00AD43AE" w:rsidP="00AD43AE">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УМОВИ ВИКОРИСТАННЯ ЗЕМЕЛЬНОЇ ДІЛЯНКИ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16. Земельна ділянка передається в оренду для ведення товарного сільськогосподарського виробництва.</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17. Цільове призначення земельної ділянки: згідно ч.1 ст.19 Земельного кодексу України – землі сільськогосподарського призначення (для ведення ____________________________ (код КВЦПЗ – 01.__)).</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18. Умови збереження стану об’єкта оренди: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Орендар повинен дотримуватись агротехнологічних вимог при сільськогосподарському виробництві;</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Орендар несе відповідальність за неналежне використання земельної ділянки та погіршення її стану;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p>
    <w:p w:rsidR="00AD43AE" w:rsidRPr="00707135" w:rsidRDefault="00AD43AE" w:rsidP="00AD43AE">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УМОВИ ПОВЕРНЕННЯ ЗЕМЕЛЬНОЇ ДІЛЯНКИ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21. Поліпшення стану земельної ділянки, проводиться Орендарем за письмовою згодою з Орендодавцем землі та не підлягають відшкодуванню.</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w:t>
      </w:r>
      <w:r w:rsidRPr="00707135">
        <w:rPr>
          <w:rFonts w:eastAsia="Times New Roman" w:cs="Times New Roman"/>
          <w:sz w:val="24"/>
          <w:szCs w:val="24"/>
          <w:lang w:eastAsia="ru-RU"/>
        </w:rPr>
        <w:lastRenderedPageBreak/>
        <w:t>призначенням стан, збитки, що підлягають відшкодуванню, визначаються відповідно до положень чинного законодавства, яке дійсне на момент скоєння події.</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 22. Орендар має право на відшкодування збитків, заподіяних унаслідок невиконання Орендодавцем зобов’язань, передбачених цим договором.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Збитками вважаються:</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доходи, які Орендар міг би реально отримати в разі належного виконання Орендодавцем умов договору.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23. Розмір фактичних витрат Орендаря визначається на підставі документально підтверджених даних.</w:t>
      </w:r>
    </w:p>
    <w:p w:rsidR="00AD43AE" w:rsidRPr="00707135" w:rsidRDefault="00AD43AE" w:rsidP="00AD43AE">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ОБМЕЖЕННЯ (ОБТЯЖЕННЯ) ЩОДО ВИКОРИСТАННЯ ЗЕМЕЛЬНОЇ ДІЛЯНКИ</w:t>
      </w:r>
    </w:p>
    <w:p w:rsidR="00AD43AE" w:rsidRPr="00707135" w:rsidRDefault="00AD43AE" w:rsidP="00AD43AE">
      <w:pPr>
        <w:ind w:firstLine="0"/>
        <w:rPr>
          <w:rFonts w:eastAsia="Times New Roman" w:cs="Times New Roman"/>
          <w:sz w:val="24"/>
          <w:szCs w:val="24"/>
          <w:lang w:eastAsia="ru-RU"/>
        </w:rPr>
      </w:pPr>
      <w:r w:rsidRPr="00707135">
        <w:rPr>
          <w:rFonts w:eastAsia="Times New Roman" w:cs="Times New Roman"/>
          <w:sz w:val="24"/>
          <w:szCs w:val="24"/>
          <w:lang w:eastAsia="ru-RU"/>
        </w:rPr>
        <w:t xml:space="preserve">         24. Згідно з чинним законодавством України на орендовану земельну ділянку встановлено обмеження (обтяження) та інші права третіх осіб:</w:t>
      </w:r>
    </w:p>
    <w:p w:rsidR="00AD43AE" w:rsidRPr="00707135" w:rsidRDefault="00AD43AE" w:rsidP="00AD43AE">
      <w:pPr>
        <w:ind w:firstLine="0"/>
        <w:rPr>
          <w:rFonts w:eastAsia="Times New Roman" w:cs="Times New Roman"/>
          <w:sz w:val="24"/>
          <w:szCs w:val="24"/>
          <w:lang w:eastAsia="ru-RU"/>
        </w:rPr>
      </w:pPr>
      <w:r w:rsidRPr="00707135">
        <w:rPr>
          <w:rFonts w:eastAsia="Times New Roman" w:cs="Times New Roman"/>
          <w:sz w:val="24"/>
          <w:szCs w:val="24"/>
          <w:lang w:eastAsia="ru-RU"/>
        </w:rPr>
        <w:t>- заборона відчуження права оренди земельної ділянки Орендарем іншим особам, внесення до статутного капіталу, передання у заставу;</w:t>
      </w:r>
    </w:p>
    <w:p w:rsidR="00AD43AE" w:rsidRPr="00707135" w:rsidRDefault="00AD43AE" w:rsidP="00AD43AE">
      <w:pPr>
        <w:ind w:firstLine="0"/>
        <w:rPr>
          <w:rFonts w:eastAsia="Times New Roman" w:cs="Times New Roman"/>
          <w:sz w:val="24"/>
          <w:szCs w:val="24"/>
          <w:lang w:eastAsia="ru-RU"/>
        </w:rPr>
      </w:pPr>
      <w:r w:rsidRPr="00707135">
        <w:rPr>
          <w:rFonts w:eastAsia="Times New Roman" w:cs="Times New Roman"/>
          <w:sz w:val="24"/>
          <w:szCs w:val="24"/>
          <w:lang w:eastAsia="ru-RU"/>
        </w:rPr>
        <w:t>- заборона на передачу в оренду (суборенду) без згоди Орендодавця;</w:t>
      </w:r>
    </w:p>
    <w:p w:rsidR="00AD43AE" w:rsidRPr="00707135" w:rsidRDefault="00AD43AE" w:rsidP="00AD43AE">
      <w:pPr>
        <w:ind w:firstLine="0"/>
        <w:rPr>
          <w:rFonts w:eastAsia="Times New Roman" w:cs="Times New Roman"/>
          <w:sz w:val="24"/>
          <w:szCs w:val="24"/>
          <w:lang w:eastAsia="ru-RU"/>
        </w:rPr>
      </w:pPr>
      <w:r w:rsidRPr="00707135">
        <w:rPr>
          <w:rFonts w:eastAsia="Times New Roman" w:cs="Times New Roman"/>
          <w:sz w:val="24"/>
          <w:szCs w:val="24"/>
          <w:lang w:eastAsia="ru-RU"/>
        </w:rPr>
        <w:t>- заборона на зміну цільового призначення земельної ділянки без згоди Орендодавця;</w:t>
      </w:r>
    </w:p>
    <w:p w:rsidR="00AD43AE" w:rsidRPr="00707135" w:rsidRDefault="00AD43AE" w:rsidP="00AD43AE">
      <w:pPr>
        <w:ind w:firstLine="0"/>
        <w:rPr>
          <w:rFonts w:eastAsia="Times New Roman" w:cs="Times New Roman"/>
          <w:sz w:val="24"/>
          <w:szCs w:val="24"/>
          <w:lang w:eastAsia="ru-RU"/>
        </w:rPr>
      </w:pPr>
      <w:r w:rsidRPr="00707135">
        <w:rPr>
          <w:rFonts w:eastAsia="Times New Roman" w:cs="Times New Roman"/>
          <w:sz w:val="24"/>
          <w:szCs w:val="24"/>
          <w:lang w:eastAsia="ru-RU"/>
        </w:rPr>
        <w:t>-умови додержання природоохоронних вимог.</w:t>
      </w:r>
    </w:p>
    <w:p w:rsidR="00AD43AE" w:rsidRPr="00707135" w:rsidRDefault="00AD43AE" w:rsidP="00AD43AE">
      <w:pPr>
        <w:ind w:firstLine="0"/>
        <w:rPr>
          <w:rFonts w:eastAsia="Times New Roman" w:cs="Times New Roman"/>
          <w:sz w:val="24"/>
          <w:szCs w:val="24"/>
          <w:lang w:eastAsia="ru-RU"/>
        </w:rPr>
      </w:pPr>
      <w:r w:rsidRPr="00707135">
        <w:rPr>
          <w:rFonts w:eastAsia="Times New Roman" w:cs="Times New Roman"/>
          <w:sz w:val="24"/>
          <w:szCs w:val="24"/>
          <w:lang w:eastAsia="ru-RU"/>
        </w:rPr>
        <w:t>25. Передача в оренду земельної ділянки не є підставою для припинення або зміни обмежень (обтяжень) та інших прав третіх осіб на цю ділянку.</w:t>
      </w:r>
    </w:p>
    <w:p w:rsidR="00AD43AE" w:rsidRPr="00707135" w:rsidRDefault="00AD43AE" w:rsidP="00AD43AE">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ІНШІ ПРАВА ТА ОБОВ’ЯЗКИ СТОРІН</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26. Права Орендодавця: </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Орендодавець гарантує, що:</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земельна ділянка є у його власності і він має законні повноваження передавати цю ділянку в оренду;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жодна із умов та жодне із положень цього договору не порушує чинного законодавства України;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Орендодавець має право:</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вимагати від Орендаря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 вимагати від Орендаря використання земельної ділянки у відповідності до мети, визначеної у пунктах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своєчасного внесення орендної плати;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вільного доступу до переданої в оренду земельної ділянки для контролю за додержанням Орендарем умов договору;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даним договором;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вимагати дострокового припинення дії договору в разі суспільної необхідності зміни цільового призначення земельної ділянки.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27. Обов’язки Орендодавця:</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Орендодавець зобов’язаний:</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забезпечувати, відповідно до закону, права третіх осіб щодо орендованої земельної ділянки;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передати Орендарю земельну ділянку у стані та у визначених межах згідно з цим договором;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 </w:t>
      </w:r>
      <w:r w:rsidRPr="00707135">
        <w:rPr>
          <w:rFonts w:eastAsia="Times New Roman" w:cs="Times New Roman"/>
          <w:color w:val="000000"/>
          <w:sz w:val="24"/>
          <w:szCs w:val="24"/>
          <w:lang w:eastAsia="ru-RU"/>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707135">
        <w:rPr>
          <w:rFonts w:eastAsia="Times New Roman" w:cs="Times New Roman"/>
          <w:sz w:val="24"/>
          <w:szCs w:val="24"/>
          <w:lang w:eastAsia="ru-RU"/>
        </w:rPr>
        <w:t>;</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не втручатись у господарську діяльність Орендаря і не створювати йому будь-яких перешкод при виконанні умов цього договору.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28. Права Орендаря.</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lastRenderedPageBreak/>
        <w:t>Орендар земельної ділянки має право:</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самостійно господарювати на землі з дотриманням умов договору оренди землі;</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отримувати продукцію і доходи;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-здійснювати в установленому законодавством порядку за письмовою згодою Орендодавця будівництва водогосподарських споруд та меліоративних систем.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29. Обов’язки Орендаря:</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Орендар зобов’язаний:</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 п’ятиденний термін з дня державної реєстрації права оренди земельної ділянки комунальної власності  подати копію договору оренди земельної ділянки відповідному органу податкової служби України;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приступити до використання орендованої земельної ділянки після державної реєстрації договору оренди;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у відповідності з пунктами 9-14 цього договору своєчасно та в повному обсязі вносити орендну плату;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враховувати при використанні земельної ділянки права третіх осіб, набуті відповідно до закону і цього договору;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у належному стані повернути Орендодавцю земельну ділянку після закінчення строку оренди;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на вимогу Орендодавця вчасно звільнити земельну ділянку в разі суспільної необхідності;</w:t>
      </w:r>
    </w:p>
    <w:p w:rsidR="00AD43AE" w:rsidRPr="00707135" w:rsidRDefault="00AD43AE" w:rsidP="00AD43AE">
      <w:pPr>
        <w:widowControl w:val="0"/>
        <w:autoSpaceDE w:val="0"/>
        <w:autoSpaceDN w:val="0"/>
        <w:adjustRightInd w:val="0"/>
        <w:ind w:firstLine="0"/>
        <w:rPr>
          <w:rFonts w:eastAsia="Times New Roman" w:cs="Times New Roman"/>
          <w:sz w:val="24"/>
          <w:szCs w:val="24"/>
          <w:shd w:val="clear" w:color="auto" w:fill="FFFFFF"/>
          <w:lang w:eastAsia="ru-RU"/>
        </w:rPr>
      </w:pPr>
      <w:r w:rsidRPr="00707135">
        <w:rPr>
          <w:rFonts w:eastAsia="Times New Roman" w:cs="Times New Roman"/>
          <w:sz w:val="24"/>
          <w:szCs w:val="24"/>
          <w:lang w:eastAsia="ru-RU"/>
        </w:rPr>
        <w:t xml:space="preserve">- </w:t>
      </w:r>
      <w:r w:rsidRPr="00707135">
        <w:rPr>
          <w:rFonts w:eastAsia="Times New Roman" w:cs="Times New Roman"/>
          <w:sz w:val="24"/>
          <w:szCs w:val="24"/>
          <w:shd w:val="clear" w:color="auto" w:fill="FFFFFF"/>
          <w:lang w:eastAsia="ru-RU"/>
        </w:rPr>
        <w:t>в двомісячний термін з дати підписання договору оренди виготовити агрохімічний паспорт поля, земельної ділянки;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shd w:val="clear" w:color="auto" w:fill="FFFFFF"/>
          <w:lang w:eastAsia="ru-RU"/>
        </w:rPr>
        <w:t>-  виконувати встановлені законодавством вимоги пожежної безпеки;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    </w:t>
      </w:r>
    </w:p>
    <w:p w:rsidR="00AD43AE" w:rsidRPr="00707135" w:rsidRDefault="00AD43AE" w:rsidP="00AD43AE">
      <w:pPr>
        <w:ind w:firstLine="0"/>
        <w:jc w:val="center"/>
        <w:rPr>
          <w:rFonts w:eastAsia="Times New Roman" w:cs="Times New Roman"/>
          <w:b/>
          <w:sz w:val="24"/>
          <w:szCs w:val="24"/>
          <w:lang w:eastAsia="ru-RU"/>
        </w:rPr>
      </w:pPr>
      <w:r w:rsidRPr="00707135">
        <w:rPr>
          <w:rFonts w:eastAsia="Times New Roman" w:cs="Times New Roman"/>
          <w:b/>
          <w:sz w:val="24"/>
          <w:szCs w:val="24"/>
          <w:lang w:eastAsia="ru-RU"/>
        </w:rPr>
        <w:t>РИЗИК ВИПАДКОВОГО ЗНИЩЕННЯАБО ПОШКОДЖЕННЯ ОБ’ЄКТА ОРЕНДИ ЧИ ЙОГО ЧАСТИНИ</w:t>
      </w:r>
    </w:p>
    <w:p w:rsidR="00AD43AE" w:rsidRPr="00707135" w:rsidRDefault="00AD43AE" w:rsidP="00AD43AE">
      <w:pPr>
        <w:ind w:firstLine="0"/>
        <w:rPr>
          <w:rFonts w:eastAsia="Times New Roman" w:cs="Times New Roman"/>
          <w:sz w:val="24"/>
          <w:szCs w:val="24"/>
          <w:lang w:eastAsia="ru-RU"/>
        </w:rPr>
      </w:pPr>
      <w:r w:rsidRPr="00707135">
        <w:rPr>
          <w:rFonts w:eastAsia="Times New Roman" w:cs="Times New Roman"/>
          <w:sz w:val="24"/>
          <w:szCs w:val="24"/>
          <w:lang w:eastAsia="ru-RU"/>
        </w:rPr>
        <w:t>30. Ризик випадкового знищення або пошкодження об’єкта оренди чи його частини несе Орендар.</w:t>
      </w:r>
    </w:p>
    <w:p w:rsidR="00AD43AE" w:rsidRPr="00707135" w:rsidRDefault="00AD43AE" w:rsidP="00AD43AE">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СТРАХУВАННЯ ОБ’ЄКТА ОРЕНДИ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AD43AE" w:rsidRPr="00707135" w:rsidRDefault="00AD43AE" w:rsidP="00AD43AE">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 xml:space="preserve">ЗМІНА УМОВ ДОГОВОРУ І ПРИПИНЕННЯ ЙОГО ДІЇ  </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32. Зміна (доповнення) умов договору здійснюється у письмовій формі за взаємною згодою Сторін.</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У разі недосягнення згоди щодо зміни умов договору спір розв’язується у судовому порядку.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33. Дія договору припиняється у разі:</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закінчення строку, на який його було укладено;</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придбання Орендарем земельної ділянки у власність;</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ліквідації юридичної особи-Орендаря.;</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достроково за рішенням суду.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Договір припиняється також в інших випадках, передбачених законом.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34. Дія договору припиняється шляхом його розірвання за:</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взаємною згодою Сторін;</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35. Розірвання договору оренди землі в односторонньому порядку не допускається, якщо інше не передбачено законом або цим договором.</w:t>
      </w:r>
    </w:p>
    <w:p w:rsidR="00AD43AE"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36. Перехід права власності на орендовану земельну ділянку до другої особи, а також реорганізація юридичної особи-Орендаря є підставою для зміни умов або переукладання договору. Право на орендовану земельну ділянку у разі смерті фізичної особи-Орендаря, </w:t>
      </w:r>
      <w:r w:rsidRPr="00707135">
        <w:rPr>
          <w:rFonts w:eastAsia="Times New Roman" w:cs="Times New Roman"/>
          <w:sz w:val="24"/>
          <w:szCs w:val="24"/>
          <w:lang w:eastAsia="ru-RU"/>
        </w:rPr>
        <w:lastRenderedPageBreak/>
        <w:t>засудження або обмеження його дієздатності за рішенням суду не переходить до спадкоємців або інших осіб, які використовують цю земельну ділянку разом з Орендарем.</w:t>
      </w:r>
    </w:p>
    <w:p w:rsidR="0001009D" w:rsidRPr="00707135" w:rsidRDefault="0001009D" w:rsidP="00AD43AE">
      <w:pPr>
        <w:widowControl w:val="0"/>
        <w:autoSpaceDE w:val="0"/>
        <w:autoSpaceDN w:val="0"/>
        <w:adjustRightInd w:val="0"/>
        <w:ind w:firstLine="0"/>
        <w:rPr>
          <w:rFonts w:eastAsia="Times New Roman" w:cs="Times New Roman"/>
          <w:sz w:val="24"/>
          <w:szCs w:val="24"/>
          <w:lang w:eastAsia="ru-RU"/>
        </w:rPr>
      </w:pPr>
    </w:p>
    <w:p w:rsidR="00AD43AE" w:rsidRPr="00707135" w:rsidRDefault="00AD43AE" w:rsidP="00AD43AE">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ВІДПОВІДАЛЬНІСТЬ СТОРІН ЗА НЕВИКОНАННЯ АБО НЕНАЛЕЖНЕ ВИКОНАННЯ ДОГОВОРУ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37. За невиконання або неналежне виконання договору Сторони несуть відповідальність відповідно до закону та цього договору.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38. Сторона, яка порушила зобов’язання, звільняється від відповідальності, якщо вона доведе, що це порушення сталося не з її вини.</w:t>
      </w:r>
    </w:p>
    <w:p w:rsidR="00AD43AE" w:rsidRPr="00707135" w:rsidRDefault="00AD43AE" w:rsidP="00AD43AE">
      <w:pPr>
        <w:widowControl w:val="0"/>
        <w:autoSpaceDE w:val="0"/>
        <w:autoSpaceDN w:val="0"/>
        <w:adjustRightInd w:val="0"/>
        <w:ind w:firstLine="0"/>
        <w:jc w:val="center"/>
        <w:rPr>
          <w:rFonts w:eastAsia="Times New Roman" w:cs="Times New Roman"/>
          <w:b/>
          <w:bCs/>
          <w:sz w:val="24"/>
          <w:szCs w:val="24"/>
          <w:lang w:eastAsia="ru-RU"/>
        </w:rPr>
      </w:pPr>
      <w:r w:rsidRPr="00707135">
        <w:rPr>
          <w:rFonts w:eastAsia="Times New Roman" w:cs="Times New Roman"/>
          <w:b/>
          <w:bCs/>
          <w:sz w:val="24"/>
          <w:szCs w:val="24"/>
          <w:lang w:eastAsia="ru-RU"/>
        </w:rPr>
        <w:t>ПРИКІНЦЕВІ ПОЛОЖЕННЯ</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 xml:space="preserve">39. Цей договір набирає чинності з моменту його підписання Сторонами. </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За згодою Сторін у договорі оренди землі можуть зазначатись інші умови.</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AD43AE" w:rsidRPr="00707135" w:rsidRDefault="00AD43AE" w:rsidP="00AD43AE">
      <w:pPr>
        <w:widowControl w:val="0"/>
        <w:autoSpaceDE w:val="0"/>
        <w:autoSpaceDN w:val="0"/>
        <w:adjustRightInd w:val="0"/>
        <w:ind w:firstLine="0"/>
        <w:rPr>
          <w:rFonts w:eastAsia="Times New Roman" w:cs="Times New Roman"/>
          <w:sz w:val="24"/>
          <w:szCs w:val="24"/>
          <w:lang w:eastAsia="ru-RU"/>
        </w:rPr>
      </w:pPr>
      <w:r w:rsidRPr="00707135">
        <w:rPr>
          <w:rFonts w:eastAsia="Times New Roman" w:cs="Times New Roman"/>
          <w:sz w:val="24"/>
          <w:szCs w:val="24"/>
          <w:lang w:eastAsia="ru-RU"/>
        </w:rPr>
        <w:t>Цей договір укладено у двох примірниках, що мають однакову юридичну силу, один з яких знаходиться в Орендодавця, другий – в Орендаря.</w:t>
      </w:r>
    </w:p>
    <w:p w:rsidR="00AD43AE" w:rsidRPr="00707135" w:rsidRDefault="00AD43AE" w:rsidP="00AD43AE">
      <w:pPr>
        <w:widowControl w:val="0"/>
        <w:autoSpaceDE w:val="0"/>
        <w:autoSpaceDN w:val="0"/>
        <w:adjustRightInd w:val="0"/>
        <w:ind w:firstLine="0"/>
        <w:rPr>
          <w:rFonts w:eastAsia="Times New Roman" w:cs="Times New Roman"/>
          <w:b/>
          <w:bCs/>
          <w:sz w:val="24"/>
          <w:szCs w:val="24"/>
          <w:lang w:eastAsia="ru-RU"/>
        </w:rPr>
      </w:pPr>
      <w:r w:rsidRPr="00707135">
        <w:rPr>
          <w:rFonts w:eastAsia="Times New Roman" w:cs="Times New Roman"/>
          <w:b/>
          <w:bCs/>
          <w:sz w:val="24"/>
          <w:szCs w:val="24"/>
          <w:lang w:eastAsia="ru-RU"/>
        </w:rPr>
        <w:t>Невід’ємними частинами договору є:</w:t>
      </w:r>
    </w:p>
    <w:p w:rsidR="00AD43AE" w:rsidRPr="00707135" w:rsidRDefault="00AD43AE" w:rsidP="00AD43AE">
      <w:pPr>
        <w:ind w:firstLine="0"/>
        <w:jc w:val="left"/>
        <w:rPr>
          <w:rFonts w:eastAsia="Times New Roman" w:cs="Times New Roman"/>
          <w:sz w:val="24"/>
          <w:szCs w:val="24"/>
          <w:lang w:eastAsia="ru-RU"/>
        </w:rPr>
      </w:pPr>
      <w:r w:rsidRPr="00707135">
        <w:rPr>
          <w:rFonts w:eastAsia="Times New Roman" w:cs="Times New Roman"/>
          <w:sz w:val="24"/>
          <w:szCs w:val="24"/>
          <w:lang w:eastAsia="ru-RU"/>
        </w:rPr>
        <w:t>- протокол № ___ електронних земельних торгів у формі аукціону від ______.202_р.</w:t>
      </w:r>
    </w:p>
    <w:p w:rsidR="00AD43AE" w:rsidRPr="00707135" w:rsidRDefault="00AD43AE" w:rsidP="00AD43AE">
      <w:pPr>
        <w:ind w:firstLine="0"/>
        <w:jc w:val="left"/>
        <w:rPr>
          <w:rFonts w:eastAsia="Times New Roman" w:cs="Times New Roman"/>
          <w:sz w:val="24"/>
          <w:szCs w:val="24"/>
          <w:lang w:eastAsia="ru-RU"/>
        </w:rPr>
      </w:pPr>
      <w:r w:rsidRPr="00707135">
        <w:rPr>
          <w:rFonts w:eastAsia="Times New Roman" w:cs="Times New Roman"/>
          <w:sz w:val="24"/>
          <w:szCs w:val="24"/>
          <w:lang w:eastAsia="ru-RU"/>
        </w:rPr>
        <w:t>- акт прийому-передачі земельної ділянки до договору оренди землі від ___ _______ 202_р.</w:t>
      </w:r>
    </w:p>
    <w:p w:rsidR="00AD43AE" w:rsidRPr="00707135" w:rsidRDefault="00AD43AE" w:rsidP="00AD43AE">
      <w:pPr>
        <w:ind w:firstLine="0"/>
        <w:jc w:val="center"/>
        <w:rPr>
          <w:rFonts w:eastAsia="Times New Roman" w:cs="Times New Roman"/>
          <w:b/>
          <w:sz w:val="24"/>
          <w:szCs w:val="24"/>
          <w:lang w:eastAsia="ru-RU"/>
        </w:rPr>
      </w:pPr>
      <w:r w:rsidRPr="00707135">
        <w:rPr>
          <w:rFonts w:eastAsia="Times New Roman" w:cs="Times New Roman"/>
          <w:b/>
          <w:sz w:val="24"/>
          <w:szCs w:val="24"/>
          <w:lang w:eastAsia="ru-RU"/>
        </w:rPr>
        <w:t>РЕКВІЗИТИ СТОРІН</w:t>
      </w:r>
    </w:p>
    <w:tbl>
      <w:tblPr>
        <w:tblW w:w="9998" w:type="dxa"/>
        <w:tblLayout w:type="fixed"/>
        <w:tblLook w:val="0000" w:firstRow="0" w:lastRow="0" w:firstColumn="0" w:lastColumn="0" w:noHBand="0" w:noVBand="0"/>
      </w:tblPr>
      <w:tblGrid>
        <w:gridCol w:w="5070"/>
        <w:gridCol w:w="4928"/>
      </w:tblGrid>
      <w:tr w:rsidR="00AD43AE" w:rsidRPr="00707135" w:rsidTr="00653FAF">
        <w:trPr>
          <w:trHeight w:val="5190"/>
        </w:trPr>
        <w:tc>
          <w:tcPr>
            <w:tcW w:w="5070" w:type="dxa"/>
          </w:tcPr>
          <w:p w:rsidR="00AD43AE" w:rsidRPr="00707135" w:rsidRDefault="00AD43AE" w:rsidP="00653FAF">
            <w:pPr>
              <w:ind w:right="99" w:firstLine="0"/>
              <w:rPr>
                <w:rFonts w:eastAsia="Times New Roman" w:cs="Times New Roman"/>
                <w:sz w:val="24"/>
                <w:szCs w:val="24"/>
                <w:lang w:eastAsia="ru-RU"/>
              </w:rPr>
            </w:pPr>
            <w:r w:rsidRPr="00707135">
              <w:rPr>
                <w:rFonts w:eastAsia="Times New Roman" w:cs="Times New Roman"/>
                <w:sz w:val="24"/>
                <w:szCs w:val="24"/>
                <w:lang w:eastAsia="ru-RU"/>
              </w:rPr>
              <w:t>ОРЕНДОДАВЕЦЬ</w:t>
            </w:r>
          </w:p>
          <w:p w:rsidR="00AD43AE" w:rsidRPr="00707135" w:rsidRDefault="00AD43AE" w:rsidP="00653FAF">
            <w:pPr>
              <w:ind w:firstLine="0"/>
              <w:rPr>
                <w:sz w:val="24"/>
                <w:szCs w:val="24"/>
              </w:rPr>
            </w:pPr>
            <w:r w:rsidRPr="00707135">
              <w:rPr>
                <w:sz w:val="24"/>
                <w:szCs w:val="24"/>
              </w:rPr>
              <w:t>Глухівська міська рада</w:t>
            </w:r>
          </w:p>
          <w:p w:rsidR="00AD43AE" w:rsidRPr="00707135" w:rsidRDefault="00AD43AE" w:rsidP="00653FAF">
            <w:pPr>
              <w:ind w:firstLine="0"/>
              <w:rPr>
                <w:sz w:val="24"/>
                <w:szCs w:val="24"/>
              </w:rPr>
            </w:pPr>
            <w:r w:rsidRPr="00707135">
              <w:rPr>
                <w:sz w:val="24"/>
                <w:szCs w:val="24"/>
              </w:rPr>
              <w:t>Сумської області</w:t>
            </w:r>
          </w:p>
          <w:p w:rsidR="00AD43AE" w:rsidRPr="00707135" w:rsidRDefault="00AD43AE" w:rsidP="00653FAF">
            <w:pPr>
              <w:ind w:firstLine="0"/>
              <w:rPr>
                <w:sz w:val="24"/>
                <w:szCs w:val="24"/>
              </w:rPr>
            </w:pPr>
            <w:r w:rsidRPr="00707135">
              <w:rPr>
                <w:sz w:val="24"/>
                <w:szCs w:val="24"/>
              </w:rPr>
              <w:t>Код ЄДРПОУ 36235340</w:t>
            </w:r>
          </w:p>
          <w:p w:rsidR="00AD43AE" w:rsidRPr="00707135" w:rsidRDefault="00AD43AE" w:rsidP="00653FAF">
            <w:pPr>
              <w:ind w:firstLine="0"/>
              <w:rPr>
                <w:sz w:val="24"/>
                <w:szCs w:val="24"/>
              </w:rPr>
            </w:pPr>
            <w:r w:rsidRPr="00707135">
              <w:rPr>
                <w:sz w:val="24"/>
                <w:szCs w:val="24"/>
              </w:rPr>
              <w:t>Адреса: 41400, Сумська обл.,</w:t>
            </w:r>
          </w:p>
          <w:p w:rsidR="00AD43AE" w:rsidRPr="00707135" w:rsidRDefault="00AD43AE" w:rsidP="00653FAF">
            <w:pPr>
              <w:ind w:firstLine="0"/>
              <w:rPr>
                <w:sz w:val="24"/>
                <w:szCs w:val="24"/>
              </w:rPr>
            </w:pPr>
            <w:r w:rsidRPr="00707135">
              <w:rPr>
                <w:sz w:val="24"/>
                <w:szCs w:val="24"/>
              </w:rPr>
              <w:t>м. Глухів, вул. Шевченка, буд.6</w:t>
            </w:r>
          </w:p>
          <w:p w:rsidR="00AD43AE" w:rsidRPr="00707135" w:rsidRDefault="00AD43AE" w:rsidP="00653FAF">
            <w:pPr>
              <w:ind w:firstLine="0"/>
              <w:rPr>
                <w:sz w:val="24"/>
                <w:szCs w:val="24"/>
              </w:rPr>
            </w:pPr>
            <w:r w:rsidRPr="00707135">
              <w:rPr>
                <w:sz w:val="24"/>
                <w:szCs w:val="24"/>
              </w:rPr>
              <w:t>Тел. (05444)22115</w:t>
            </w:r>
          </w:p>
          <w:p w:rsidR="00AD43AE" w:rsidRPr="00707135" w:rsidRDefault="00AD43AE" w:rsidP="00653FAF">
            <w:pPr>
              <w:ind w:firstLine="0"/>
              <w:rPr>
                <w:rFonts w:eastAsia="Times New Roman" w:cs="Times New Roman"/>
                <w:sz w:val="24"/>
                <w:szCs w:val="24"/>
                <w:lang w:eastAsia="ru-RU"/>
              </w:rPr>
            </w:pPr>
            <w:r w:rsidRPr="00707135">
              <w:rPr>
                <w:rFonts w:eastAsia="Times New Roman" w:cs="Times New Roman"/>
                <w:sz w:val="24"/>
                <w:szCs w:val="24"/>
                <w:lang w:eastAsia="ru-RU"/>
              </w:rPr>
              <w:t>Реквізити для сплати орендної плати за землю:</w:t>
            </w:r>
          </w:p>
          <w:p w:rsidR="00AD43AE" w:rsidRPr="00707135" w:rsidRDefault="00AD43AE" w:rsidP="00653FAF">
            <w:pPr>
              <w:ind w:firstLine="0"/>
              <w:rPr>
                <w:rFonts w:eastAsia="Times New Roman" w:cs="Times New Roman"/>
                <w:bCs/>
                <w:sz w:val="24"/>
                <w:szCs w:val="24"/>
                <w:lang w:eastAsia="ru-RU"/>
              </w:rPr>
            </w:pPr>
            <w:r w:rsidRPr="00707135">
              <w:rPr>
                <w:rFonts w:eastAsia="Times New Roman" w:cs="Times New Roman"/>
                <w:sz w:val="24"/>
                <w:szCs w:val="24"/>
                <w:lang w:eastAsia="ru-RU"/>
              </w:rPr>
              <w:t xml:space="preserve">р/р </w:t>
            </w:r>
            <w:r w:rsidRPr="00707135">
              <w:rPr>
                <w:rFonts w:eastAsia="Times New Roman" w:cs="Times New Roman"/>
                <w:bCs/>
                <w:sz w:val="24"/>
                <w:szCs w:val="24"/>
                <w:lang w:eastAsia="ru-RU"/>
              </w:rPr>
              <w:t>UA798999980334119812000018560</w:t>
            </w:r>
          </w:p>
          <w:p w:rsidR="00AD43AE" w:rsidRPr="00707135" w:rsidRDefault="00AD43AE" w:rsidP="00653FAF">
            <w:pPr>
              <w:ind w:firstLine="0"/>
              <w:rPr>
                <w:rFonts w:eastAsia="Times New Roman" w:cs="Times New Roman"/>
                <w:sz w:val="24"/>
                <w:szCs w:val="24"/>
                <w:lang w:eastAsia="ru-RU"/>
              </w:rPr>
            </w:pPr>
            <w:r w:rsidRPr="00707135">
              <w:rPr>
                <w:rFonts w:eastAsia="Times New Roman" w:cs="Times New Roman"/>
                <w:sz w:val="24"/>
                <w:szCs w:val="24"/>
                <w:lang w:eastAsia="ru-RU"/>
              </w:rPr>
              <w:t>(для юридичних осіб), код доходу 18010600</w:t>
            </w:r>
          </w:p>
          <w:p w:rsidR="00AD43AE" w:rsidRPr="00707135" w:rsidRDefault="00AD43AE" w:rsidP="00653FAF">
            <w:pPr>
              <w:ind w:firstLine="0"/>
              <w:rPr>
                <w:rFonts w:eastAsia="Times New Roman" w:cs="Times New Roman"/>
                <w:bCs/>
                <w:sz w:val="24"/>
                <w:szCs w:val="24"/>
                <w:lang w:eastAsia="ru-RU"/>
              </w:rPr>
            </w:pPr>
            <w:r w:rsidRPr="00707135">
              <w:rPr>
                <w:rFonts w:eastAsia="Times New Roman" w:cs="Times New Roman"/>
                <w:sz w:val="24"/>
                <w:szCs w:val="24"/>
                <w:lang w:eastAsia="ru-RU"/>
              </w:rPr>
              <w:t>р/р</w:t>
            </w:r>
            <w:r w:rsidRPr="00707135">
              <w:rPr>
                <w:rFonts w:eastAsia="Times New Roman" w:cs="Times New Roman"/>
                <w:bCs/>
                <w:sz w:val="24"/>
                <w:szCs w:val="24"/>
                <w:lang w:eastAsia="ru-RU"/>
              </w:rPr>
              <w:t xml:space="preserve"> UA248999980334129815000018560</w:t>
            </w:r>
          </w:p>
          <w:p w:rsidR="00AD43AE" w:rsidRPr="00707135" w:rsidRDefault="00AD43AE" w:rsidP="00653FAF">
            <w:pPr>
              <w:ind w:firstLine="0"/>
              <w:rPr>
                <w:rFonts w:eastAsia="Times New Roman" w:cs="Times New Roman"/>
                <w:sz w:val="24"/>
                <w:szCs w:val="24"/>
                <w:lang w:eastAsia="ru-RU"/>
              </w:rPr>
            </w:pPr>
            <w:r w:rsidRPr="00707135">
              <w:rPr>
                <w:rFonts w:eastAsia="Times New Roman" w:cs="Times New Roman"/>
                <w:sz w:val="24"/>
                <w:szCs w:val="24"/>
                <w:lang w:eastAsia="ru-RU"/>
              </w:rPr>
              <w:t>(для фізичних осіб), код доходу 18010900</w:t>
            </w:r>
          </w:p>
          <w:p w:rsidR="00AD43AE" w:rsidRPr="00707135" w:rsidRDefault="00AD43AE" w:rsidP="00653FAF">
            <w:pPr>
              <w:ind w:firstLine="0"/>
              <w:rPr>
                <w:rFonts w:eastAsia="Times New Roman" w:cs="Times New Roman"/>
                <w:sz w:val="24"/>
                <w:szCs w:val="24"/>
                <w:lang w:eastAsia="ru-RU"/>
              </w:rPr>
            </w:pPr>
            <w:r w:rsidRPr="00707135">
              <w:rPr>
                <w:rFonts w:eastAsia="Times New Roman" w:cs="Times New Roman"/>
                <w:sz w:val="24"/>
                <w:szCs w:val="24"/>
                <w:lang w:eastAsia="ru-RU"/>
              </w:rPr>
              <w:t xml:space="preserve">банк отримувача: </w:t>
            </w:r>
            <w:proofErr w:type="spellStart"/>
            <w:r w:rsidRPr="00707135">
              <w:rPr>
                <w:rFonts w:eastAsia="Times New Roman" w:cs="Times New Roman"/>
                <w:sz w:val="24"/>
                <w:szCs w:val="24"/>
                <w:lang w:eastAsia="ru-RU"/>
              </w:rPr>
              <w:t>Держказначейська</w:t>
            </w:r>
            <w:proofErr w:type="spellEnd"/>
            <w:r w:rsidRPr="00707135">
              <w:rPr>
                <w:rFonts w:eastAsia="Times New Roman" w:cs="Times New Roman"/>
                <w:sz w:val="24"/>
                <w:szCs w:val="24"/>
                <w:lang w:eastAsia="ru-RU"/>
              </w:rPr>
              <w:t xml:space="preserve"> служба України,</w:t>
            </w:r>
          </w:p>
          <w:p w:rsidR="00AD43AE" w:rsidRPr="00707135" w:rsidRDefault="00AD43AE" w:rsidP="00653FAF">
            <w:pPr>
              <w:ind w:firstLine="0"/>
              <w:rPr>
                <w:rFonts w:eastAsia="Times New Roman" w:cs="Times New Roman"/>
                <w:sz w:val="24"/>
                <w:szCs w:val="24"/>
                <w:lang w:eastAsia="ru-RU"/>
              </w:rPr>
            </w:pPr>
            <w:r w:rsidRPr="00707135">
              <w:rPr>
                <w:rFonts w:eastAsia="Times New Roman" w:cs="Times New Roman"/>
                <w:sz w:val="24"/>
                <w:szCs w:val="24"/>
                <w:lang w:eastAsia="ru-RU"/>
              </w:rPr>
              <w:t>МФО банку 899998,</w:t>
            </w:r>
          </w:p>
          <w:p w:rsidR="00AD43AE" w:rsidRPr="00707135" w:rsidRDefault="00AD43AE" w:rsidP="00653FAF">
            <w:pPr>
              <w:ind w:firstLine="0"/>
              <w:rPr>
                <w:rFonts w:eastAsia="Times New Roman" w:cs="Times New Roman"/>
                <w:sz w:val="24"/>
                <w:szCs w:val="24"/>
                <w:lang w:eastAsia="ru-RU"/>
              </w:rPr>
            </w:pPr>
            <w:r w:rsidRPr="00707135">
              <w:rPr>
                <w:rFonts w:eastAsia="Times New Roman" w:cs="Times New Roman"/>
                <w:sz w:val="24"/>
                <w:szCs w:val="24"/>
                <w:lang w:eastAsia="ru-RU"/>
              </w:rPr>
              <w:t>Отримувач коштів:</w:t>
            </w:r>
          </w:p>
          <w:p w:rsidR="00AD43AE" w:rsidRPr="00707135" w:rsidRDefault="00AD43AE" w:rsidP="00653FAF">
            <w:pPr>
              <w:ind w:firstLine="0"/>
              <w:rPr>
                <w:rFonts w:eastAsia="Times New Roman" w:cs="Times New Roman"/>
                <w:sz w:val="24"/>
                <w:szCs w:val="24"/>
                <w:lang w:eastAsia="ru-RU"/>
              </w:rPr>
            </w:pPr>
            <w:r w:rsidRPr="00707135">
              <w:rPr>
                <w:rFonts w:eastAsia="Times New Roman" w:cs="Times New Roman"/>
                <w:sz w:val="24"/>
                <w:szCs w:val="24"/>
                <w:lang w:eastAsia="ru-RU"/>
              </w:rPr>
              <w:t xml:space="preserve">ГУК </w:t>
            </w:r>
            <w:proofErr w:type="spellStart"/>
            <w:r w:rsidRPr="00707135">
              <w:rPr>
                <w:rFonts w:eastAsia="Times New Roman" w:cs="Times New Roman"/>
                <w:sz w:val="24"/>
                <w:szCs w:val="24"/>
                <w:lang w:eastAsia="ru-RU"/>
              </w:rPr>
              <w:t>Сум.обл</w:t>
            </w:r>
            <w:proofErr w:type="spellEnd"/>
            <w:r w:rsidRPr="00707135">
              <w:rPr>
                <w:rFonts w:eastAsia="Times New Roman" w:cs="Times New Roman"/>
                <w:sz w:val="24"/>
                <w:szCs w:val="24"/>
                <w:lang w:eastAsia="ru-RU"/>
              </w:rPr>
              <w:t xml:space="preserve">./Глухівська МТГ </w:t>
            </w:r>
          </w:p>
          <w:p w:rsidR="00AD43AE" w:rsidRPr="00707135" w:rsidRDefault="00AD43AE" w:rsidP="00653FAF">
            <w:pPr>
              <w:ind w:firstLine="0"/>
              <w:rPr>
                <w:rFonts w:eastAsia="Times New Roman" w:cs="Times New Roman"/>
                <w:sz w:val="24"/>
                <w:szCs w:val="24"/>
                <w:lang w:eastAsia="ru-RU"/>
              </w:rPr>
            </w:pPr>
            <w:r w:rsidRPr="00707135">
              <w:rPr>
                <w:rFonts w:eastAsia="Times New Roman" w:cs="Times New Roman"/>
                <w:sz w:val="24"/>
                <w:szCs w:val="24"/>
                <w:lang w:eastAsia="ru-RU"/>
              </w:rPr>
              <w:t>Код ЄДРПОУ отримувача коштів 37970404</w:t>
            </w:r>
          </w:p>
          <w:p w:rsidR="00AD43AE" w:rsidRPr="00707135" w:rsidRDefault="00AD43AE" w:rsidP="00653FAF">
            <w:pPr>
              <w:ind w:firstLine="0"/>
              <w:jc w:val="left"/>
              <w:rPr>
                <w:rFonts w:eastAsia="Times New Roman" w:cs="Times New Roman"/>
                <w:sz w:val="16"/>
                <w:szCs w:val="16"/>
                <w:lang w:eastAsia="ru-RU"/>
              </w:rPr>
            </w:pPr>
          </w:p>
        </w:tc>
        <w:tc>
          <w:tcPr>
            <w:tcW w:w="4928" w:type="dxa"/>
          </w:tcPr>
          <w:p w:rsidR="00AD43AE" w:rsidRPr="00707135" w:rsidRDefault="00AD43AE" w:rsidP="00653FAF">
            <w:pPr>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       ОРЕНДАР                                       </w:t>
            </w:r>
          </w:p>
          <w:p w:rsidR="00AD43AE" w:rsidRPr="00707135" w:rsidRDefault="00AD43AE" w:rsidP="00653FAF">
            <w:pPr>
              <w:ind w:right="99" w:firstLine="0"/>
              <w:rPr>
                <w:rFonts w:eastAsia="Times New Roman" w:cs="Times New Roman"/>
                <w:sz w:val="32"/>
                <w:szCs w:val="24"/>
                <w:lang w:eastAsia="ru-RU"/>
              </w:rPr>
            </w:pPr>
          </w:p>
          <w:p w:rsidR="00AD43AE" w:rsidRPr="00707135" w:rsidRDefault="00AD43AE" w:rsidP="00653FAF">
            <w:pPr>
              <w:ind w:firstLine="0"/>
              <w:jc w:val="left"/>
              <w:rPr>
                <w:rFonts w:eastAsia="Times New Roman" w:cs="Times New Roman"/>
                <w:sz w:val="32"/>
                <w:szCs w:val="24"/>
                <w:lang w:eastAsia="ru-RU"/>
              </w:rPr>
            </w:pPr>
          </w:p>
        </w:tc>
      </w:tr>
    </w:tbl>
    <w:p w:rsidR="00AD43AE" w:rsidRPr="00707135" w:rsidRDefault="00AD43AE" w:rsidP="00AD43AE">
      <w:pPr>
        <w:ind w:firstLine="0"/>
        <w:jc w:val="center"/>
        <w:rPr>
          <w:rFonts w:eastAsia="Times New Roman" w:cs="Times New Roman"/>
          <w:b/>
          <w:sz w:val="24"/>
          <w:szCs w:val="24"/>
          <w:lang w:eastAsia="ru-RU"/>
        </w:rPr>
      </w:pPr>
      <w:r w:rsidRPr="00707135">
        <w:rPr>
          <w:rFonts w:eastAsia="Times New Roman" w:cs="Times New Roman"/>
          <w:b/>
          <w:sz w:val="24"/>
          <w:szCs w:val="24"/>
          <w:lang w:eastAsia="ru-RU"/>
        </w:rPr>
        <w:t>Підписи сторін</w:t>
      </w:r>
    </w:p>
    <w:p w:rsidR="00AD43AE" w:rsidRPr="00707135" w:rsidRDefault="00AD43AE" w:rsidP="00AD43AE">
      <w:pPr>
        <w:ind w:right="99" w:firstLine="0"/>
        <w:rPr>
          <w:rFonts w:eastAsia="Times New Roman" w:cs="Times New Roman"/>
          <w:b/>
          <w:sz w:val="22"/>
          <w:szCs w:val="24"/>
          <w:lang w:eastAsia="ru-RU"/>
        </w:rPr>
      </w:pPr>
      <w:r w:rsidRPr="00707135">
        <w:rPr>
          <w:rFonts w:eastAsia="Times New Roman" w:cs="Times New Roman"/>
          <w:b/>
          <w:sz w:val="22"/>
          <w:szCs w:val="24"/>
          <w:lang w:eastAsia="ru-RU"/>
        </w:rPr>
        <w:t xml:space="preserve">ОРЕНДОДАВЕЦЬ                                                                                           ОРЕНДАР </w:t>
      </w:r>
    </w:p>
    <w:p w:rsidR="00AD43AE" w:rsidRPr="00707135" w:rsidRDefault="00AD43AE" w:rsidP="00AD43AE">
      <w:pPr>
        <w:ind w:right="99" w:firstLine="0"/>
        <w:rPr>
          <w:rFonts w:eastAsia="Times New Roman" w:cs="Times New Roman"/>
          <w:sz w:val="24"/>
          <w:szCs w:val="24"/>
          <w:lang w:eastAsia="ru-RU"/>
        </w:rPr>
      </w:pPr>
    </w:p>
    <w:p w:rsidR="00AD43AE" w:rsidRPr="00707135" w:rsidRDefault="00AD43AE" w:rsidP="00AD43AE">
      <w:pPr>
        <w:ind w:right="99" w:firstLine="0"/>
        <w:rPr>
          <w:rFonts w:eastAsia="Times New Roman" w:cs="Times New Roman"/>
          <w:sz w:val="24"/>
          <w:szCs w:val="24"/>
          <w:lang w:eastAsia="ru-RU"/>
        </w:rPr>
      </w:pPr>
      <w:r w:rsidRPr="00707135">
        <w:rPr>
          <w:rFonts w:eastAsia="Times New Roman" w:cs="Times New Roman"/>
          <w:sz w:val="24"/>
          <w:szCs w:val="24"/>
          <w:lang w:eastAsia="ru-RU"/>
        </w:rPr>
        <w:t xml:space="preserve">____________________ Надія ВАЙЛО               </w:t>
      </w:r>
      <w:r w:rsidRPr="00707135">
        <w:rPr>
          <w:rFonts w:eastAsia="Times New Roman" w:cs="Times New Roman"/>
          <w:sz w:val="24"/>
          <w:szCs w:val="24"/>
          <w:lang w:eastAsia="ru-RU"/>
        </w:rPr>
        <w:tab/>
        <w:t xml:space="preserve">                      _____________ ___________</w:t>
      </w:r>
    </w:p>
    <w:p w:rsidR="00AD43AE" w:rsidRPr="00707135" w:rsidRDefault="00AD43AE" w:rsidP="00AD43AE">
      <w:pPr>
        <w:ind w:firstLine="0"/>
        <w:jc w:val="left"/>
        <w:rPr>
          <w:rFonts w:eastAsia="Times New Roman" w:cs="Times New Roman"/>
          <w:sz w:val="24"/>
          <w:szCs w:val="24"/>
          <w:lang w:val="ru-RU" w:eastAsia="ru-RU"/>
        </w:rPr>
      </w:pPr>
      <w:r w:rsidRPr="00707135">
        <w:rPr>
          <w:rFonts w:eastAsia="Times New Roman" w:cs="Times New Roman"/>
          <w:sz w:val="24"/>
          <w:szCs w:val="24"/>
          <w:lang w:eastAsia="ru-RU"/>
        </w:rPr>
        <w:t xml:space="preserve">     МП                                             </w:t>
      </w:r>
      <w:r w:rsidRPr="00707135">
        <w:rPr>
          <w:rFonts w:eastAsia="Times New Roman" w:cs="Times New Roman"/>
          <w:sz w:val="24"/>
          <w:szCs w:val="24"/>
          <w:lang w:eastAsia="ru-RU"/>
        </w:rPr>
        <w:tab/>
      </w:r>
      <w:r w:rsidRPr="00707135">
        <w:rPr>
          <w:rFonts w:eastAsia="Times New Roman" w:cs="Times New Roman"/>
          <w:sz w:val="24"/>
          <w:szCs w:val="24"/>
          <w:lang w:eastAsia="ru-RU"/>
        </w:rPr>
        <w:tab/>
        <w:t xml:space="preserve">                                 </w:t>
      </w:r>
      <w:r w:rsidRPr="00707135">
        <w:rPr>
          <w:rFonts w:eastAsia="Times New Roman" w:cs="Times New Roman"/>
          <w:sz w:val="24"/>
          <w:szCs w:val="24"/>
          <w:lang w:eastAsia="ru-RU"/>
        </w:rPr>
        <w:tab/>
        <w:t xml:space="preserve">    </w:t>
      </w:r>
      <w:proofErr w:type="spellStart"/>
      <w:r w:rsidRPr="00707135">
        <w:rPr>
          <w:rFonts w:eastAsia="Times New Roman" w:cs="Times New Roman"/>
          <w:sz w:val="24"/>
          <w:szCs w:val="24"/>
          <w:lang w:eastAsia="ru-RU"/>
        </w:rPr>
        <w:t>МП</w:t>
      </w:r>
      <w:proofErr w:type="spellEnd"/>
      <w:r w:rsidRPr="00707135">
        <w:rPr>
          <w:rFonts w:eastAsia="Times New Roman" w:cs="Times New Roman"/>
          <w:sz w:val="24"/>
          <w:szCs w:val="24"/>
          <w:lang w:eastAsia="ru-RU"/>
        </w:rPr>
        <w:t xml:space="preserve"> (за наявності</w:t>
      </w:r>
      <w:r w:rsidRPr="00707135">
        <w:rPr>
          <w:rFonts w:eastAsia="Times New Roman" w:cs="Times New Roman"/>
          <w:sz w:val="24"/>
          <w:szCs w:val="24"/>
          <w:lang w:val="ru-RU" w:eastAsia="ru-RU"/>
        </w:rPr>
        <w:t>)</w:t>
      </w:r>
    </w:p>
    <w:p w:rsidR="00AD43AE" w:rsidRPr="00707135" w:rsidRDefault="00AD43AE" w:rsidP="00AD43AE">
      <w:pPr>
        <w:ind w:firstLine="0"/>
        <w:jc w:val="left"/>
        <w:rPr>
          <w:rFonts w:eastAsia="Times New Roman" w:cs="Times New Roman"/>
          <w:sz w:val="24"/>
          <w:szCs w:val="24"/>
          <w:lang w:val="ru-RU" w:eastAsia="ru-RU"/>
        </w:rPr>
      </w:pPr>
    </w:p>
    <w:p w:rsidR="00AD43AE" w:rsidRPr="00707135" w:rsidRDefault="00AD43AE" w:rsidP="00AD43AE">
      <w:pPr>
        <w:ind w:firstLine="0"/>
        <w:jc w:val="left"/>
        <w:rPr>
          <w:rFonts w:eastAsia="Times New Roman" w:cs="Times New Roman"/>
          <w:sz w:val="24"/>
          <w:szCs w:val="24"/>
          <w:lang w:val="ru-RU" w:eastAsia="ru-RU"/>
        </w:rPr>
      </w:pPr>
    </w:p>
    <w:p w:rsidR="00AD43AE" w:rsidRPr="00707135" w:rsidRDefault="00AD43AE" w:rsidP="00AD43AE">
      <w:pPr>
        <w:ind w:firstLine="0"/>
        <w:jc w:val="left"/>
        <w:rPr>
          <w:rFonts w:eastAsia="Times New Roman" w:cs="Times New Roman"/>
          <w:b/>
          <w:szCs w:val="28"/>
          <w:lang w:eastAsia="ru-RU"/>
        </w:rPr>
      </w:pPr>
      <w:r w:rsidRPr="00707135">
        <w:rPr>
          <w:rFonts w:eastAsia="Times New Roman" w:cs="Times New Roman"/>
          <w:b/>
          <w:szCs w:val="28"/>
          <w:lang w:eastAsia="ru-RU"/>
        </w:rPr>
        <w:t>Міський голова                                                                       Надія ВАЙЛО</w:t>
      </w:r>
    </w:p>
    <w:p w:rsidR="00AD43AE" w:rsidRPr="00707135" w:rsidRDefault="00AD43AE" w:rsidP="00AD43AE">
      <w:pPr>
        <w:ind w:firstLine="0"/>
        <w:jc w:val="left"/>
        <w:rPr>
          <w:rFonts w:eastAsia="Times New Roman" w:cs="Times New Roman"/>
          <w:sz w:val="24"/>
          <w:szCs w:val="24"/>
          <w:lang w:val="ru-RU" w:eastAsia="ru-RU"/>
        </w:rPr>
      </w:pPr>
    </w:p>
    <w:p w:rsidR="00AD43AE" w:rsidRPr="00707135" w:rsidRDefault="00AD43AE" w:rsidP="00AD43AE">
      <w:pPr>
        <w:ind w:firstLine="0"/>
        <w:jc w:val="left"/>
        <w:rPr>
          <w:rFonts w:eastAsia="Times New Roman" w:cs="Times New Roman"/>
          <w:sz w:val="24"/>
          <w:szCs w:val="24"/>
          <w:lang w:val="ru-RU" w:eastAsia="ru-RU"/>
        </w:rPr>
      </w:pPr>
    </w:p>
    <w:p w:rsidR="007B6FC0" w:rsidRDefault="007B6FC0" w:rsidP="00AF16AD">
      <w:pPr>
        <w:spacing w:line="254" w:lineRule="auto"/>
        <w:ind w:firstLine="0"/>
        <w:jc w:val="left"/>
        <w:rPr>
          <w:rFonts w:eastAsia="Times New Roman" w:cs="Times New Roman"/>
          <w:color w:val="000000"/>
          <w:sz w:val="24"/>
          <w:szCs w:val="24"/>
        </w:rPr>
      </w:pPr>
      <w:bookmarkStart w:id="0" w:name="_GoBack"/>
      <w:bookmarkEnd w:id="0"/>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p w:rsidR="007B6FC0" w:rsidRDefault="007B6FC0" w:rsidP="00AF16AD">
      <w:pPr>
        <w:spacing w:line="254" w:lineRule="auto"/>
        <w:ind w:firstLine="0"/>
        <w:jc w:val="left"/>
        <w:rPr>
          <w:rFonts w:eastAsia="Times New Roman" w:cs="Times New Roman"/>
          <w:color w:val="000000"/>
          <w:sz w:val="24"/>
          <w:szCs w:val="24"/>
        </w:rPr>
      </w:pPr>
    </w:p>
    <w:sectPr w:rsidR="007B6FC0" w:rsidSect="0001282A">
      <w:pgSz w:w="11906" w:h="16838"/>
      <w:pgMar w:top="426"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3AE"/>
    <w:rsid w:val="0001009D"/>
    <w:rsid w:val="00043428"/>
    <w:rsid w:val="0005000D"/>
    <w:rsid w:val="00082CD9"/>
    <w:rsid w:val="0013704F"/>
    <w:rsid w:val="0015111C"/>
    <w:rsid w:val="001B6A8D"/>
    <w:rsid w:val="001E3F0F"/>
    <w:rsid w:val="001F4DA4"/>
    <w:rsid w:val="002040B4"/>
    <w:rsid w:val="002068E3"/>
    <w:rsid w:val="00222CF0"/>
    <w:rsid w:val="00272F0B"/>
    <w:rsid w:val="00277DE9"/>
    <w:rsid w:val="002A3458"/>
    <w:rsid w:val="002E6EB8"/>
    <w:rsid w:val="00310A50"/>
    <w:rsid w:val="003433F9"/>
    <w:rsid w:val="00382C4B"/>
    <w:rsid w:val="004D438B"/>
    <w:rsid w:val="004F685F"/>
    <w:rsid w:val="00505AFC"/>
    <w:rsid w:val="005154F6"/>
    <w:rsid w:val="00517216"/>
    <w:rsid w:val="005B3445"/>
    <w:rsid w:val="005B6689"/>
    <w:rsid w:val="00600F2B"/>
    <w:rsid w:val="00621ACB"/>
    <w:rsid w:val="00626D75"/>
    <w:rsid w:val="006A4CE3"/>
    <w:rsid w:val="006B0005"/>
    <w:rsid w:val="006E5111"/>
    <w:rsid w:val="006E6EF3"/>
    <w:rsid w:val="0075056C"/>
    <w:rsid w:val="007625E4"/>
    <w:rsid w:val="007B4580"/>
    <w:rsid w:val="007B6FC0"/>
    <w:rsid w:val="007D7528"/>
    <w:rsid w:val="00850E01"/>
    <w:rsid w:val="008B1351"/>
    <w:rsid w:val="008D4AD3"/>
    <w:rsid w:val="008E0CCD"/>
    <w:rsid w:val="00914F13"/>
    <w:rsid w:val="00960CDF"/>
    <w:rsid w:val="009636B7"/>
    <w:rsid w:val="009B7CCF"/>
    <w:rsid w:val="00A637D2"/>
    <w:rsid w:val="00A65D0B"/>
    <w:rsid w:val="00A8701E"/>
    <w:rsid w:val="00AD43AE"/>
    <w:rsid w:val="00AF16AD"/>
    <w:rsid w:val="00B51C6A"/>
    <w:rsid w:val="00BB07AF"/>
    <w:rsid w:val="00BB1A51"/>
    <w:rsid w:val="00C06B48"/>
    <w:rsid w:val="00C4524A"/>
    <w:rsid w:val="00C91312"/>
    <w:rsid w:val="00CB2370"/>
    <w:rsid w:val="00CE4A15"/>
    <w:rsid w:val="00D02163"/>
    <w:rsid w:val="00D21B1C"/>
    <w:rsid w:val="00D371B2"/>
    <w:rsid w:val="00D6591F"/>
    <w:rsid w:val="00DA75D4"/>
    <w:rsid w:val="00DC44ED"/>
    <w:rsid w:val="00E01D5A"/>
    <w:rsid w:val="00E3203B"/>
    <w:rsid w:val="00E90213"/>
    <w:rsid w:val="00EE0914"/>
    <w:rsid w:val="00EE6F0F"/>
    <w:rsid w:val="00F32080"/>
    <w:rsid w:val="00F753DB"/>
    <w:rsid w:val="00F90955"/>
    <w:rsid w:val="00FD5885"/>
    <w:rsid w:val="00FF4E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AE"/>
    <w:pPr>
      <w:spacing w:after="0" w:line="24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68E3"/>
    <w:pPr>
      <w:ind w:left="720"/>
      <w:contextualSpacing/>
    </w:pPr>
  </w:style>
  <w:style w:type="paragraph" w:styleId="a4">
    <w:name w:val="Balloon Text"/>
    <w:basedOn w:val="a"/>
    <w:link w:val="a5"/>
    <w:uiPriority w:val="99"/>
    <w:semiHidden/>
    <w:unhideWhenUsed/>
    <w:rsid w:val="009636B7"/>
    <w:rPr>
      <w:rFonts w:ascii="Segoe UI" w:hAnsi="Segoe UI" w:cs="Segoe UI"/>
      <w:sz w:val="18"/>
      <w:szCs w:val="18"/>
    </w:rPr>
  </w:style>
  <w:style w:type="character" w:customStyle="1" w:styleId="a5">
    <w:name w:val="Текст выноски Знак"/>
    <w:basedOn w:val="a0"/>
    <w:link w:val="a4"/>
    <w:uiPriority w:val="99"/>
    <w:semiHidden/>
    <w:rsid w:val="009636B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AE"/>
    <w:pPr>
      <w:spacing w:after="0" w:line="24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68E3"/>
    <w:pPr>
      <w:ind w:left="720"/>
      <w:contextualSpacing/>
    </w:pPr>
  </w:style>
  <w:style w:type="paragraph" w:styleId="a4">
    <w:name w:val="Balloon Text"/>
    <w:basedOn w:val="a"/>
    <w:link w:val="a5"/>
    <w:uiPriority w:val="99"/>
    <w:semiHidden/>
    <w:unhideWhenUsed/>
    <w:rsid w:val="009636B7"/>
    <w:rPr>
      <w:rFonts w:ascii="Segoe UI" w:hAnsi="Segoe UI" w:cs="Segoe UI"/>
      <w:sz w:val="18"/>
      <w:szCs w:val="18"/>
    </w:rPr>
  </w:style>
  <w:style w:type="character" w:customStyle="1" w:styleId="a5">
    <w:name w:val="Текст выноски Знак"/>
    <w:basedOn w:val="a0"/>
    <w:link w:val="a4"/>
    <w:uiPriority w:val="99"/>
    <w:semiHidden/>
    <w:rsid w:val="009636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10</Pages>
  <Words>3820</Words>
  <Characters>21779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63</cp:revision>
  <cp:lastPrinted>2024-01-19T09:32:00Z</cp:lastPrinted>
  <dcterms:created xsi:type="dcterms:W3CDTF">2023-11-24T07:00:00Z</dcterms:created>
  <dcterms:modified xsi:type="dcterms:W3CDTF">2024-01-26T07:08:00Z</dcterms:modified>
</cp:coreProperties>
</file>