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108" w:rsidRPr="00AB5108" w:rsidRDefault="00AB5108" w:rsidP="009B4A1E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2788C2D" wp14:editId="55A65D08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510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Глухівська міська рада Сумської області</w:t>
      </w:r>
    </w:p>
    <w:p w:rsidR="00AB5108" w:rsidRPr="00AB5108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AB5108" w:rsidRPr="00AB5108" w:rsidRDefault="00FD3485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ТРИДЦЯТЬ ШОСТА</w:t>
      </w:r>
      <w:r w:rsidR="00AB5108"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</w:t>
      </w:r>
    </w:p>
    <w:p w:rsidR="00AB5108" w:rsidRPr="00AB5108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ПЕРШЕ ПЛЕНАРНЕ ЗАСІДАННЯ</w:t>
      </w:r>
    </w:p>
    <w:p w:rsidR="00AB5108" w:rsidRPr="009B64C2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9B64C2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9B64C2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9B64C2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AB5108" w:rsidRPr="00AB5108" w:rsidRDefault="00AB5108" w:rsidP="00AB5108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</w:p>
    <w:p w:rsidR="00AB5108" w:rsidRPr="00AB5108" w:rsidRDefault="00424F23" w:rsidP="009B64C2">
      <w:pPr>
        <w:tabs>
          <w:tab w:val="left" w:pos="4962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r w:rsidRPr="00424F23">
        <w:rPr>
          <w:rFonts w:ascii="Times New Roman" w:hAnsi="Times New Roman" w:cs="Times New Roman"/>
          <w:sz w:val="28"/>
          <w:szCs w:val="28"/>
          <w:lang w:val="uk-UA"/>
        </w:rPr>
        <w:t>29.03.2024</w:t>
      </w:r>
      <w:r w:rsidR="00AB5108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</w:t>
      </w:r>
      <w:r w:rsidR="00EC15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bookmarkEnd w:id="0"/>
      <w:r w:rsidR="00AB5108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Глухів              </w:t>
      </w:r>
      <w:r w:rsid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9B4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B5108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813</w:t>
      </w:r>
    </w:p>
    <w:p w:rsidR="00EC77EE" w:rsidRDefault="00EC77EE" w:rsidP="00D34F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</w:p>
    <w:p w:rsidR="00FB598C" w:rsidRDefault="00FB598C" w:rsidP="00004E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FB598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004E1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прийняття </w:t>
      </w:r>
      <w:proofErr w:type="spellStart"/>
      <w:r w:rsidR="005B2F4D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відумерлої</w:t>
      </w:r>
      <w:proofErr w:type="spellEnd"/>
      <w:r w:rsidR="005B2F4D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спадщини</w:t>
      </w:r>
    </w:p>
    <w:p w:rsidR="00004E11" w:rsidRDefault="00004E11" w:rsidP="00004E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у комунальну власність Глухівської</w:t>
      </w:r>
    </w:p>
    <w:p w:rsidR="00004E11" w:rsidRPr="00FB598C" w:rsidRDefault="00004E11" w:rsidP="00004E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міської ради</w:t>
      </w:r>
    </w:p>
    <w:p w:rsidR="00FB598C" w:rsidRPr="00FB598C" w:rsidRDefault="00FB598C" w:rsidP="00FB5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FB598C" w:rsidRPr="00FB598C" w:rsidRDefault="00D34FE5" w:rsidP="000653EA">
      <w:pPr>
        <w:widowControl w:val="0"/>
        <w:autoSpaceDE w:val="0"/>
        <w:autoSpaceDN w:val="0"/>
        <w:adjustRightInd w:val="0"/>
        <w:spacing w:after="0" w:line="240" w:lineRule="auto"/>
        <w:ind w:right="142" w:firstLine="708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соціально-економічного розвитку міської ради </w:t>
      </w:r>
      <w:proofErr w:type="spellStart"/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 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прийняття </w:t>
      </w:r>
      <w:proofErr w:type="spellStart"/>
      <w:r w:rsidR="005B2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відумерлої</w:t>
      </w:r>
      <w:proofErr w:type="spellEnd"/>
      <w:r w:rsidR="005B2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спадщини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власн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ість</w:t>
      </w:r>
      <w:r w:rsidR="0028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28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</w:t>
      </w:r>
      <w:r w:rsidR="00E02C86" w:rsidRPr="00E02C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E11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Глухівського міськрайонного суду </w:t>
      </w:r>
      <w:r w:rsidR="007A3381">
        <w:rPr>
          <w:rFonts w:ascii="Times New Roman" w:hAnsi="Times New Roman" w:cs="Times New Roman"/>
          <w:sz w:val="28"/>
          <w:szCs w:val="28"/>
          <w:lang w:val="uk-UA"/>
        </w:rPr>
        <w:t xml:space="preserve">Сумської області 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FD3485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3485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FD348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 xml:space="preserve"> року по справі №</w:t>
      </w:r>
      <w:r w:rsidR="005D5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A1E">
        <w:rPr>
          <w:rFonts w:ascii="Times New Roman" w:hAnsi="Times New Roman" w:cs="Times New Roman"/>
          <w:sz w:val="28"/>
          <w:szCs w:val="28"/>
          <w:lang w:val="uk-UA"/>
        </w:rPr>
        <w:t>576/</w:t>
      </w:r>
      <w:r w:rsidR="00FD3485">
        <w:rPr>
          <w:rFonts w:ascii="Times New Roman" w:hAnsi="Times New Roman" w:cs="Times New Roman"/>
          <w:sz w:val="28"/>
          <w:szCs w:val="28"/>
          <w:lang w:val="uk-UA"/>
        </w:rPr>
        <w:t>1157</w:t>
      </w:r>
      <w:r w:rsidR="009B4A1E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004E1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D348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7129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712980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Порядку виявлення, обліку та набуття у комунальну власність Глухівської міської ради майна </w:t>
      </w:r>
      <w:proofErr w:type="spellStart"/>
      <w:r w:rsidR="00712980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>відумерлої</w:t>
      </w:r>
      <w:proofErr w:type="spellEnd"/>
      <w:r w:rsidR="00712980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спадщини</w:t>
      </w:r>
      <w:r w:rsidR="007129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затвердженого рішенням Глухівської міської ради від 29.02.2024 №799, </w:t>
      </w:r>
      <w:r w:rsidR="00712980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>статті 1277 Цивільного кодексу України</w:t>
      </w:r>
      <w:r w:rsidR="00712980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7129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</w:t>
      </w:r>
      <w:r w:rsidR="00F433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ями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25, </w:t>
      </w:r>
      <w:r w:rsidR="000B1E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59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 w:rsidR="00FB598C" w:rsidRPr="00FB59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5B2F4D" w:rsidRPr="005B2F4D" w:rsidRDefault="00D6319D" w:rsidP="005B2F4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Прийняти у </w:t>
      </w:r>
      <w:r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власн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ість Глухівської міської ради </w:t>
      </w:r>
      <w:proofErr w:type="spellStart"/>
      <w:r w:rsidR="00E903E0"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відумерлу</w:t>
      </w:r>
      <w:proofErr w:type="spellEnd"/>
      <w:r w:rsidR="00E903E0"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спадщину</w:t>
      </w:r>
      <w:r w:rsidR="005B2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яка відкрилася</w:t>
      </w:r>
      <w:r w:rsidR="00E903E0"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після смерті</w:t>
      </w:r>
      <w:r w:rsid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Войціцького</w:t>
      </w:r>
      <w:proofErr w:type="spellEnd"/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Геннадія Степановича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померло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03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трав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20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року,</w:t>
      </w:r>
      <w:r w:rsid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B2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вигляді 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</w:t>
      </w:r>
      <w:r w:rsidR="007A3381" w:rsidRP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єкту</w:t>
      </w:r>
      <w:r w:rsidR="007A3381" w:rsidRP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нерухомого майна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квартири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адресою: 41400, Сумська обл., </w:t>
      </w:r>
      <w:proofErr w:type="spellStart"/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Шосткинський</w:t>
      </w:r>
      <w:proofErr w:type="spellEnd"/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(Глухівський) р-н.,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Глухів, 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Київська (Києво-Московська)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буд.27, кв.2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6319D" w:rsidRPr="00853B89" w:rsidRDefault="00D6319D" w:rsidP="000B1EF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Балансоут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римувачем вищезазначеного майна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визначити управління житлово-комунального господарства та містобудування Глухівської міської ради (начальник – </w:t>
      </w:r>
      <w:proofErr w:type="spellStart"/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Кулініч</w:t>
      </w:r>
      <w:proofErr w:type="spellEnd"/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Л.П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853B89" w:rsidRDefault="00853B89" w:rsidP="00853B89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 w:rsidRPr="00853B89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Управлінню житлово - комунального господарства та містобудування Глухівської міської ради (начальник – </w:t>
      </w:r>
      <w:proofErr w:type="spellStart"/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Кулініч</w:t>
      </w:r>
      <w:proofErr w:type="spellEnd"/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Л.П.</w:t>
      </w:r>
      <w:r w:rsidRPr="00853B89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) виготовити технічну документацію на вищезазначене майно та подати державному реєстратору необхідні документи для проведення реєстраційних дій в порядку, визначеному чинним законодавством України.</w:t>
      </w:r>
    </w:p>
    <w:p w:rsidR="00FB598C" w:rsidRPr="00E903E0" w:rsidRDefault="00E903E0" w:rsidP="00E903E0">
      <w:pPr>
        <w:pStyle w:val="a6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</w:t>
      </w:r>
      <w:proofErr w:type="spellEnd"/>
      <w:r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В.Е.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Литвиненко А.В.).</w:t>
      </w:r>
    </w:p>
    <w:p w:rsidR="00C34FB5" w:rsidRDefault="00C34FB5" w:rsidP="00C34F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0653EA" w:rsidRPr="002F3EE6" w:rsidRDefault="00C34FB5" w:rsidP="002F3EE6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Міський голова</w:t>
      </w: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         </w:t>
      </w: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Надія ВАЙЛО</w:t>
      </w:r>
    </w:p>
    <w:p w:rsidR="005B2F4D" w:rsidRDefault="005B2F4D" w:rsidP="00D45D3E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5B2F4D" w:rsidRDefault="005B2F4D" w:rsidP="00FD3485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C37F41" w:rsidRDefault="00C37F41" w:rsidP="00C34FB5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sectPr w:rsidR="00C37F41" w:rsidSect="00C37F41">
      <w:pgSz w:w="11906" w:h="16838"/>
      <w:pgMar w:top="851" w:right="424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F22F9"/>
    <w:multiLevelType w:val="hybridMultilevel"/>
    <w:tmpl w:val="C144D60E"/>
    <w:lvl w:ilvl="0" w:tplc="969C6AF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401BC"/>
    <w:multiLevelType w:val="hybridMultilevel"/>
    <w:tmpl w:val="CC16DD14"/>
    <w:lvl w:ilvl="0" w:tplc="E0FE04F0">
      <w:start w:val="1"/>
      <w:numFmt w:val="decimal"/>
      <w:lvlText w:val="%1."/>
      <w:lvlJc w:val="left"/>
      <w:pPr>
        <w:ind w:left="2312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DD4200"/>
    <w:multiLevelType w:val="hybridMultilevel"/>
    <w:tmpl w:val="011CFF54"/>
    <w:lvl w:ilvl="0" w:tplc="E3003B7A">
      <w:start w:val="2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">
    <w:nsid w:val="47A54A81"/>
    <w:multiLevelType w:val="hybridMultilevel"/>
    <w:tmpl w:val="008E9CB0"/>
    <w:lvl w:ilvl="0" w:tplc="7ACC75C8">
      <w:start w:val="2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  <w:b/>
        <w:color w:val="00000A"/>
        <w:sz w:val="28"/>
        <w:u w:val="none"/>
      </w:rPr>
    </w:lvl>
    <w:lvl w:ilvl="1" w:tplc="0422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4">
    <w:nsid w:val="5E2D300B"/>
    <w:multiLevelType w:val="hybridMultilevel"/>
    <w:tmpl w:val="184A27AA"/>
    <w:lvl w:ilvl="0" w:tplc="4C780E76"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108"/>
    <w:rsid w:val="00004E11"/>
    <w:rsid w:val="00007042"/>
    <w:rsid w:val="00024792"/>
    <w:rsid w:val="000653EA"/>
    <w:rsid w:val="00083DF4"/>
    <w:rsid w:val="00091D1D"/>
    <w:rsid w:val="000B1EFC"/>
    <w:rsid w:val="000C0B1E"/>
    <w:rsid w:val="000E392F"/>
    <w:rsid w:val="00142E44"/>
    <w:rsid w:val="00177AAE"/>
    <w:rsid w:val="00187E98"/>
    <w:rsid w:val="001D638F"/>
    <w:rsid w:val="00205651"/>
    <w:rsid w:val="002834E1"/>
    <w:rsid w:val="002908B7"/>
    <w:rsid w:val="002F3EE6"/>
    <w:rsid w:val="00325269"/>
    <w:rsid w:val="003601A9"/>
    <w:rsid w:val="003B30ED"/>
    <w:rsid w:val="003F78B6"/>
    <w:rsid w:val="00424284"/>
    <w:rsid w:val="00424F23"/>
    <w:rsid w:val="0050586E"/>
    <w:rsid w:val="005861B3"/>
    <w:rsid w:val="00596C8F"/>
    <w:rsid w:val="005B2F4D"/>
    <w:rsid w:val="005B3B1D"/>
    <w:rsid w:val="005D54CE"/>
    <w:rsid w:val="005E44A3"/>
    <w:rsid w:val="006D0649"/>
    <w:rsid w:val="00712980"/>
    <w:rsid w:val="0075607B"/>
    <w:rsid w:val="007748FB"/>
    <w:rsid w:val="007A3381"/>
    <w:rsid w:val="007A6676"/>
    <w:rsid w:val="007D52E6"/>
    <w:rsid w:val="00830FCC"/>
    <w:rsid w:val="00853B89"/>
    <w:rsid w:val="00875AB8"/>
    <w:rsid w:val="008957F3"/>
    <w:rsid w:val="008B52B3"/>
    <w:rsid w:val="009774B6"/>
    <w:rsid w:val="00992828"/>
    <w:rsid w:val="009B4A1E"/>
    <w:rsid w:val="009B64C2"/>
    <w:rsid w:val="009E6B9B"/>
    <w:rsid w:val="00A260EC"/>
    <w:rsid w:val="00A33405"/>
    <w:rsid w:val="00AB5108"/>
    <w:rsid w:val="00AB6A76"/>
    <w:rsid w:val="00AF7835"/>
    <w:rsid w:val="00B32AFE"/>
    <w:rsid w:val="00BA11C2"/>
    <w:rsid w:val="00BD481C"/>
    <w:rsid w:val="00BF4681"/>
    <w:rsid w:val="00C13A39"/>
    <w:rsid w:val="00C311BA"/>
    <w:rsid w:val="00C34FB5"/>
    <w:rsid w:val="00C37F41"/>
    <w:rsid w:val="00C6300C"/>
    <w:rsid w:val="00CB4351"/>
    <w:rsid w:val="00CB7C2D"/>
    <w:rsid w:val="00CF20CA"/>
    <w:rsid w:val="00D156DA"/>
    <w:rsid w:val="00D34FE5"/>
    <w:rsid w:val="00D45AB2"/>
    <w:rsid w:val="00D45D3E"/>
    <w:rsid w:val="00D6319D"/>
    <w:rsid w:val="00D9409F"/>
    <w:rsid w:val="00E02C86"/>
    <w:rsid w:val="00E31B0A"/>
    <w:rsid w:val="00E835B3"/>
    <w:rsid w:val="00E903E0"/>
    <w:rsid w:val="00EC152A"/>
    <w:rsid w:val="00EC77EE"/>
    <w:rsid w:val="00F43307"/>
    <w:rsid w:val="00F9367D"/>
    <w:rsid w:val="00FB598C"/>
    <w:rsid w:val="00FD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4FB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FB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53EA"/>
    <w:pPr>
      <w:ind w:left="720"/>
      <w:contextualSpacing/>
    </w:pPr>
  </w:style>
  <w:style w:type="character" w:customStyle="1" w:styleId="rvts8">
    <w:name w:val="rvts8"/>
    <w:basedOn w:val="a0"/>
    <w:rsid w:val="00E31B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4FB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FB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53EA"/>
    <w:pPr>
      <w:ind w:left="720"/>
      <w:contextualSpacing/>
    </w:pPr>
  </w:style>
  <w:style w:type="character" w:customStyle="1" w:styleId="rvts8">
    <w:name w:val="rvts8"/>
    <w:basedOn w:val="a0"/>
    <w:rsid w:val="00E31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1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3</cp:revision>
  <cp:lastPrinted>2024-03-12T14:08:00Z</cp:lastPrinted>
  <dcterms:created xsi:type="dcterms:W3CDTF">2024-03-21T11:33:00Z</dcterms:created>
  <dcterms:modified xsi:type="dcterms:W3CDTF">2024-03-27T12:17:00Z</dcterms:modified>
</cp:coreProperties>
</file>