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4026" w:rsidRDefault="005E4026" w:rsidP="005E4026">
      <w:pPr>
        <w:widowControl/>
        <w:tabs>
          <w:tab w:val="left" w:pos="1276"/>
        </w:tabs>
        <w:ind w:firstLine="567"/>
        <w:jc w:val="center"/>
        <w:rPr>
          <w:sz w:val="32"/>
          <w:lang w:val="uk-UA"/>
        </w:rPr>
      </w:pPr>
      <w:r>
        <w:rPr>
          <w:rFonts w:ascii="Arial" w:hAnsi="Arial" w:cs="Arial"/>
          <w:noProof/>
          <w:kern w:val="32"/>
          <w:sz w:val="32"/>
          <w:lang w:val="uk-UA" w:eastAsia="uk-UA"/>
        </w:rPr>
        <w:t xml:space="preserve"> </w:t>
      </w:r>
      <w:r>
        <w:rPr>
          <w:b w:val="0"/>
          <w:szCs w:val="28"/>
          <w:lang w:val="uk-UA"/>
        </w:rPr>
        <w:t xml:space="preserve"> </w:t>
      </w:r>
      <w:r>
        <w:rPr>
          <w:noProof/>
          <w:lang w:val="uk-UA" w:eastAsia="uk-UA"/>
        </w:rPr>
        <w:t xml:space="preserve"> </w:t>
      </w:r>
      <w:r>
        <w:rPr>
          <w:noProof/>
          <w:lang w:val="uk-UA"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026" w:rsidRDefault="005E4026" w:rsidP="005E4026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5E4026" w:rsidRDefault="005E4026" w:rsidP="005E4026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5E4026" w:rsidRDefault="005E4026" w:rsidP="005E4026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  <w:r>
        <w:rPr>
          <w:sz w:val="32"/>
          <w:szCs w:val="28"/>
          <w:lang w:val="uk-UA"/>
        </w:rPr>
        <w:t xml:space="preserve"> </w:t>
      </w:r>
    </w:p>
    <w:p w:rsidR="005E4026" w:rsidRDefault="005E4026" w:rsidP="005E4026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ГЛУХІВСЬКА МІСЬКА РАДА СУМСЬКОЇ ОБЛАСТІ</w:t>
      </w:r>
    </w:p>
    <w:p w:rsidR="005E4026" w:rsidRDefault="005E4026" w:rsidP="005E4026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ВОСЬМЕ СКЛИКАННЯ</w:t>
      </w:r>
    </w:p>
    <w:p w:rsidR="005E4026" w:rsidRDefault="005E4026" w:rsidP="005E4026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СОРОК ДРУГА СЕСІЯ</w:t>
      </w:r>
    </w:p>
    <w:p w:rsidR="005E4026" w:rsidRDefault="005E4026" w:rsidP="005E4026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>
        <w:rPr>
          <w:spacing w:val="22"/>
          <w:sz w:val="28"/>
          <w:szCs w:val="28"/>
          <w:lang w:val="uk-UA"/>
        </w:rPr>
        <w:t>ПЕРШЕ ПЛЕНАРНЕ ЗАСІДАННЯ</w:t>
      </w:r>
    </w:p>
    <w:p w:rsidR="005E4026" w:rsidRDefault="005E4026" w:rsidP="005E4026">
      <w:pPr>
        <w:widowControl/>
        <w:tabs>
          <w:tab w:val="left" w:pos="1276"/>
        </w:tabs>
        <w:jc w:val="center"/>
        <w:rPr>
          <w:b w:val="0"/>
          <w:bCs w:val="0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РІШЕННЯ</w:t>
      </w:r>
    </w:p>
    <w:p w:rsidR="005E4026" w:rsidRDefault="005E4026" w:rsidP="005E4026">
      <w:pPr>
        <w:widowControl/>
        <w:tabs>
          <w:tab w:val="left" w:pos="1276"/>
        </w:tabs>
        <w:jc w:val="center"/>
        <w:rPr>
          <w:b w:val="0"/>
          <w:sz w:val="32"/>
          <w:szCs w:val="32"/>
          <w:lang w:val="uk-UA"/>
        </w:rPr>
      </w:pPr>
    </w:p>
    <w:p w:rsidR="005E4026" w:rsidRDefault="005E4026" w:rsidP="005E4026">
      <w:pPr>
        <w:widowControl/>
        <w:ind w:left="-142" w:firstLine="142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  <w:r w:rsidR="001C70E1">
        <w:rPr>
          <w:b w:val="0"/>
          <w:sz w:val="28"/>
          <w:szCs w:val="28"/>
          <w:lang w:val="uk-UA"/>
        </w:rPr>
        <w:t>22.11.2024</w:t>
      </w:r>
      <w:r>
        <w:rPr>
          <w:b w:val="0"/>
          <w:sz w:val="28"/>
          <w:szCs w:val="28"/>
          <w:lang w:val="uk-UA"/>
        </w:rPr>
        <w:t xml:space="preserve">                                      м.  Глухів                             № </w:t>
      </w:r>
      <w:r w:rsidR="001C70E1">
        <w:rPr>
          <w:b w:val="0"/>
          <w:sz w:val="28"/>
          <w:szCs w:val="28"/>
          <w:lang w:val="uk-UA"/>
        </w:rPr>
        <w:t>910</w:t>
      </w:r>
    </w:p>
    <w:p w:rsidR="005E4026" w:rsidRDefault="005E4026" w:rsidP="005E4026">
      <w:pPr>
        <w:widowControl/>
        <w:ind w:left="45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5E4026" w:rsidRDefault="005E4026" w:rsidP="005E4026">
      <w:pPr>
        <w:widowControl/>
        <w:jc w:val="both"/>
        <w:rPr>
          <w:b w:val="0"/>
          <w:color w:val="000000"/>
          <w:sz w:val="28"/>
          <w:szCs w:val="28"/>
          <w:lang w:val="uk-UA"/>
        </w:rPr>
      </w:pPr>
    </w:p>
    <w:p w:rsidR="005E4026" w:rsidRDefault="005E4026" w:rsidP="005E4026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5E4026" w:rsidRDefault="005E4026" w:rsidP="005E4026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5E4026" w:rsidRDefault="005E4026" w:rsidP="005E4026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 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у зв’язку із необхідністю збільшення фінансування заходів щодо поповнення міського матеріального резерву для запобігання та ліквідації надзвичайних ситуацій техногенного, природного, військового характеру та їх наслідків у 2024 та 2025 роках, оплати послуг на утримання й ремонт автоматизованої системи централізованого оповіщення населення міської ради у 2025 році, </w:t>
      </w:r>
      <w:r w:rsidR="00BB1D76">
        <w:rPr>
          <w:rFonts w:ascii="Times New Roman" w:hAnsi="Times New Roman" w:cs="Times New Roman"/>
          <w:color w:val="auto"/>
          <w:sz w:val="28"/>
          <w:szCs w:val="28"/>
        </w:rPr>
        <w:t xml:space="preserve">  керуючись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пунктом 22 частини першої статті 26 та статтею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міська рада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ВИРІШИЛА:</w:t>
      </w:r>
    </w:p>
    <w:p w:rsidR="005E4026" w:rsidRDefault="005E4026" w:rsidP="005E4026">
      <w:pPr>
        <w:pStyle w:val="2"/>
        <w:ind w:right="-1" w:firstLine="567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Внести зміни  до міської цільової Програми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:rsidR="005E4026" w:rsidRDefault="005E4026" w:rsidP="005E4026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Програми» в новій редакції (додається);  </w:t>
      </w:r>
    </w:p>
    <w:p w:rsidR="005E4026" w:rsidRDefault="005E4026" w:rsidP="005E402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(додається);  </w:t>
      </w:r>
    </w:p>
    <w:p w:rsidR="005E4026" w:rsidRDefault="005E4026" w:rsidP="005E4026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>
        <w:rPr>
          <w:b w:val="0"/>
          <w:color w:val="000000"/>
          <w:sz w:val="28"/>
          <w:szCs w:val="28"/>
          <w:lang w:val="uk-UA"/>
        </w:rPr>
        <w:t xml:space="preserve">до Програми </w:t>
      </w:r>
      <w:r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:rsidR="005E4026" w:rsidRDefault="005E4026" w:rsidP="005E4026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 xml:space="preserve">4) викласти розділи 2, 3 Додатку 2 </w:t>
      </w:r>
      <w:r>
        <w:rPr>
          <w:b w:val="0"/>
          <w:color w:val="000000"/>
          <w:sz w:val="28"/>
          <w:szCs w:val="28"/>
          <w:lang w:val="uk-UA"/>
        </w:rPr>
        <w:t xml:space="preserve">«Ресурсне забезпечення Програми» до Програми в новій редакції (додається); </w:t>
      </w:r>
    </w:p>
    <w:p w:rsidR="005E4026" w:rsidRDefault="005E4026" w:rsidP="005E4026">
      <w:pPr>
        <w:ind w:firstLine="567"/>
        <w:jc w:val="both"/>
        <w:rPr>
          <w:b w:val="0"/>
          <w:snapToGrid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5) викласти напрямки 2, 3 Додатку 3 «Напрямки діяльності та заходи Програми» до Програми в новій редакції (додається). </w:t>
      </w:r>
    </w:p>
    <w:p w:rsidR="00BB1D76" w:rsidRDefault="00BB1D76" w:rsidP="005E4026">
      <w:pPr>
        <w:pStyle w:val="a3"/>
        <w:ind w:firstLine="366"/>
        <w:jc w:val="both"/>
        <w:rPr>
          <w:b/>
          <w:sz w:val="28"/>
          <w:szCs w:val="28"/>
          <w:lang w:val="uk-UA"/>
        </w:rPr>
      </w:pPr>
    </w:p>
    <w:p w:rsidR="005E4026" w:rsidRDefault="005E4026" w:rsidP="005E4026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Дєдіщева І.М.), а контроль - на першого заступника міського голови з питань діяльності виконавчих органів міської ради  Ткаченка О.О. та</w:t>
      </w:r>
      <w:r>
        <w:rPr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:rsidR="005E4026" w:rsidRDefault="005E4026" w:rsidP="005E4026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4026" w:rsidRDefault="005E4026" w:rsidP="005E4026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4026" w:rsidRDefault="005E4026" w:rsidP="005E4026">
      <w:pPr>
        <w:pStyle w:val="a3"/>
        <w:jc w:val="both"/>
        <w:rPr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Надія ВАЙЛО</w:t>
      </w:r>
    </w:p>
    <w:p w:rsidR="005E4026" w:rsidRDefault="005E4026" w:rsidP="005E4026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E4026" w:rsidRDefault="005E4026" w:rsidP="005E4026">
      <w:pPr>
        <w:rPr>
          <w:lang w:val="uk-UA"/>
        </w:rPr>
      </w:pPr>
    </w:p>
    <w:p w:rsidR="00E84C02" w:rsidRDefault="00E84C02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 w:rsidP="00FB271C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1 </w:t>
      </w:r>
    </w:p>
    <w:p w:rsidR="00FB271C" w:rsidRDefault="00037528" w:rsidP="00FB271C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1C70E1" w:rsidRDefault="001C70E1" w:rsidP="00FB271C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22.11.2024</w:t>
      </w:r>
      <w:r w:rsidR="00FB271C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910</w:t>
      </w:r>
    </w:p>
    <w:p w:rsidR="00FB271C" w:rsidRDefault="00FB271C" w:rsidP="00FB271C">
      <w:pPr>
        <w:jc w:val="right"/>
        <w:rPr>
          <w:b w:val="0"/>
          <w:sz w:val="28"/>
          <w:szCs w:val="28"/>
          <w:lang w:val="uk-UA"/>
        </w:rPr>
      </w:pPr>
    </w:p>
    <w:p w:rsidR="00FB271C" w:rsidRDefault="00FB271C" w:rsidP="00FB271C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</w:t>
      </w:r>
    </w:p>
    <w:p w:rsidR="00FB271C" w:rsidRDefault="00FB271C" w:rsidP="00FB271C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цільова Програма </w:t>
      </w:r>
    </w:p>
    <w:p w:rsidR="00FB271C" w:rsidRDefault="00FB271C" w:rsidP="00FB27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FB271C" w:rsidTr="00707B59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C" w:rsidRDefault="00FB271C" w:rsidP="00707B59">
            <w:pPr>
              <w:spacing w:line="256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:rsidR="00FB271C" w:rsidRDefault="00FB271C" w:rsidP="00707B59">
            <w:pPr>
              <w:spacing w:line="256" w:lineRule="auto"/>
              <w:rPr>
                <w:b w:val="0"/>
                <w:szCs w:val="28"/>
                <w:lang w:val="uk-UA"/>
              </w:rPr>
            </w:pPr>
          </w:p>
        </w:tc>
      </w:tr>
      <w:tr w:rsidR="00FB271C" w:rsidRPr="00BB1D76" w:rsidTr="00707B59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Розпорядження міського голови від 13.08.2021 №177-ОД «Про розробку проєкту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FB271C" w:rsidRDefault="00FB271C" w:rsidP="00707B59">
            <w:pPr>
              <w:spacing w:line="256" w:lineRule="auto"/>
              <w:jc w:val="both"/>
              <w:rPr>
                <w:b w:val="0"/>
                <w:color w:val="FF0000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>
              <w:rPr>
                <w:b w:val="0"/>
                <w:lang w:val="uk-UA"/>
              </w:rPr>
              <w:t>19.08.2021 № 245 «Про проєкт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FB271C" w:rsidRPr="00BB1D76" w:rsidTr="00707B59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B271C" w:rsidTr="00707B59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-</w:t>
            </w:r>
          </w:p>
        </w:tc>
      </w:tr>
      <w:tr w:rsidR="00FB271C" w:rsidRPr="00BB1D76" w:rsidTr="00707B59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B271C" w:rsidRPr="00BB1D76" w:rsidTr="00707B59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FB271C" w:rsidTr="00707B59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FB271C" w:rsidTr="00707B59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C" w:rsidRDefault="00FB271C" w:rsidP="00707B59">
            <w:pPr>
              <w:spacing w:line="256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:rsidR="00FB271C" w:rsidRDefault="00FB271C" w:rsidP="00707B59">
            <w:pPr>
              <w:spacing w:line="256" w:lineRule="auto"/>
              <w:rPr>
                <w:b w:val="0"/>
                <w:szCs w:val="28"/>
                <w:lang w:val="uk-UA"/>
              </w:rPr>
            </w:pPr>
          </w:p>
        </w:tc>
      </w:tr>
      <w:tr w:rsidR="00FB271C" w:rsidTr="00707B59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FB271C" w:rsidRDefault="00FB271C" w:rsidP="00707B59">
            <w:pPr>
              <w:spacing w:line="256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:rsidR="00FB271C" w:rsidRDefault="00FB271C" w:rsidP="00707B59">
            <w:pPr>
              <w:spacing w:line="256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:rsidR="00FB271C" w:rsidRDefault="00FB271C" w:rsidP="00707B59">
            <w:pPr>
              <w:spacing w:line="256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C" w:rsidRDefault="00FB271C" w:rsidP="00707B59">
            <w:pPr>
              <w:spacing w:line="256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3935,0 тис. грн: </w:t>
            </w:r>
          </w:p>
          <w:p w:rsidR="00FB271C" w:rsidRDefault="00FB271C" w:rsidP="00707B59">
            <w:pPr>
              <w:spacing w:line="256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:rsidR="00FB271C" w:rsidRDefault="00FB271C" w:rsidP="00707B59">
            <w:pPr>
              <w:spacing w:line="256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:rsidR="00FB271C" w:rsidRDefault="00FB271C" w:rsidP="00707B59">
            <w:pPr>
              <w:spacing w:line="256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:rsidR="00FB271C" w:rsidRDefault="00FB271C" w:rsidP="00707B59">
            <w:pPr>
              <w:spacing w:line="256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2024 – 925,0 тис. грн;</w:t>
            </w:r>
          </w:p>
          <w:p w:rsidR="00FB271C" w:rsidRDefault="00FB271C" w:rsidP="00707B59">
            <w:pPr>
              <w:spacing w:line="256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2025 – 1245,0 тис. грн.</w:t>
            </w:r>
          </w:p>
        </w:tc>
      </w:tr>
      <w:tr w:rsidR="00FB271C" w:rsidTr="00707B59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C" w:rsidRDefault="00FB271C" w:rsidP="00707B59">
            <w:pPr>
              <w:spacing w:line="256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3935,0 тис. грн </w:t>
            </w:r>
          </w:p>
        </w:tc>
      </w:tr>
    </w:tbl>
    <w:p w:rsidR="00FB271C" w:rsidRDefault="00FB271C" w:rsidP="00FB271C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(далі – Програма)</w:t>
      </w:r>
      <w:r>
        <w:rPr>
          <w:sz w:val="28"/>
          <w:szCs w:val="28"/>
          <w:lang w:val="uk-UA"/>
        </w:rPr>
        <w:br/>
      </w:r>
    </w:p>
    <w:p w:rsidR="00FB271C" w:rsidRDefault="00FB271C" w:rsidP="00FB271C">
      <w:pPr>
        <w:rPr>
          <w:bCs w:val="0"/>
          <w:sz w:val="28"/>
          <w:szCs w:val="28"/>
          <w:lang w:val="uk-UA"/>
        </w:rPr>
      </w:pPr>
    </w:p>
    <w:p w:rsidR="00FB271C" w:rsidRDefault="00037528" w:rsidP="00FB271C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Міський голова</w:t>
      </w:r>
      <w:r w:rsidR="00FB271C">
        <w:rPr>
          <w:bCs w:val="0"/>
          <w:sz w:val="28"/>
          <w:szCs w:val="28"/>
          <w:lang w:val="uk-UA"/>
        </w:rPr>
        <w:t xml:space="preserve">                                                  </w:t>
      </w:r>
      <w:r>
        <w:rPr>
          <w:bCs w:val="0"/>
          <w:sz w:val="28"/>
          <w:szCs w:val="28"/>
          <w:lang w:val="uk-UA"/>
        </w:rPr>
        <w:t xml:space="preserve">           Надія ВАЙЛО</w:t>
      </w:r>
    </w:p>
    <w:p w:rsidR="00FB271C" w:rsidRDefault="00FB271C" w:rsidP="00FB271C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B271C" w:rsidRDefault="00FB271C" w:rsidP="00FB271C"/>
    <w:p w:rsidR="00FB271C" w:rsidRDefault="00FB271C" w:rsidP="00FB271C"/>
    <w:p w:rsidR="00037528" w:rsidRPr="00FB271C" w:rsidRDefault="00037528" w:rsidP="00FB271C"/>
    <w:p w:rsidR="00FB271C" w:rsidRDefault="00FB271C" w:rsidP="00FB271C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2 </w:t>
      </w:r>
    </w:p>
    <w:p w:rsidR="00FB271C" w:rsidRDefault="00EF11F8" w:rsidP="00FB271C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FB271C" w:rsidRDefault="00FB271C" w:rsidP="001C70E1">
      <w:pPr>
        <w:pStyle w:val="2"/>
        <w:ind w:right="32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1C70E1">
        <w:rPr>
          <w:rFonts w:ascii="Times New Roman" w:hAnsi="Times New Roman" w:cs="Times New Roman"/>
          <w:color w:val="auto"/>
          <w:sz w:val="28"/>
          <w:szCs w:val="28"/>
        </w:rPr>
        <w:t>22.11.2024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1C70E1">
        <w:rPr>
          <w:rFonts w:ascii="Times New Roman" w:hAnsi="Times New Roman" w:cs="Times New Roman"/>
          <w:color w:val="auto"/>
          <w:sz w:val="28"/>
          <w:szCs w:val="28"/>
        </w:rPr>
        <w:t>910</w:t>
      </w:r>
    </w:p>
    <w:p w:rsidR="00FB271C" w:rsidRDefault="00FB271C" w:rsidP="00FB271C">
      <w:pPr>
        <w:ind w:firstLine="680"/>
        <w:jc w:val="both"/>
        <w:rPr>
          <w:b w:val="0"/>
          <w:sz w:val="28"/>
          <w:szCs w:val="28"/>
          <w:lang w:val="uk-UA"/>
        </w:rPr>
      </w:pPr>
    </w:p>
    <w:p w:rsidR="00FB271C" w:rsidRDefault="00FB271C" w:rsidP="00FB271C">
      <w:pPr>
        <w:ind w:firstLine="680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FB271C" w:rsidRDefault="00FB271C" w:rsidP="00FB271C">
      <w:pPr>
        <w:ind w:firstLine="680"/>
        <w:jc w:val="both"/>
        <w:rPr>
          <w:sz w:val="28"/>
          <w:szCs w:val="28"/>
          <w:lang w:val="uk-UA"/>
        </w:rPr>
      </w:pPr>
    </w:p>
    <w:p w:rsidR="00FB271C" w:rsidRDefault="00FB271C" w:rsidP="00FB271C">
      <w:pPr>
        <w:pStyle w:val="a4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Орієнтовний обсяг фінансування Програми становить - 4235,0 тис. гривень, з них за рахунок коштів бюджету Глухівської міської територіальної громади - 4235</w:t>
      </w:r>
      <w:r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гривень.</w:t>
      </w:r>
    </w:p>
    <w:p w:rsidR="00FB271C" w:rsidRDefault="00FB271C" w:rsidP="00FB271C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:rsidR="00FB271C" w:rsidRDefault="00FB271C" w:rsidP="00FB271C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FB271C" w:rsidRDefault="00FB271C" w:rsidP="00FB271C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1125,0 тис. грн;</w:t>
      </w:r>
    </w:p>
    <w:p w:rsidR="00FB271C" w:rsidRDefault="00FB271C" w:rsidP="00FB271C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940,0 тис. грн;</w:t>
      </w:r>
    </w:p>
    <w:p w:rsidR="00FB271C" w:rsidRDefault="00FB271C" w:rsidP="00FB271C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925,0 тис. грн;</w:t>
      </w:r>
    </w:p>
    <w:p w:rsidR="00FB271C" w:rsidRDefault="00FB271C" w:rsidP="00FB271C">
      <w:pPr>
        <w:pStyle w:val="a6"/>
        <w:spacing w:after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2025 – 1245,0 тис. грн.</w:t>
      </w:r>
    </w:p>
    <w:p w:rsidR="00FB271C" w:rsidRDefault="00FB271C" w:rsidP="00FB271C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FB271C" w:rsidRDefault="00FB271C" w:rsidP="00FB271C">
      <w:pPr>
        <w:rPr>
          <w:bCs w:val="0"/>
          <w:sz w:val="28"/>
          <w:szCs w:val="28"/>
          <w:lang w:val="uk-UA"/>
        </w:rPr>
      </w:pPr>
    </w:p>
    <w:p w:rsidR="00FB271C" w:rsidRDefault="00037528" w:rsidP="00FB271C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Міський голова                                                             Надія ВАЙЛО</w:t>
      </w:r>
    </w:p>
    <w:p w:rsidR="00FB271C" w:rsidRDefault="00FB271C" w:rsidP="00FB271C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FB271C" w:rsidRDefault="00FB271C" w:rsidP="00FB271C">
      <w:pPr>
        <w:pStyle w:val="a6"/>
        <w:spacing w:after="0"/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FB271C" w:rsidRDefault="00FB271C" w:rsidP="00FB271C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3</w:t>
      </w:r>
    </w:p>
    <w:p w:rsidR="00FB271C" w:rsidRDefault="00037528" w:rsidP="00FB271C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FB271C" w:rsidRPr="00EF11F8" w:rsidRDefault="001C70E1" w:rsidP="00FB271C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22.11.2024</w:t>
      </w:r>
      <w:r w:rsidR="00FB271C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910</w:t>
      </w:r>
    </w:p>
    <w:p w:rsidR="00FB271C" w:rsidRDefault="00FB271C" w:rsidP="00FB271C">
      <w:pPr>
        <w:ind w:left="5245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:rsidR="00FB271C" w:rsidRDefault="00FB271C" w:rsidP="00FB271C">
      <w:pPr>
        <w:jc w:val="right"/>
        <w:rPr>
          <w:sz w:val="28"/>
          <w:szCs w:val="28"/>
          <w:lang w:val="uk-UA"/>
        </w:rPr>
      </w:pPr>
    </w:p>
    <w:p w:rsidR="00FB271C" w:rsidRDefault="00FB271C" w:rsidP="00FB271C">
      <w:pPr>
        <w:ind w:firstLine="708"/>
        <w:jc w:val="both"/>
        <w:rPr>
          <w:sz w:val="28"/>
          <w:szCs w:val="28"/>
          <w:lang w:val="uk-UA"/>
        </w:rPr>
      </w:pPr>
    </w:p>
    <w:p w:rsidR="00FB271C" w:rsidRDefault="00FB271C" w:rsidP="00FB271C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FB271C" w:rsidRDefault="00FB271C" w:rsidP="00FB271C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:rsidR="00E92176" w:rsidRDefault="00E92176" w:rsidP="00E92176">
      <w:pPr>
        <w:ind w:firstLine="708"/>
        <w:jc w:val="righ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2"/>
      </w:tblGrid>
      <w:tr w:rsidR="00E92176" w:rsidTr="00707B59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76" w:rsidRDefault="00E92176" w:rsidP="00707B59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:rsidR="00E92176" w:rsidRDefault="00E92176" w:rsidP="00707B59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76" w:rsidRDefault="00E92176" w:rsidP="00707B59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E92176" w:rsidRDefault="00E92176" w:rsidP="00707B59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:rsidR="00E92176" w:rsidRDefault="00E92176" w:rsidP="00707B59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76" w:rsidRDefault="00E92176" w:rsidP="00707B59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E92176" w:rsidRDefault="00E92176" w:rsidP="00707B59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E92176" w:rsidRDefault="00E92176" w:rsidP="00707B59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E92176" w:rsidTr="00707B5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76" w:rsidRDefault="00E92176" w:rsidP="00707B59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76" w:rsidRDefault="00E92176" w:rsidP="00707B59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E92176" w:rsidTr="00707B59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76" w:rsidRDefault="00E92176" w:rsidP="00707B59">
            <w:pPr>
              <w:spacing w:line="256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:rsidR="00E92176" w:rsidRDefault="00E92176" w:rsidP="00707B59">
            <w:pPr>
              <w:spacing w:line="256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4235,0</w:t>
            </w:r>
          </w:p>
          <w:p w:rsidR="00E92176" w:rsidRDefault="00E92176" w:rsidP="00707B59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E92176" w:rsidTr="00707B59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76" w:rsidRDefault="00E92176" w:rsidP="00707B59">
            <w:pPr>
              <w:spacing w:line="256" w:lineRule="auto"/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1245,0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176" w:rsidRDefault="00E92176" w:rsidP="00707B59">
            <w:pPr>
              <w:spacing w:line="256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b w:val="0"/>
                <w:iCs/>
                <w:sz w:val="28"/>
                <w:szCs w:val="28"/>
                <w:lang w:val="uk-UA"/>
              </w:rPr>
              <w:t>4235,0</w:t>
            </w:r>
          </w:p>
        </w:tc>
      </w:tr>
    </w:tbl>
    <w:p w:rsidR="00E92176" w:rsidRDefault="00E92176" w:rsidP="00E92176">
      <w:pPr>
        <w:jc w:val="center"/>
        <w:rPr>
          <w:b w:val="0"/>
          <w:sz w:val="16"/>
          <w:szCs w:val="16"/>
          <w:lang w:val="uk-UA"/>
        </w:rPr>
      </w:pPr>
    </w:p>
    <w:p w:rsidR="00E92176" w:rsidRDefault="00E92176" w:rsidP="00E92176">
      <w:pPr>
        <w:rPr>
          <w:b w:val="0"/>
          <w:sz w:val="16"/>
          <w:szCs w:val="16"/>
          <w:lang w:val="uk-UA"/>
        </w:rPr>
      </w:pPr>
    </w:p>
    <w:p w:rsidR="00E92176" w:rsidRDefault="00E92176" w:rsidP="00E92176">
      <w:pPr>
        <w:rPr>
          <w:b w:val="0"/>
          <w:sz w:val="16"/>
          <w:szCs w:val="16"/>
          <w:lang w:val="uk-UA"/>
        </w:rPr>
      </w:pPr>
    </w:p>
    <w:p w:rsidR="00E92176" w:rsidRDefault="00E92176" w:rsidP="00E92176">
      <w:pPr>
        <w:rPr>
          <w:b w:val="0"/>
          <w:sz w:val="16"/>
          <w:szCs w:val="16"/>
          <w:lang w:val="uk-UA"/>
        </w:rPr>
      </w:pPr>
    </w:p>
    <w:p w:rsidR="00E92176" w:rsidRDefault="00E92176" w:rsidP="0016672C">
      <w:pPr>
        <w:tabs>
          <w:tab w:val="left" w:pos="6804"/>
        </w:tabs>
        <w:rPr>
          <w:bCs w:val="0"/>
          <w:sz w:val="28"/>
          <w:szCs w:val="28"/>
          <w:lang w:val="uk-UA"/>
        </w:rPr>
      </w:pPr>
      <w:r>
        <w:rPr>
          <w:b w:val="0"/>
          <w:sz w:val="16"/>
          <w:szCs w:val="16"/>
          <w:lang w:val="uk-UA"/>
        </w:rPr>
        <w:t xml:space="preserve"> </w:t>
      </w:r>
      <w:r w:rsidR="00EF11F8">
        <w:rPr>
          <w:bCs w:val="0"/>
          <w:sz w:val="28"/>
          <w:szCs w:val="28"/>
          <w:lang w:val="uk-UA"/>
        </w:rPr>
        <w:t xml:space="preserve">    Міський голова                                                     </w:t>
      </w:r>
      <w:r w:rsidR="0016672C">
        <w:rPr>
          <w:bCs w:val="0"/>
          <w:sz w:val="28"/>
          <w:szCs w:val="28"/>
          <w:lang w:val="uk-UA"/>
        </w:rPr>
        <w:t xml:space="preserve">        </w:t>
      </w:r>
      <w:r w:rsidR="00EF11F8">
        <w:rPr>
          <w:bCs w:val="0"/>
          <w:sz w:val="28"/>
          <w:szCs w:val="28"/>
          <w:lang w:val="uk-UA"/>
        </w:rPr>
        <w:t xml:space="preserve">  Надія ВАЙЛО</w:t>
      </w:r>
    </w:p>
    <w:p w:rsidR="00FB271C" w:rsidRDefault="00FB271C" w:rsidP="00FB271C">
      <w:pPr>
        <w:rPr>
          <w:bCs w:val="0"/>
          <w:sz w:val="28"/>
          <w:szCs w:val="28"/>
          <w:lang w:val="uk-UA"/>
        </w:rPr>
      </w:pPr>
    </w:p>
    <w:p w:rsidR="00FB271C" w:rsidRDefault="00FB271C" w:rsidP="00FB271C">
      <w:pPr>
        <w:widowControl/>
        <w:autoSpaceDE/>
        <w:autoSpaceDN/>
        <w:adjustRightInd/>
        <w:rPr>
          <w:b w:val="0"/>
          <w:sz w:val="16"/>
          <w:szCs w:val="16"/>
          <w:lang w:val="uk-UA"/>
        </w:rPr>
        <w:sectPr w:rsidR="00FB271C">
          <w:pgSz w:w="11906" w:h="16838"/>
          <w:pgMar w:top="709" w:right="567" w:bottom="851" w:left="1701" w:header="709" w:footer="709" w:gutter="0"/>
          <w:cols w:space="720"/>
        </w:sectPr>
      </w:pPr>
    </w:p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/>
    <w:p w:rsidR="00FB271C" w:rsidRDefault="00FB271C">
      <w:pPr>
        <w:rPr>
          <w:lang w:val="uk-UA"/>
        </w:rPr>
        <w:sectPr w:rsidR="00FB271C" w:rsidSect="005E402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37528" w:rsidRPr="0012670E" w:rsidRDefault="00037528" w:rsidP="00037528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4</w:t>
      </w: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37528" w:rsidRPr="0012670E" w:rsidRDefault="00EF11F8" w:rsidP="00037528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037528" w:rsidRPr="00EF11F8" w:rsidRDefault="001C70E1" w:rsidP="00037528">
      <w:pPr>
        <w:pStyle w:val="2"/>
        <w:ind w:left="10490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22.11.2024</w:t>
      </w:r>
      <w:r w:rsidR="00037528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auto"/>
          <w:sz w:val="28"/>
          <w:szCs w:val="28"/>
        </w:rPr>
        <w:t>910</w:t>
      </w:r>
    </w:p>
    <w:p w:rsidR="00037528" w:rsidRPr="0012670E" w:rsidRDefault="00037528" w:rsidP="00037528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037528" w:rsidRPr="00EF11F8" w:rsidRDefault="00037528" w:rsidP="00037528">
      <w:pPr>
        <w:pStyle w:val="5"/>
        <w:spacing w:before="0"/>
        <w:ind w:left="10490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EF11F8">
        <w:rPr>
          <w:rFonts w:ascii="Times New Roman" w:hAnsi="Times New Roman" w:cs="Times New Roman"/>
          <w:b w:val="0"/>
          <w:color w:val="auto"/>
          <w:sz w:val="28"/>
          <w:szCs w:val="28"/>
        </w:rPr>
        <w:t>до Програми</w:t>
      </w:r>
    </w:p>
    <w:p w:rsidR="00037528" w:rsidRPr="0012670E" w:rsidRDefault="00037528" w:rsidP="00037528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037528" w:rsidRDefault="00037528" w:rsidP="00037528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Ресурсне забезпечення Програми</w:t>
      </w:r>
    </w:p>
    <w:p w:rsidR="00037528" w:rsidRPr="00F22C93" w:rsidRDefault="00037528" w:rsidP="00037528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37528" w:rsidRPr="00F22C93" w:rsidTr="00707B59">
        <w:trPr>
          <w:cantSplit/>
        </w:trPr>
        <w:tc>
          <w:tcPr>
            <w:tcW w:w="9078" w:type="dxa"/>
            <w:vMerge w:val="restart"/>
            <w:vAlign w:val="center"/>
          </w:tcPr>
          <w:p w:rsidR="00037528" w:rsidRPr="00F22C93" w:rsidRDefault="00037528" w:rsidP="00707B59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037528" w:rsidRPr="00F22C93" w:rsidRDefault="00037528" w:rsidP="00707B59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Обсяги фінансування ресурсів (тис. грн)</w:t>
            </w:r>
          </w:p>
        </w:tc>
      </w:tr>
      <w:tr w:rsidR="00037528" w:rsidRPr="00F22C93" w:rsidTr="00707B59">
        <w:trPr>
          <w:cantSplit/>
        </w:trPr>
        <w:tc>
          <w:tcPr>
            <w:tcW w:w="9078" w:type="dxa"/>
            <w:vMerge/>
            <w:vAlign w:val="center"/>
          </w:tcPr>
          <w:p w:rsidR="00037528" w:rsidRPr="00F22C93" w:rsidRDefault="00037528" w:rsidP="00707B59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7528" w:rsidRPr="00F22C93" w:rsidRDefault="00037528" w:rsidP="00707B59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:rsidR="00037528" w:rsidRPr="00F22C93" w:rsidRDefault="00037528" w:rsidP="00707B59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у тому числі виконання програми по роках</w:t>
            </w:r>
          </w:p>
        </w:tc>
      </w:tr>
      <w:tr w:rsidR="00037528" w:rsidRPr="00F22C93" w:rsidTr="00707B59">
        <w:trPr>
          <w:cantSplit/>
        </w:trPr>
        <w:tc>
          <w:tcPr>
            <w:tcW w:w="9078" w:type="dxa"/>
            <w:vMerge/>
            <w:vAlign w:val="center"/>
          </w:tcPr>
          <w:p w:rsidR="00037528" w:rsidRPr="00F22C93" w:rsidRDefault="00037528" w:rsidP="00707B59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37528" w:rsidRPr="00F22C93" w:rsidRDefault="00037528" w:rsidP="00707B59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37528" w:rsidRPr="00F22C93" w:rsidRDefault="00037528" w:rsidP="00707B59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037528" w:rsidRPr="00F22C93" w:rsidRDefault="00037528" w:rsidP="00707B59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037528" w:rsidRPr="00F22C93" w:rsidRDefault="00037528" w:rsidP="00707B59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037528" w:rsidRPr="00F22C93" w:rsidRDefault="00037528" w:rsidP="00707B59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2025</w:t>
            </w:r>
          </w:p>
        </w:tc>
      </w:tr>
    </w:tbl>
    <w:p w:rsidR="00037528" w:rsidRPr="00F22C93" w:rsidRDefault="00037528" w:rsidP="00037528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37528" w:rsidRPr="00F22C93" w:rsidTr="00707B59">
        <w:trPr>
          <w:tblHeader/>
        </w:trPr>
        <w:tc>
          <w:tcPr>
            <w:tcW w:w="9078" w:type="dxa"/>
          </w:tcPr>
          <w:p w:rsidR="00037528" w:rsidRPr="00F22C93" w:rsidRDefault="00037528" w:rsidP="00707B59">
            <w:pPr>
              <w:jc w:val="center"/>
              <w:rPr>
                <w:b w:val="0"/>
              </w:rPr>
            </w:pPr>
            <w:r w:rsidRPr="00F22C93">
              <w:t>1</w:t>
            </w:r>
          </w:p>
        </w:tc>
        <w:tc>
          <w:tcPr>
            <w:tcW w:w="1134" w:type="dxa"/>
          </w:tcPr>
          <w:p w:rsidR="00037528" w:rsidRPr="00F22C93" w:rsidRDefault="00037528" w:rsidP="00707B59">
            <w:pPr>
              <w:jc w:val="center"/>
              <w:rPr>
                <w:b w:val="0"/>
                <w:bCs w:val="0"/>
              </w:rPr>
            </w:pPr>
            <w:r w:rsidRPr="00F22C93">
              <w:t>2</w:t>
            </w:r>
          </w:p>
        </w:tc>
        <w:tc>
          <w:tcPr>
            <w:tcW w:w="1418" w:type="dxa"/>
          </w:tcPr>
          <w:p w:rsidR="00037528" w:rsidRPr="00F22C93" w:rsidRDefault="00037528" w:rsidP="00707B59">
            <w:pPr>
              <w:jc w:val="center"/>
              <w:rPr>
                <w:b w:val="0"/>
                <w:bCs w:val="0"/>
              </w:rPr>
            </w:pPr>
            <w:r w:rsidRPr="00F22C93">
              <w:t>3</w:t>
            </w:r>
          </w:p>
        </w:tc>
        <w:tc>
          <w:tcPr>
            <w:tcW w:w="879" w:type="dxa"/>
          </w:tcPr>
          <w:p w:rsidR="00037528" w:rsidRPr="00F22C93" w:rsidRDefault="00037528" w:rsidP="00707B59">
            <w:pPr>
              <w:rPr>
                <w:b w:val="0"/>
                <w:bCs w:val="0"/>
              </w:rPr>
            </w:pPr>
            <w:r w:rsidRPr="00F22C93">
              <w:t>4</w:t>
            </w:r>
          </w:p>
        </w:tc>
        <w:tc>
          <w:tcPr>
            <w:tcW w:w="937" w:type="dxa"/>
          </w:tcPr>
          <w:p w:rsidR="00037528" w:rsidRPr="00F22C93" w:rsidRDefault="00037528" w:rsidP="00707B59">
            <w:pPr>
              <w:rPr>
                <w:b w:val="0"/>
                <w:bCs w:val="0"/>
              </w:rPr>
            </w:pPr>
            <w:r w:rsidRPr="00F22C93">
              <w:t>5</w:t>
            </w:r>
          </w:p>
        </w:tc>
        <w:tc>
          <w:tcPr>
            <w:tcW w:w="906" w:type="dxa"/>
          </w:tcPr>
          <w:p w:rsidR="00037528" w:rsidRPr="00F22C93" w:rsidRDefault="00037528" w:rsidP="00707B59">
            <w:pPr>
              <w:rPr>
                <w:b w:val="0"/>
                <w:bCs w:val="0"/>
              </w:rPr>
            </w:pPr>
            <w:r w:rsidRPr="00F22C93">
              <w:t>6</w:t>
            </w:r>
          </w:p>
        </w:tc>
      </w:tr>
    </w:tbl>
    <w:p w:rsidR="00037528" w:rsidRPr="002A4418" w:rsidRDefault="00037528" w:rsidP="00037528">
      <w:pPr>
        <w:rPr>
          <w:lang w:val="uk-UA"/>
        </w:rPr>
      </w:pPr>
    </w:p>
    <w:p w:rsidR="00037528" w:rsidRPr="0012670E" w:rsidRDefault="00037528" w:rsidP="00037528">
      <w:pPr>
        <w:rPr>
          <w:sz w:val="16"/>
          <w:szCs w:val="16"/>
          <w:lang w:val="uk-UA"/>
        </w:rPr>
      </w:pPr>
    </w:p>
    <w:p w:rsidR="00037528" w:rsidRPr="0012670E" w:rsidRDefault="00037528" w:rsidP="00037528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96"/>
        <w:gridCol w:w="783"/>
        <w:gridCol w:w="142"/>
        <w:gridCol w:w="773"/>
        <w:gridCol w:w="119"/>
        <w:gridCol w:w="951"/>
      </w:tblGrid>
      <w:tr w:rsidR="00037528" w:rsidRPr="00F25D6C" w:rsidTr="00707B59">
        <w:tc>
          <w:tcPr>
            <w:tcW w:w="14352" w:type="dxa"/>
            <w:gridSpan w:val="9"/>
          </w:tcPr>
          <w:p w:rsidR="00037528" w:rsidRPr="00F25D6C" w:rsidRDefault="00037528" w:rsidP="00707B59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:rsidR="00037528" w:rsidRPr="00F25D6C" w:rsidRDefault="00037528" w:rsidP="00707B59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037528" w:rsidRPr="00F25D6C" w:rsidTr="00707B59">
        <w:tc>
          <w:tcPr>
            <w:tcW w:w="9078" w:type="dxa"/>
          </w:tcPr>
          <w:p w:rsidR="00037528" w:rsidRPr="00F25D6C" w:rsidRDefault="00037528" w:rsidP="00707B59">
            <w:pPr>
              <w:jc w:val="both"/>
              <w:rPr>
                <w:lang w:val="uk-UA"/>
              </w:rPr>
            </w:pPr>
            <w:r w:rsidRPr="00F25D6C">
              <w:rPr>
                <w:caps/>
                <w:lang w:val="uk-UA"/>
              </w:rPr>
              <w:t xml:space="preserve">ЗахіД 2.1. </w:t>
            </w:r>
            <w:r w:rsidRPr="00F25D6C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:rsidR="00037528" w:rsidRPr="00F25D6C" w:rsidRDefault="00037528" w:rsidP="00707B59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37528" w:rsidRPr="00F25D6C" w:rsidRDefault="00037528" w:rsidP="00707B59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37528" w:rsidRPr="00F25D6C" w:rsidRDefault="00037528" w:rsidP="00707B59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37528" w:rsidRPr="00F25D6C" w:rsidRDefault="00037528" w:rsidP="00707B59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37528" w:rsidRPr="00F25D6C" w:rsidRDefault="00037528" w:rsidP="00707B59">
            <w:pPr>
              <w:jc w:val="center"/>
              <w:rPr>
                <w:lang w:val="uk-UA"/>
              </w:rPr>
            </w:pPr>
          </w:p>
        </w:tc>
      </w:tr>
      <w:tr w:rsidR="00037528" w:rsidRPr="00F25D6C" w:rsidTr="00707B59">
        <w:tc>
          <w:tcPr>
            <w:tcW w:w="9078" w:type="dxa"/>
          </w:tcPr>
          <w:p w:rsidR="00037528" w:rsidRPr="00BC76C1" w:rsidRDefault="00037528" w:rsidP="00707B59">
            <w:pPr>
              <w:jc w:val="both"/>
              <w:rPr>
                <w:b w:val="0"/>
                <w:bCs w:val="0"/>
                <w:lang w:val="uk-UA"/>
              </w:rPr>
            </w:pPr>
            <w:r w:rsidRPr="00BC76C1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:rsidR="00037528" w:rsidRPr="00DA56CC" w:rsidRDefault="00037528" w:rsidP="00707B59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37528" w:rsidRPr="00DA56CC" w:rsidRDefault="00037528" w:rsidP="00707B59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37528" w:rsidRPr="00DA56CC" w:rsidRDefault="00037528" w:rsidP="00707B59">
            <w:pPr>
              <w:jc w:val="center"/>
              <w:rPr>
                <w:bCs w:val="0"/>
                <w:lang w:val="uk-UA"/>
              </w:rPr>
            </w:pPr>
            <w:r w:rsidRPr="00DA56CC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37528" w:rsidRPr="00DA56CC" w:rsidRDefault="00037528" w:rsidP="00707B59">
            <w:pPr>
              <w:jc w:val="center"/>
              <w:rPr>
                <w:bCs w:val="0"/>
                <w:lang w:val="uk-UA"/>
              </w:rPr>
            </w:pPr>
            <w:r>
              <w:rPr>
                <w:bCs w:val="0"/>
                <w:lang w:val="uk-UA"/>
              </w:rPr>
              <w:t>7</w:t>
            </w:r>
            <w:r w:rsidRPr="00DA56CC">
              <w:rPr>
                <w:bCs w:val="0"/>
                <w:lang w:val="uk-UA"/>
              </w:rPr>
              <w:t>30,0</w:t>
            </w:r>
          </w:p>
        </w:tc>
        <w:tc>
          <w:tcPr>
            <w:tcW w:w="951" w:type="dxa"/>
          </w:tcPr>
          <w:p w:rsidR="00037528" w:rsidRPr="00DA56CC" w:rsidRDefault="00037528" w:rsidP="00707B59">
            <w:pPr>
              <w:jc w:val="center"/>
              <w:rPr>
                <w:bCs w:val="0"/>
                <w:lang w:val="uk-UA"/>
              </w:rPr>
            </w:pPr>
            <w:r>
              <w:rPr>
                <w:bCs w:val="0"/>
                <w:lang w:val="uk-UA"/>
              </w:rPr>
              <w:t>10</w:t>
            </w:r>
            <w:r w:rsidRPr="00DA56CC">
              <w:rPr>
                <w:bCs w:val="0"/>
                <w:lang w:val="uk-UA"/>
              </w:rPr>
              <w:t>30,0</w:t>
            </w:r>
          </w:p>
        </w:tc>
      </w:tr>
      <w:tr w:rsidR="00037528" w:rsidRPr="00F25D6C" w:rsidTr="00707B59">
        <w:tc>
          <w:tcPr>
            <w:tcW w:w="9078" w:type="dxa"/>
          </w:tcPr>
          <w:p w:rsidR="00037528" w:rsidRPr="00F25D6C" w:rsidRDefault="00037528" w:rsidP="00707B59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37528" w:rsidRPr="00F25D6C" w:rsidRDefault="00037528" w:rsidP="00707B59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:rsidR="00037528" w:rsidRPr="00F25D6C" w:rsidRDefault="00037528" w:rsidP="00707B59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037528" w:rsidRPr="00F25D6C" w:rsidRDefault="00037528" w:rsidP="00707B59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:rsidR="00037528" w:rsidRPr="00F25D6C" w:rsidRDefault="00037528" w:rsidP="00707B59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730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:rsidR="00037528" w:rsidRPr="00F25D6C" w:rsidRDefault="00037528" w:rsidP="00707B59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1030</w:t>
            </w:r>
            <w:r w:rsidRPr="00F25D6C">
              <w:rPr>
                <w:lang w:val="uk-UA"/>
              </w:rPr>
              <w:t>,0</w:t>
            </w:r>
          </w:p>
        </w:tc>
      </w:tr>
      <w:tr w:rsidR="00037528" w:rsidRPr="00F25D6C" w:rsidTr="00707B59">
        <w:tc>
          <w:tcPr>
            <w:tcW w:w="9078" w:type="dxa"/>
          </w:tcPr>
          <w:p w:rsidR="00037528" w:rsidRPr="00F25D6C" w:rsidRDefault="00037528" w:rsidP="00707B59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037528" w:rsidRPr="00F25D6C" w:rsidRDefault="00037528" w:rsidP="00707B59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37528" w:rsidRPr="00F25D6C" w:rsidRDefault="00037528" w:rsidP="00707B59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37528" w:rsidRPr="00F25D6C" w:rsidRDefault="00037528" w:rsidP="00707B59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37528" w:rsidRPr="00F25D6C" w:rsidRDefault="00037528" w:rsidP="00707B59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37528" w:rsidRPr="00F25D6C" w:rsidRDefault="00037528" w:rsidP="00707B59">
            <w:pPr>
              <w:jc w:val="center"/>
              <w:rPr>
                <w:lang w:val="uk-UA"/>
              </w:rPr>
            </w:pPr>
          </w:p>
        </w:tc>
      </w:tr>
      <w:tr w:rsidR="00037528" w:rsidRPr="00F25D6C" w:rsidTr="00707B59">
        <w:tc>
          <w:tcPr>
            <w:tcW w:w="9078" w:type="dxa"/>
          </w:tcPr>
          <w:p w:rsidR="00037528" w:rsidRPr="00F25D6C" w:rsidRDefault="00037528" w:rsidP="00707B59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37528" w:rsidRPr="00F25D6C" w:rsidRDefault="00037528" w:rsidP="00707B59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:rsidR="00037528" w:rsidRPr="00F25D6C" w:rsidRDefault="00037528" w:rsidP="00707B59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037528" w:rsidRPr="00F25D6C" w:rsidRDefault="00037528" w:rsidP="00707B59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:rsidR="00037528" w:rsidRPr="00F25D6C" w:rsidRDefault="00037528" w:rsidP="00707B59">
            <w:pPr>
              <w:jc w:val="center"/>
              <w:rPr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730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:rsidR="00037528" w:rsidRPr="00F25D6C" w:rsidRDefault="00037528" w:rsidP="00707B59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1030</w:t>
            </w:r>
            <w:r w:rsidRPr="00F25D6C">
              <w:rPr>
                <w:lang w:val="uk-UA"/>
              </w:rPr>
              <w:t>,0</w:t>
            </w:r>
          </w:p>
        </w:tc>
      </w:tr>
      <w:tr w:rsidR="00037528" w:rsidRPr="00F25D6C" w:rsidTr="00707B59">
        <w:tc>
          <w:tcPr>
            <w:tcW w:w="14352" w:type="dxa"/>
            <w:gridSpan w:val="9"/>
          </w:tcPr>
          <w:p w:rsidR="00037528" w:rsidRPr="00F25D6C" w:rsidRDefault="00037528" w:rsidP="00707B59">
            <w:pPr>
              <w:jc w:val="center"/>
              <w:rPr>
                <w:b w:val="0"/>
                <w:lang w:val="uk-UA"/>
              </w:rPr>
            </w:pPr>
            <w:bookmarkStart w:id="0" w:name="_Hlk147406477"/>
            <w:r w:rsidRPr="00F25D6C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0"/>
      <w:tr w:rsidR="00037528" w:rsidRPr="002C3620" w:rsidTr="00707B59">
        <w:trPr>
          <w:trHeight w:val="535"/>
        </w:trPr>
        <w:tc>
          <w:tcPr>
            <w:tcW w:w="9078" w:type="dxa"/>
          </w:tcPr>
          <w:p w:rsidR="00037528" w:rsidRPr="002C3620" w:rsidRDefault="00037528" w:rsidP="00707B59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Захід 3.1</w:t>
            </w:r>
            <w:r w:rsidRPr="002C3620">
              <w:rPr>
                <w:color w:val="000000" w:themeColor="text1"/>
                <w:lang w:val="uk-UA"/>
              </w:rPr>
              <w:t>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037528" w:rsidRPr="002C3620" w:rsidRDefault="00037528" w:rsidP="00707B59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:rsidR="00037528" w:rsidRPr="002C3620" w:rsidRDefault="00037528" w:rsidP="00707B59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037528" w:rsidRPr="002C3620" w:rsidRDefault="00037528" w:rsidP="00707B59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15" w:type="dxa"/>
            <w:gridSpan w:val="2"/>
          </w:tcPr>
          <w:p w:rsidR="00037528" w:rsidRPr="002C3620" w:rsidRDefault="00037528" w:rsidP="00707B59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037528" w:rsidRPr="002C3620" w:rsidRDefault="00037528" w:rsidP="00707B59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120,0</w:t>
            </w:r>
          </w:p>
        </w:tc>
      </w:tr>
      <w:tr w:rsidR="00037528" w:rsidRPr="002C3620" w:rsidTr="00707B59">
        <w:trPr>
          <w:trHeight w:val="150"/>
        </w:trPr>
        <w:tc>
          <w:tcPr>
            <w:tcW w:w="9078" w:type="dxa"/>
          </w:tcPr>
          <w:p w:rsidR="00037528" w:rsidRPr="00044C52" w:rsidRDefault="00037528" w:rsidP="00707B59">
            <w:pPr>
              <w:jc w:val="both"/>
              <w:rPr>
                <w:color w:val="000000" w:themeColor="text1"/>
                <w:lang w:val="uk-UA"/>
              </w:rPr>
            </w:pPr>
            <w:bookmarkStart w:id="1" w:name="_Hlk147407283"/>
            <w:r w:rsidRPr="00044C52">
              <w:rPr>
                <w:color w:val="000000"/>
                <w:lang w:val="uk-UA" w:eastAsia="en-US"/>
              </w:rPr>
              <w:t>Захід 3.2. Придбання автоматизованої системи оповіщення з наступним монтажем та пусконалагодженням</w:t>
            </w:r>
            <w:r>
              <w:rPr>
                <w:color w:val="000000"/>
                <w:lang w:val="uk-UA" w:eastAsia="en-US"/>
              </w:rPr>
              <w:t xml:space="preserve"> на місці її</w:t>
            </w:r>
            <w:r w:rsidRPr="00044C52">
              <w:rPr>
                <w:color w:val="000000"/>
                <w:lang w:val="uk-UA" w:eastAsia="en-US"/>
              </w:rPr>
              <w:t xml:space="preserve"> безпосередньої експлуатації</w:t>
            </w:r>
            <w:bookmarkEnd w:id="1"/>
            <w:r w:rsidRPr="00044C52">
              <w:rPr>
                <w:color w:val="000000"/>
                <w:lang w:val="uk-UA" w:eastAsia="en-US"/>
              </w:rPr>
              <w:t xml:space="preserve"> </w:t>
            </w:r>
            <w:r w:rsidRPr="00044C52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</w:t>
            </w:r>
            <w:r>
              <w:rPr>
                <w:bCs w:val="0"/>
                <w:color w:val="000000" w:themeColor="text1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</w:tcPr>
          <w:p w:rsidR="00037528" w:rsidRPr="002C3620" w:rsidRDefault="00037528" w:rsidP="00707B59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:rsidR="00037528" w:rsidRPr="002C3620" w:rsidRDefault="00037528" w:rsidP="00707B59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037528" w:rsidRPr="002C3620" w:rsidRDefault="00037528" w:rsidP="00707B59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15" w:type="dxa"/>
            <w:gridSpan w:val="2"/>
          </w:tcPr>
          <w:p w:rsidR="00037528" w:rsidRPr="002C3620" w:rsidRDefault="00037528" w:rsidP="00707B59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037528" w:rsidRPr="002C3620" w:rsidRDefault="00037528" w:rsidP="00707B59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037528" w:rsidRPr="002C3620" w:rsidTr="00707B59">
        <w:trPr>
          <w:trHeight w:val="111"/>
        </w:trPr>
        <w:tc>
          <w:tcPr>
            <w:tcW w:w="9078" w:type="dxa"/>
          </w:tcPr>
          <w:p w:rsidR="00037528" w:rsidRPr="002C3620" w:rsidRDefault="00037528" w:rsidP="00707B59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37528" w:rsidRPr="002C3620" w:rsidRDefault="00037528" w:rsidP="00707B59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515,0</w:t>
            </w:r>
          </w:p>
        </w:tc>
        <w:tc>
          <w:tcPr>
            <w:tcW w:w="1276" w:type="dxa"/>
          </w:tcPr>
          <w:p w:rsidR="00037528" w:rsidRPr="002C3620" w:rsidRDefault="00037528" w:rsidP="00707B59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037528" w:rsidRPr="002C3620" w:rsidRDefault="00037528" w:rsidP="00707B59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037528" w:rsidRPr="002C3620" w:rsidRDefault="00037528" w:rsidP="00707B59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037528" w:rsidRPr="002C3620" w:rsidRDefault="00037528" w:rsidP="00707B59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120,0</w:t>
            </w:r>
          </w:p>
        </w:tc>
      </w:tr>
      <w:tr w:rsidR="00037528" w:rsidRPr="002C3620" w:rsidTr="00707B59">
        <w:trPr>
          <w:trHeight w:val="111"/>
        </w:trPr>
        <w:tc>
          <w:tcPr>
            <w:tcW w:w="9078" w:type="dxa"/>
          </w:tcPr>
          <w:p w:rsidR="00037528" w:rsidRPr="002C3620" w:rsidRDefault="00037528" w:rsidP="00707B59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037528" w:rsidRPr="002C3620" w:rsidRDefault="00037528" w:rsidP="00707B59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037528" w:rsidRPr="002C3620" w:rsidRDefault="00037528" w:rsidP="00707B59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  <w:gridSpan w:val="2"/>
          </w:tcPr>
          <w:p w:rsidR="00037528" w:rsidRPr="002C3620" w:rsidRDefault="00037528" w:rsidP="00707B59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15" w:type="dxa"/>
            <w:gridSpan w:val="2"/>
          </w:tcPr>
          <w:p w:rsidR="00037528" w:rsidRPr="002C3620" w:rsidRDefault="00037528" w:rsidP="00707B59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:rsidR="00037528" w:rsidRPr="002C3620" w:rsidRDefault="00037528" w:rsidP="00707B59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037528" w:rsidRPr="002C3620" w:rsidTr="00707B59">
        <w:trPr>
          <w:trHeight w:val="135"/>
        </w:trPr>
        <w:tc>
          <w:tcPr>
            <w:tcW w:w="9078" w:type="dxa"/>
          </w:tcPr>
          <w:p w:rsidR="00037528" w:rsidRPr="002C3620" w:rsidRDefault="00037528" w:rsidP="00707B59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37528" w:rsidRPr="002C3620" w:rsidRDefault="00037528" w:rsidP="00707B59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515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276" w:type="dxa"/>
          </w:tcPr>
          <w:p w:rsidR="00037528" w:rsidRPr="002C3620" w:rsidRDefault="00037528" w:rsidP="00707B59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037528" w:rsidRPr="002C3620" w:rsidRDefault="00037528" w:rsidP="00707B59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26</w:t>
            </w:r>
            <w:r w:rsidRPr="002C3620">
              <w:rPr>
                <w:snapToGrid w:val="0"/>
                <w:color w:val="000000" w:themeColor="text1"/>
                <w:lang w:val="uk-UA"/>
              </w:rPr>
              <w:t>5,0</w:t>
            </w:r>
          </w:p>
        </w:tc>
        <w:tc>
          <w:tcPr>
            <w:tcW w:w="915" w:type="dxa"/>
            <w:gridSpan w:val="2"/>
          </w:tcPr>
          <w:p w:rsidR="00037528" w:rsidRPr="002C3620" w:rsidRDefault="00037528" w:rsidP="00707B59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70" w:type="dxa"/>
            <w:gridSpan w:val="2"/>
          </w:tcPr>
          <w:p w:rsidR="00037528" w:rsidRPr="002C3620" w:rsidRDefault="00037528" w:rsidP="00707B59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120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</w:tr>
    </w:tbl>
    <w:p w:rsidR="00037528" w:rsidRPr="0012670E" w:rsidRDefault="00037528" w:rsidP="00037528">
      <w:pPr>
        <w:jc w:val="center"/>
        <w:rPr>
          <w:lang w:val="uk-UA"/>
        </w:rPr>
      </w:pPr>
    </w:p>
    <w:p w:rsidR="00037528" w:rsidRDefault="00037528" w:rsidP="00037528">
      <w:pPr>
        <w:rPr>
          <w:bCs w:val="0"/>
          <w:sz w:val="28"/>
          <w:szCs w:val="28"/>
          <w:lang w:val="uk-UA"/>
        </w:rPr>
      </w:pPr>
      <w:r>
        <w:rPr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 </w:t>
      </w:r>
      <w:r w:rsidR="00EF11F8">
        <w:rPr>
          <w:bCs w:val="0"/>
          <w:sz w:val="28"/>
          <w:szCs w:val="28"/>
          <w:lang w:val="uk-UA"/>
        </w:rPr>
        <w:t>Міський голова                                                                                Надія ВАЙЛО</w:t>
      </w:r>
    </w:p>
    <w:p w:rsidR="00037528" w:rsidRPr="0012670E" w:rsidRDefault="00037528" w:rsidP="00037528">
      <w:pPr>
        <w:pStyle w:val="5"/>
        <w:tabs>
          <w:tab w:val="left" w:pos="6804"/>
        </w:tabs>
        <w:spacing w:before="0"/>
        <w:jc w:val="both"/>
        <w:rPr>
          <w:b w:val="0"/>
          <w:sz w:val="28"/>
        </w:rPr>
      </w:pPr>
    </w:p>
    <w:p w:rsidR="00037528" w:rsidRPr="0012670E" w:rsidRDefault="00037528" w:rsidP="00037528">
      <w:pPr>
        <w:rPr>
          <w:lang w:val="uk-UA"/>
        </w:rPr>
      </w:pPr>
    </w:p>
    <w:p w:rsidR="00037528" w:rsidRPr="0012670E" w:rsidRDefault="00037528" w:rsidP="00037528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5</w:t>
      </w: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37528" w:rsidRPr="0012670E" w:rsidRDefault="00EF11F8" w:rsidP="00037528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до рішення міської ради</w:t>
      </w:r>
    </w:p>
    <w:p w:rsidR="00037528" w:rsidRPr="00EF11F8" w:rsidRDefault="001C70E1" w:rsidP="00037528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22.11.2024</w:t>
      </w:r>
      <w:bookmarkStart w:id="2" w:name="_GoBack"/>
      <w:bookmarkEnd w:id="2"/>
      <w:r w:rsidR="0003752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910</w:t>
      </w:r>
    </w:p>
    <w:p w:rsidR="00037528" w:rsidRPr="0012670E" w:rsidRDefault="00037528" w:rsidP="00037528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:rsidR="00037528" w:rsidRPr="0012670E" w:rsidRDefault="00037528" w:rsidP="00037528">
      <w:pPr>
        <w:rPr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</w:p>
    <w:p w:rsidR="00037528" w:rsidRPr="0012670E" w:rsidRDefault="00037528" w:rsidP="00037528">
      <w:pPr>
        <w:jc w:val="right"/>
        <w:rPr>
          <w:lang w:val="uk-UA"/>
        </w:rPr>
      </w:pPr>
    </w:p>
    <w:p w:rsidR="00037528" w:rsidRPr="0012670E" w:rsidRDefault="00037528" w:rsidP="00037528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Напрямки діяльності та заходи Програми</w:t>
      </w:r>
    </w:p>
    <w:tbl>
      <w:tblPr>
        <w:tblW w:w="152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700"/>
        <w:gridCol w:w="1296"/>
        <w:gridCol w:w="2034"/>
        <w:gridCol w:w="2833"/>
      </w:tblGrid>
      <w:tr w:rsidR="00037528" w:rsidRPr="0012670E" w:rsidTr="00707B59">
        <w:trPr>
          <w:trHeight w:val="1421"/>
        </w:trPr>
        <w:tc>
          <w:tcPr>
            <w:tcW w:w="467" w:type="dxa"/>
            <w:vAlign w:val="center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№</w:t>
            </w:r>
          </w:p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Перелік </w:t>
            </w:r>
          </w:p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037528" w:rsidRPr="0012670E" w:rsidRDefault="00037528" w:rsidP="00707B59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Строк виконання заходу, рік</w:t>
            </w:r>
          </w:p>
        </w:tc>
        <w:tc>
          <w:tcPr>
            <w:tcW w:w="2700" w:type="dxa"/>
            <w:vAlign w:val="center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:rsidR="00037528" w:rsidRPr="0012670E" w:rsidRDefault="00037528" w:rsidP="00707B59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Джерела</w:t>
            </w:r>
          </w:p>
          <w:p w:rsidR="00037528" w:rsidRPr="0012670E" w:rsidRDefault="00037528" w:rsidP="00707B59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фінансування</w:t>
            </w:r>
          </w:p>
        </w:tc>
        <w:tc>
          <w:tcPr>
            <w:tcW w:w="2034" w:type="dxa"/>
            <w:vAlign w:val="center"/>
          </w:tcPr>
          <w:p w:rsidR="00037528" w:rsidRPr="0012670E" w:rsidRDefault="00037528" w:rsidP="00707B59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:rsidR="00037528" w:rsidRPr="0012670E" w:rsidRDefault="00037528" w:rsidP="00707B59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Орієнтовні обсяги фінансування (вартість),</w:t>
            </w:r>
          </w:p>
          <w:p w:rsidR="00037528" w:rsidRPr="0012670E" w:rsidRDefault="00037528" w:rsidP="00707B59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тис. гривень</w:t>
            </w:r>
          </w:p>
          <w:p w:rsidR="00037528" w:rsidRPr="0012670E" w:rsidRDefault="00037528" w:rsidP="00707B59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833" w:type="dxa"/>
            <w:vAlign w:val="center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Очікуваний </w:t>
            </w:r>
          </w:p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результат</w:t>
            </w:r>
          </w:p>
        </w:tc>
      </w:tr>
      <w:tr w:rsidR="00037528" w:rsidRPr="0012670E" w:rsidTr="00707B59">
        <w:trPr>
          <w:tblHeader/>
        </w:trPr>
        <w:tc>
          <w:tcPr>
            <w:tcW w:w="467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4</w:t>
            </w:r>
          </w:p>
        </w:tc>
        <w:tc>
          <w:tcPr>
            <w:tcW w:w="2700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6</w:t>
            </w:r>
          </w:p>
        </w:tc>
        <w:tc>
          <w:tcPr>
            <w:tcW w:w="203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7</w:t>
            </w:r>
          </w:p>
        </w:tc>
        <w:tc>
          <w:tcPr>
            <w:tcW w:w="2833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8</w:t>
            </w:r>
          </w:p>
        </w:tc>
      </w:tr>
      <w:tr w:rsidR="00037528" w:rsidRPr="0012670E" w:rsidTr="00707B59">
        <w:trPr>
          <w:cantSplit/>
          <w:trHeight w:val="1648"/>
        </w:trPr>
        <w:tc>
          <w:tcPr>
            <w:tcW w:w="467" w:type="dxa"/>
            <w:vMerge w:val="restart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га-рантованого рівня захисту населення і територій від надзвичайних си-туацій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037528" w:rsidRPr="0012670E" w:rsidRDefault="00037528" w:rsidP="00707B59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037528" w:rsidRPr="0012670E" w:rsidRDefault="00037528" w:rsidP="00707B5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  <w:p w:rsidR="00037528" w:rsidRPr="0012670E" w:rsidRDefault="00037528" w:rsidP="00707B59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037528" w:rsidRPr="0012670E" w:rsidRDefault="00037528" w:rsidP="00707B5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</w:p>
          <w:p w:rsidR="00037528" w:rsidRPr="0012670E" w:rsidRDefault="00037528" w:rsidP="00707B5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930,0</w:t>
            </w:r>
          </w:p>
          <w:p w:rsidR="00037528" w:rsidRPr="0012670E" w:rsidRDefault="00037528" w:rsidP="00707B5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4</w:t>
            </w:r>
            <w:r w:rsidRPr="0012670E">
              <w:rPr>
                <w:b w:val="0"/>
                <w:lang w:val="uk-UA"/>
              </w:rPr>
              <w:t>30,0</w:t>
            </w:r>
          </w:p>
          <w:p w:rsidR="00037528" w:rsidRPr="0012670E" w:rsidRDefault="00037528" w:rsidP="00707B5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2024 р. – </w:t>
            </w:r>
            <w:r>
              <w:rPr>
                <w:b w:val="0"/>
                <w:lang w:val="uk-UA"/>
              </w:rPr>
              <w:t>7</w:t>
            </w:r>
            <w:r w:rsidRPr="0012670E">
              <w:rPr>
                <w:b w:val="0"/>
                <w:lang w:val="uk-UA"/>
              </w:rPr>
              <w:t>30,0</w:t>
            </w:r>
          </w:p>
          <w:p w:rsidR="00037528" w:rsidRPr="0012670E" w:rsidRDefault="00037528" w:rsidP="00707B5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2025 р. – </w:t>
            </w:r>
            <w:r>
              <w:rPr>
                <w:b w:val="0"/>
                <w:lang w:val="uk-UA"/>
              </w:rPr>
              <w:t>10</w:t>
            </w:r>
            <w:r w:rsidRPr="0012670E">
              <w:rPr>
                <w:b w:val="0"/>
                <w:lang w:val="uk-UA"/>
              </w:rPr>
              <w:t>30,0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037528" w:rsidRPr="0012670E" w:rsidTr="00707B59">
        <w:trPr>
          <w:cantSplit/>
          <w:trHeight w:val="1024"/>
        </w:trPr>
        <w:tc>
          <w:tcPr>
            <w:tcW w:w="467" w:type="dxa"/>
            <w:vMerge/>
          </w:tcPr>
          <w:p w:rsidR="00037528" w:rsidRPr="0012670E" w:rsidRDefault="00037528" w:rsidP="00707B5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037528" w:rsidRPr="0012670E" w:rsidRDefault="00037528" w:rsidP="00707B59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:rsidR="00037528" w:rsidRPr="0012670E" w:rsidRDefault="00037528" w:rsidP="00707B5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:rsidR="00037528" w:rsidRPr="0012670E" w:rsidRDefault="00037528" w:rsidP="00707B59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 xml:space="preserve"> </w:t>
            </w:r>
          </w:p>
          <w:p w:rsidR="00037528" w:rsidRPr="0012670E" w:rsidRDefault="00037528" w:rsidP="00707B59">
            <w:pPr>
              <w:pStyle w:val="a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50,0</w:t>
            </w:r>
          </w:p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–150,0</w:t>
            </w:r>
          </w:p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2024 р. – 25,0</w:t>
            </w:r>
          </w:p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25,0</w:t>
            </w:r>
          </w:p>
        </w:tc>
        <w:tc>
          <w:tcPr>
            <w:tcW w:w="283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037528" w:rsidRPr="0012670E" w:rsidTr="00707B59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037528" w:rsidRPr="0012670E" w:rsidRDefault="00037528" w:rsidP="00707B5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037528" w:rsidRPr="0012670E" w:rsidRDefault="00037528" w:rsidP="00707B59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2.3. Облаштування припливно-витяжної системи вентиляції в протирадіаційному укритті № 68568, яке знаходиться у будівлі КНП СОР «Обласна спеціалізована лікарня у м. Глухів» </w:t>
            </w:r>
          </w:p>
        </w:tc>
        <w:tc>
          <w:tcPr>
            <w:tcW w:w="106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</w:t>
            </w:r>
          </w:p>
        </w:tc>
        <w:tc>
          <w:tcPr>
            <w:tcW w:w="2700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</w:tcPr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25,0</w:t>
            </w:r>
          </w:p>
        </w:tc>
        <w:tc>
          <w:tcPr>
            <w:tcW w:w="283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037528" w:rsidRPr="0012670E" w:rsidTr="00707B59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037528" w:rsidRPr="0012670E" w:rsidRDefault="00037528" w:rsidP="00707B59">
            <w:pPr>
              <w:jc w:val="both"/>
              <w:rPr>
                <w:lang w:val="uk-UA"/>
              </w:rPr>
            </w:pPr>
          </w:p>
          <w:p w:rsidR="00037528" w:rsidRPr="0012670E" w:rsidRDefault="00037528" w:rsidP="00707B59">
            <w:pPr>
              <w:jc w:val="both"/>
              <w:rPr>
                <w:lang w:val="uk-UA"/>
              </w:rPr>
            </w:pPr>
          </w:p>
          <w:p w:rsidR="00037528" w:rsidRPr="0012670E" w:rsidRDefault="00037528" w:rsidP="00707B5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037528" w:rsidRPr="0012670E" w:rsidRDefault="00037528" w:rsidP="00707B59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Разом </w:t>
            </w:r>
          </w:p>
          <w:p w:rsidR="00037528" w:rsidRPr="0012670E" w:rsidRDefault="00037528" w:rsidP="00707B59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 напрямком 2</w:t>
            </w:r>
          </w:p>
          <w:p w:rsidR="00037528" w:rsidRPr="0012670E" w:rsidRDefault="00037528" w:rsidP="00707B59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037528" w:rsidRPr="0076099F" w:rsidRDefault="00037528" w:rsidP="00707B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Pr="0076099F">
              <w:rPr>
                <w:lang w:val="uk-UA"/>
              </w:rPr>
              <w:t>95,0</w:t>
            </w:r>
          </w:p>
        </w:tc>
        <w:tc>
          <w:tcPr>
            <w:tcW w:w="283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</w:p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</w:p>
        </w:tc>
      </w:tr>
      <w:tr w:rsidR="00037528" w:rsidRPr="00BB1D76" w:rsidTr="00707B59">
        <w:trPr>
          <w:cantSplit/>
          <w:trHeight w:val="1024"/>
        </w:trPr>
        <w:tc>
          <w:tcPr>
            <w:tcW w:w="467" w:type="dxa"/>
          </w:tcPr>
          <w:p w:rsidR="00037528" w:rsidRPr="0012670E" w:rsidRDefault="00037528" w:rsidP="00707B59">
            <w:pPr>
              <w:jc w:val="both"/>
              <w:rPr>
                <w:lang w:val="uk-UA"/>
              </w:rPr>
            </w:pPr>
            <w:r w:rsidRPr="0012670E">
              <w:rPr>
                <w:lang w:val="uk-UA"/>
              </w:rPr>
              <w:t>3.</w:t>
            </w:r>
          </w:p>
        </w:tc>
        <w:tc>
          <w:tcPr>
            <w:tcW w:w="2157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Здійснення орга-заційних та спе-ціальних заходів щодо запобігання</w:t>
            </w:r>
            <w:r>
              <w:rPr>
                <w:b w:val="0"/>
                <w:lang w:val="uk-UA"/>
              </w:rPr>
              <w:t xml:space="preserve"> виникненню над-звичайних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  <w:tc>
          <w:tcPr>
            <w:tcW w:w="271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3.1. Оплата послуг за утримання </w:t>
            </w:r>
            <w:r>
              <w:rPr>
                <w:b w:val="0"/>
                <w:lang w:val="uk-UA"/>
              </w:rPr>
              <w:t>й ремонту автоматизованої систе</w:t>
            </w:r>
            <w:r w:rsidRPr="0012670E">
              <w:rPr>
                <w:b w:val="0"/>
                <w:lang w:val="uk-UA"/>
              </w:rPr>
              <w:t>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037528" w:rsidRPr="0012670E" w:rsidRDefault="00037528" w:rsidP="00707B59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:rsidR="00037528" w:rsidRPr="0012670E" w:rsidRDefault="00037528" w:rsidP="00707B5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75,0</w:t>
            </w:r>
          </w:p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100,0</w:t>
            </w:r>
          </w:p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 р. – 100</w:t>
            </w:r>
            <w:r w:rsidRPr="0012670E">
              <w:rPr>
                <w:b w:val="0"/>
                <w:lang w:val="uk-UA"/>
              </w:rPr>
              <w:t>,0</w:t>
            </w:r>
          </w:p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120</w:t>
            </w:r>
            <w:r w:rsidRPr="0012670E">
              <w:rPr>
                <w:b w:val="0"/>
                <w:lang w:val="uk-UA"/>
              </w:rPr>
              <w:t>,0</w:t>
            </w:r>
          </w:p>
        </w:tc>
        <w:tc>
          <w:tcPr>
            <w:tcW w:w="283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</w:t>
            </w:r>
            <w:r w:rsidRPr="0012670E">
              <w:rPr>
                <w:b w:val="0"/>
                <w:lang w:val="uk-UA"/>
              </w:rPr>
              <w:t>вання централізованої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037528" w:rsidRPr="00BB1D76" w:rsidTr="00707B59">
        <w:trPr>
          <w:cantSplit/>
          <w:trHeight w:val="1024"/>
        </w:trPr>
        <w:tc>
          <w:tcPr>
            <w:tcW w:w="467" w:type="dxa"/>
          </w:tcPr>
          <w:p w:rsidR="00037528" w:rsidRPr="0012670E" w:rsidRDefault="00037528" w:rsidP="00707B5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3.2.</w:t>
            </w:r>
            <w:r w:rsidRPr="00BC76C1">
              <w:rPr>
                <w:b w:val="0"/>
                <w:color w:val="000000"/>
                <w:lang w:val="uk-UA" w:eastAsia="en-US"/>
              </w:rPr>
              <w:t>Придбання автоматизованої системи оповіщення з наступним монтажем т</w:t>
            </w:r>
            <w:r>
              <w:rPr>
                <w:b w:val="0"/>
                <w:color w:val="000000"/>
                <w:lang w:val="uk-UA" w:eastAsia="en-US"/>
              </w:rPr>
              <w:t>а пусконалагодженням на місці її</w:t>
            </w:r>
            <w:r w:rsidRPr="00BC76C1">
              <w:rPr>
                <w:b w:val="0"/>
                <w:color w:val="000000"/>
                <w:lang w:val="uk-UA" w:eastAsia="en-US"/>
              </w:rPr>
              <w:t xml:space="preserve"> безпосередньої експлуатації</w:t>
            </w:r>
            <w:r>
              <w:rPr>
                <w:b w:val="0"/>
                <w:color w:val="000000"/>
                <w:lang w:val="uk-UA" w:eastAsia="en-US"/>
              </w:rPr>
              <w:t xml:space="preserve"> 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</w:t>
            </w:r>
          </w:p>
        </w:tc>
        <w:tc>
          <w:tcPr>
            <w:tcW w:w="106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2023-2025</w:t>
            </w:r>
          </w:p>
        </w:tc>
        <w:tc>
          <w:tcPr>
            <w:tcW w:w="2700" w:type="dxa"/>
          </w:tcPr>
          <w:p w:rsidR="00037528" w:rsidRPr="0012670E" w:rsidRDefault="00037528" w:rsidP="00707B5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037528" w:rsidRDefault="00037528" w:rsidP="00707B59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165,0</w:t>
            </w:r>
          </w:p>
        </w:tc>
        <w:tc>
          <w:tcPr>
            <w:tcW w:w="283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 </w:t>
            </w:r>
          </w:p>
        </w:tc>
      </w:tr>
      <w:tr w:rsidR="00037528" w:rsidRPr="0012670E" w:rsidTr="00707B59">
        <w:trPr>
          <w:cantSplit/>
          <w:trHeight w:val="1024"/>
        </w:trPr>
        <w:tc>
          <w:tcPr>
            <w:tcW w:w="467" w:type="dxa"/>
          </w:tcPr>
          <w:p w:rsidR="00037528" w:rsidRPr="0012670E" w:rsidRDefault="00037528" w:rsidP="00707B5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</w:t>
            </w:r>
          </w:p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напрямком 3</w:t>
            </w:r>
          </w:p>
        </w:tc>
        <w:tc>
          <w:tcPr>
            <w:tcW w:w="271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037528" w:rsidRPr="0012670E" w:rsidRDefault="00037528" w:rsidP="00707B59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037528" w:rsidRPr="0076099F" w:rsidRDefault="00037528" w:rsidP="00707B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560</w:t>
            </w:r>
            <w:r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</w:p>
        </w:tc>
      </w:tr>
      <w:tr w:rsidR="00037528" w:rsidRPr="0012670E" w:rsidTr="00707B59">
        <w:trPr>
          <w:cantSplit/>
          <w:trHeight w:val="1024"/>
        </w:trPr>
        <w:tc>
          <w:tcPr>
            <w:tcW w:w="467" w:type="dxa"/>
          </w:tcPr>
          <w:p w:rsidR="00037528" w:rsidRPr="0012670E" w:rsidRDefault="00037528" w:rsidP="00707B59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:rsidR="00037528" w:rsidRPr="0012670E" w:rsidRDefault="00037528" w:rsidP="00707B59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037528" w:rsidRPr="0012670E" w:rsidRDefault="00037528" w:rsidP="00707B59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037528" w:rsidRPr="0012670E" w:rsidRDefault="00037528" w:rsidP="00707B5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037528" w:rsidRPr="0076099F" w:rsidRDefault="00037528" w:rsidP="00707B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4235</w:t>
            </w:r>
            <w:r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:rsidR="00037528" w:rsidRPr="0012670E" w:rsidRDefault="00037528" w:rsidP="00707B59">
            <w:pPr>
              <w:jc w:val="both"/>
              <w:rPr>
                <w:b w:val="0"/>
                <w:lang w:val="uk-UA"/>
              </w:rPr>
            </w:pPr>
          </w:p>
        </w:tc>
      </w:tr>
    </w:tbl>
    <w:p w:rsidR="00037528" w:rsidRPr="0012670E" w:rsidRDefault="00037528" w:rsidP="00037528">
      <w:pPr>
        <w:rPr>
          <w:lang w:val="uk-UA"/>
        </w:rPr>
      </w:pPr>
      <w:r w:rsidRPr="0012670E">
        <w:rPr>
          <w:lang w:val="uk-UA"/>
        </w:rPr>
        <w:t xml:space="preserve">     </w:t>
      </w:r>
    </w:p>
    <w:p w:rsidR="00037528" w:rsidRDefault="00037528" w:rsidP="00037528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</w:rPr>
      </w:pPr>
      <w:r w:rsidRPr="0012670E">
        <w:rPr>
          <w:rFonts w:ascii="Times New Roman" w:hAnsi="Times New Roman" w:cs="Times New Roman"/>
        </w:rPr>
        <w:t xml:space="preserve">     </w:t>
      </w:r>
    </w:p>
    <w:p w:rsidR="00037528" w:rsidRPr="00357E59" w:rsidRDefault="00037528" w:rsidP="00037528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</w:rPr>
        <w:t xml:space="preserve"> </w:t>
      </w:r>
      <w:r w:rsidRPr="0012670E">
        <w:rPr>
          <w:rFonts w:ascii="Times New Roman" w:hAnsi="Times New Roman"/>
          <w:sz w:val="28"/>
        </w:rPr>
        <w:t xml:space="preserve"> </w:t>
      </w:r>
      <w:r w:rsidR="00EF11F8">
        <w:rPr>
          <w:rFonts w:ascii="Times New Roman" w:hAnsi="Times New Roman" w:cs="Times New Roman"/>
          <w:color w:val="auto"/>
          <w:sz w:val="28"/>
          <w:szCs w:val="28"/>
        </w:rPr>
        <w:t>Міський голова                                                                                       Надія ВАЙЛО</w:t>
      </w:r>
      <w:r>
        <w:rPr>
          <w:sz w:val="28"/>
          <w:szCs w:val="28"/>
        </w:rPr>
        <w:t xml:space="preserve">                                                              </w:t>
      </w:r>
    </w:p>
    <w:p w:rsidR="00037528" w:rsidRPr="00CF3BB1" w:rsidRDefault="00037528" w:rsidP="00037528">
      <w:pPr>
        <w:rPr>
          <w:lang w:val="uk-UA"/>
        </w:rPr>
      </w:pPr>
    </w:p>
    <w:p w:rsidR="00FB271C" w:rsidRPr="00FB271C" w:rsidRDefault="00FB271C">
      <w:pPr>
        <w:rPr>
          <w:lang w:val="uk-UA"/>
        </w:rPr>
      </w:pPr>
    </w:p>
    <w:sectPr w:rsidR="00FB271C" w:rsidRPr="00FB271C" w:rsidSect="00AB62D4">
      <w:pgSz w:w="16838" w:h="11906" w:orient="landscape"/>
      <w:pgMar w:top="567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026"/>
    <w:rsid w:val="00002DDB"/>
    <w:rsid w:val="00037528"/>
    <w:rsid w:val="0016672C"/>
    <w:rsid w:val="001C70E1"/>
    <w:rsid w:val="005E4026"/>
    <w:rsid w:val="006575D9"/>
    <w:rsid w:val="00B571B8"/>
    <w:rsid w:val="00B91481"/>
    <w:rsid w:val="00BB1D76"/>
    <w:rsid w:val="00E84C02"/>
    <w:rsid w:val="00E92176"/>
    <w:rsid w:val="00EF11F8"/>
    <w:rsid w:val="00FB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0D168"/>
  <w15:chartTrackingRefBased/>
  <w15:docId w15:val="{3B8A5337-2D34-49B1-994B-D7E0B9246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0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E4026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FB271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752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40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5E4026"/>
    <w:pPr>
      <w:spacing w:after="0" w:line="240" w:lineRule="auto"/>
    </w:pPr>
    <w:rPr>
      <w:rFonts w:eastAsiaTheme="minorHAnsi"/>
      <w:lang w:val="ru-RU"/>
    </w:rPr>
  </w:style>
  <w:style w:type="character" w:customStyle="1" w:styleId="50">
    <w:name w:val="Заголовок 5 Знак"/>
    <w:basedOn w:val="a0"/>
    <w:link w:val="5"/>
    <w:uiPriority w:val="9"/>
    <w:rsid w:val="00FB271C"/>
    <w:rPr>
      <w:rFonts w:asciiTheme="majorHAnsi" w:eastAsiaTheme="majorEastAsia" w:hAnsiTheme="majorHAnsi" w:cstheme="majorBidi"/>
      <w:b/>
      <w:bCs/>
      <w:color w:val="2E74B5" w:themeColor="accent1" w:themeShade="BF"/>
      <w:sz w:val="20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FB271C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5">
    <w:name w:val="Основний текст Знак"/>
    <w:basedOn w:val="a0"/>
    <w:link w:val="a4"/>
    <w:semiHidden/>
    <w:rsid w:val="00FB271C"/>
    <w:rPr>
      <w:rFonts w:ascii="Times New Roman" w:eastAsia="MS Mincho" w:hAnsi="Times New Roman" w:cs="Times New Roman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FB271C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7">
    <w:name w:val="Основний текст з відступом Знак"/>
    <w:basedOn w:val="a0"/>
    <w:link w:val="a6"/>
    <w:semiHidden/>
    <w:rsid w:val="00FB271C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37528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037528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ій колонтитул Знак"/>
    <w:basedOn w:val="a0"/>
    <w:link w:val="a8"/>
    <w:rsid w:val="0003752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90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8042</Words>
  <Characters>4584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Приймальня</cp:lastModifiedBy>
  <cp:revision>5</cp:revision>
  <dcterms:created xsi:type="dcterms:W3CDTF">2024-11-14T14:55:00Z</dcterms:created>
  <dcterms:modified xsi:type="dcterms:W3CDTF">2024-11-26T12:13:00Z</dcterms:modified>
</cp:coreProperties>
</file>