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lang w:val="uk-UA" w:eastAsia="uk-UA"/>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EE21DA" w:rsidP="00954CFB">
      <w:pPr>
        <w:widowControl w:val="0"/>
        <w:autoSpaceDE w:val="0"/>
        <w:autoSpaceDN w:val="0"/>
        <w:adjustRightInd w:val="0"/>
        <w:spacing w:line="252" w:lineRule="auto"/>
        <w:jc w:val="center"/>
        <w:rPr>
          <w:b/>
          <w:bCs/>
          <w:sz w:val="28"/>
          <w:szCs w:val="28"/>
          <w:lang w:val="uk-UA"/>
        </w:rPr>
      </w:pPr>
      <w:r>
        <w:rPr>
          <w:b/>
          <w:bCs/>
          <w:sz w:val="28"/>
          <w:szCs w:val="28"/>
          <w:lang w:val="uk-UA"/>
        </w:rPr>
        <w:t>СОРОК СЬОМА</w:t>
      </w:r>
      <w:r w:rsidR="00ED498B" w:rsidRPr="00784DC3">
        <w:rPr>
          <w:b/>
          <w:bCs/>
          <w:sz w:val="28"/>
          <w:szCs w:val="28"/>
          <w:lang w:val="uk-UA"/>
        </w:rPr>
        <w:t xml:space="preserve">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Default="00097B1F" w:rsidP="00954CFB">
      <w:pPr>
        <w:widowControl w:val="0"/>
        <w:autoSpaceDE w:val="0"/>
        <w:autoSpaceDN w:val="0"/>
        <w:adjustRightInd w:val="0"/>
        <w:spacing w:line="252" w:lineRule="auto"/>
        <w:jc w:val="center"/>
        <w:rPr>
          <w:b/>
          <w:bCs/>
          <w:sz w:val="32"/>
          <w:szCs w:val="28"/>
          <w:lang w:val="uk-UA"/>
        </w:rPr>
      </w:pPr>
      <w:r w:rsidRPr="00BF1C47">
        <w:rPr>
          <w:b/>
          <w:bCs/>
          <w:sz w:val="32"/>
          <w:szCs w:val="28"/>
          <w:lang w:val="uk-UA"/>
        </w:rPr>
        <w:t>Р І Ш Е Н Н Я</w:t>
      </w:r>
    </w:p>
    <w:p w:rsidR="00871C3F" w:rsidRPr="00BF1C47" w:rsidRDefault="00871C3F" w:rsidP="00954CFB">
      <w:pPr>
        <w:widowControl w:val="0"/>
        <w:autoSpaceDE w:val="0"/>
        <w:autoSpaceDN w:val="0"/>
        <w:adjustRightInd w:val="0"/>
        <w:spacing w:line="252" w:lineRule="auto"/>
        <w:jc w:val="center"/>
        <w:rPr>
          <w:b/>
          <w:bCs/>
          <w:sz w:val="32"/>
          <w:szCs w:val="28"/>
          <w:lang w:val="uk-UA"/>
        </w:rPr>
      </w:pPr>
    </w:p>
    <w:p w:rsidR="00097B1F" w:rsidRPr="009720A8" w:rsidRDefault="003434C6">
      <w:pPr>
        <w:widowControl w:val="0"/>
        <w:tabs>
          <w:tab w:val="center" w:pos="4820"/>
          <w:tab w:val="right" w:pos="8222"/>
        </w:tabs>
        <w:autoSpaceDE w:val="0"/>
        <w:autoSpaceDN w:val="0"/>
        <w:adjustRightInd w:val="0"/>
        <w:jc w:val="both"/>
        <w:rPr>
          <w:sz w:val="28"/>
          <w:szCs w:val="28"/>
          <w:lang w:val="uk-UA"/>
        </w:rPr>
      </w:pPr>
      <w:r>
        <w:rPr>
          <w:sz w:val="28"/>
          <w:szCs w:val="28"/>
          <w:lang w:val="uk-UA"/>
        </w:rPr>
        <w:t xml:space="preserve">   02.05.2025</w:t>
      </w:r>
      <w:r w:rsidR="00280197" w:rsidRPr="009720A8">
        <w:rPr>
          <w:sz w:val="28"/>
          <w:szCs w:val="28"/>
          <w:lang w:val="uk-UA"/>
        </w:rPr>
        <w:t xml:space="preserve">  </w:t>
      </w:r>
      <w:r w:rsidR="00097B1F" w:rsidRPr="009720A8">
        <w:rPr>
          <w:b/>
          <w:bCs/>
          <w:sz w:val="28"/>
          <w:szCs w:val="28"/>
          <w:lang w:val="uk-UA"/>
        </w:rPr>
        <w:tab/>
      </w:r>
      <w:r w:rsidR="00097B1F" w:rsidRPr="009720A8">
        <w:rPr>
          <w:sz w:val="28"/>
          <w:szCs w:val="28"/>
          <w:lang w:val="uk-UA"/>
        </w:rPr>
        <w:t>м. Глухів</w:t>
      </w:r>
      <w:r w:rsidR="00097B1F" w:rsidRPr="009720A8">
        <w:rPr>
          <w:sz w:val="28"/>
          <w:szCs w:val="28"/>
          <w:lang w:val="uk-UA"/>
        </w:rPr>
        <w:tab/>
      </w:r>
      <w:r w:rsidR="00C62D14" w:rsidRPr="009720A8">
        <w:rPr>
          <w:sz w:val="28"/>
          <w:szCs w:val="28"/>
          <w:lang w:val="uk-UA"/>
        </w:rPr>
        <w:t xml:space="preserve"> </w:t>
      </w:r>
      <w:r w:rsidR="00280197" w:rsidRPr="009720A8">
        <w:rPr>
          <w:sz w:val="28"/>
          <w:szCs w:val="28"/>
          <w:lang w:val="uk-UA"/>
        </w:rPr>
        <w:t>№</w:t>
      </w:r>
      <w:r w:rsidR="00F769F5" w:rsidRPr="009720A8">
        <w:rPr>
          <w:sz w:val="28"/>
          <w:szCs w:val="28"/>
          <w:lang w:val="uk-UA"/>
        </w:rPr>
        <w:t xml:space="preserve"> </w:t>
      </w:r>
      <w:r>
        <w:rPr>
          <w:sz w:val="28"/>
          <w:szCs w:val="28"/>
          <w:lang w:val="uk-UA"/>
        </w:rPr>
        <w:t>1013</w:t>
      </w:r>
    </w:p>
    <w:p w:rsidR="00097B1F" w:rsidRPr="003C5237" w:rsidRDefault="00097B1F">
      <w:pPr>
        <w:widowControl w:val="0"/>
        <w:autoSpaceDE w:val="0"/>
        <w:autoSpaceDN w:val="0"/>
        <w:adjustRightInd w:val="0"/>
        <w:jc w:val="both"/>
        <w:rPr>
          <w:b/>
          <w:bCs/>
          <w:sz w:val="26"/>
          <w:szCs w:val="26"/>
          <w:lang w:val="uk-UA"/>
        </w:rPr>
      </w:pP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rsidR="00097B1F" w:rsidRPr="007F4F9F" w:rsidRDefault="00097B1F" w:rsidP="00243881">
      <w:pPr>
        <w:widowControl w:val="0"/>
        <w:autoSpaceDE w:val="0"/>
        <w:autoSpaceDN w:val="0"/>
        <w:adjustRightInd w:val="0"/>
        <w:ind w:right="4677"/>
        <w:rPr>
          <w:sz w:val="28"/>
          <w:szCs w:val="28"/>
          <w:lang w:val="uk-UA"/>
        </w:rPr>
      </w:pPr>
      <w:r w:rsidRPr="007F4F9F">
        <w:rPr>
          <w:b/>
          <w:bCs/>
          <w:sz w:val="28"/>
          <w:szCs w:val="28"/>
          <w:lang w:val="uk-UA"/>
        </w:rPr>
        <w:t xml:space="preserve">Про проведення </w:t>
      </w:r>
      <w:r w:rsidR="009B424A">
        <w:rPr>
          <w:b/>
          <w:bCs/>
          <w:sz w:val="28"/>
          <w:szCs w:val="28"/>
          <w:lang w:val="uk-UA"/>
        </w:rPr>
        <w:t>конкурсу на визначення суб’єктів</w:t>
      </w:r>
      <w:r w:rsidR="009E5A60">
        <w:rPr>
          <w:b/>
          <w:bCs/>
          <w:sz w:val="28"/>
          <w:szCs w:val="28"/>
          <w:lang w:val="uk-UA"/>
        </w:rPr>
        <w:t xml:space="preserve"> господарювання для утримання та розвитку об’єкт</w:t>
      </w:r>
      <w:r w:rsidR="009B424A">
        <w:rPr>
          <w:b/>
          <w:bCs/>
          <w:sz w:val="28"/>
          <w:szCs w:val="28"/>
          <w:lang w:val="uk-UA"/>
        </w:rPr>
        <w:t>ів</w:t>
      </w:r>
      <w:r w:rsidR="009E5A60">
        <w:rPr>
          <w:b/>
          <w:bCs/>
          <w:sz w:val="28"/>
          <w:szCs w:val="28"/>
          <w:lang w:val="uk-UA"/>
        </w:rPr>
        <w:t xml:space="preserve"> благоустрою міста Глухова</w:t>
      </w: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097B1F" w:rsidRPr="007F4F9F" w:rsidRDefault="00D325D3" w:rsidP="003C5237">
      <w:pPr>
        <w:widowControl w:val="0"/>
        <w:autoSpaceDE w:val="0"/>
        <w:autoSpaceDN w:val="0"/>
        <w:adjustRightInd w:val="0"/>
        <w:ind w:firstLine="709"/>
        <w:jc w:val="both"/>
        <w:rPr>
          <w:sz w:val="28"/>
          <w:szCs w:val="28"/>
          <w:lang w:val="uk-UA"/>
        </w:rPr>
      </w:pPr>
      <w:r>
        <w:rPr>
          <w:sz w:val="28"/>
          <w:szCs w:val="28"/>
          <w:lang w:val="uk-UA"/>
        </w:rPr>
        <w:t>З метою впорядкування об’єкт</w:t>
      </w:r>
      <w:r w:rsidR="00B14208">
        <w:rPr>
          <w:sz w:val="28"/>
          <w:szCs w:val="28"/>
          <w:lang w:val="uk-UA"/>
        </w:rPr>
        <w:t>ів</w:t>
      </w:r>
      <w:r w:rsidR="00097B1F" w:rsidRPr="007F4F9F">
        <w:rPr>
          <w:sz w:val="28"/>
          <w:szCs w:val="28"/>
          <w:lang w:val="uk-UA"/>
        </w:rPr>
        <w:t xml:space="preserve">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00097B1F" w:rsidRPr="007F4F9F">
        <w:rPr>
          <w:sz w:val="28"/>
          <w:szCs w:val="28"/>
          <w:lang w:val="uk-UA"/>
        </w:rPr>
        <w:t xml:space="preserve">рішення </w:t>
      </w:r>
      <w:r w:rsidR="00D7366C">
        <w:rPr>
          <w:sz w:val="28"/>
          <w:szCs w:val="28"/>
          <w:lang w:val="uk-UA"/>
        </w:rPr>
        <w:t>Глухівської</w:t>
      </w:r>
      <w:r w:rsidR="00097B1F" w:rsidRPr="007F4F9F">
        <w:rPr>
          <w:sz w:val="28"/>
          <w:szCs w:val="28"/>
          <w:lang w:val="uk-UA"/>
        </w:rPr>
        <w:t xml:space="preserve"> міської ради від 05.08.2020 № 506 «Про особливості конкурсного відбору суб’єктів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00097B1F" w:rsidRPr="007F4F9F">
        <w:rPr>
          <w:b/>
          <w:bCs/>
          <w:sz w:val="28"/>
          <w:szCs w:val="28"/>
          <w:lang w:val="uk-UA"/>
        </w:rPr>
        <w:t>міська рада</w:t>
      </w:r>
      <w:r w:rsidR="00097B1F" w:rsidRPr="007F4F9F">
        <w:rPr>
          <w:sz w:val="28"/>
          <w:szCs w:val="28"/>
          <w:lang w:val="uk-UA"/>
        </w:rPr>
        <w:t xml:space="preserve"> </w:t>
      </w:r>
      <w:r w:rsidR="00097B1F" w:rsidRPr="007F4F9F">
        <w:rPr>
          <w:b/>
          <w:bCs/>
          <w:sz w:val="28"/>
          <w:szCs w:val="28"/>
          <w:lang w:val="uk-UA"/>
        </w:rPr>
        <w:t>ВИРІШИЛА</w:t>
      </w:r>
      <w:r w:rsidR="00097B1F"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 xml:space="preserve">1. Оголосити та провести конкурс </w:t>
      </w:r>
      <w:r w:rsidR="00EA2458">
        <w:rPr>
          <w:sz w:val="28"/>
          <w:szCs w:val="28"/>
          <w:lang w:val="uk-UA"/>
        </w:rPr>
        <w:t>на визначення суб’єкт</w:t>
      </w:r>
      <w:r w:rsidR="009B424A">
        <w:rPr>
          <w:sz w:val="28"/>
          <w:szCs w:val="28"/>
          <w:lang w:val="uk-UA"/>
        </w:rPr>
        <w:t>ів</w:t>
      </w:r>
      <w:r w:rsidR="009E5A60">
        <w:rPr>
          <w:sz w:val="28"/>
          <w:szCs w:val="28"/>
          <w:lang w:val="uk-UA"/>
        </w:rPr>
        <w:t xml:space="preserve"> господарювання для утримання та розвитку об’єкт</w:t>
      </w:r>
      <w:r w:rsidR="009B424A">
        <w:rPr>
          <w:sz w:val="28"/>
          <w:szCs w:val="28"/>
          <w:lang w:val="uk-UA"/>
        </w:rPr>
        <w:t>ів</w:t>
      </w:r>
      <w:r w:rsidR="009E5A60">
        <w:rPr>
          <w:sz w:val="28"/>
          <w:szCs w:val="28"/>
          <w:lang w:val="uk-UA"/>
        </w:rPr>
        <w:t xml:space="preserve"> благоустрою міста Глухова</w:t>
      </w:r>
      <w:r w:rsidR="009E7D06" w:rsidRPr="007F4F9F">
        <w:rPr>
          <w:sz w:val="28"/>
          <w:szCs w:val="28"/>
          <w:lang w:val="uk-UA"/>
        </w:rPr>
        <w:t>.</w:t>
      </w:r>
    </w:p>
    <w:p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w:t>
      </w:r>
      <w:r w:rsidR="009E5A60" w:rsidRPr="009E5A60">
        <w:rPr>
          <w:sz w:val="28"/>
          <w:szCs w:val="28"/>
          <w:lang w:val="uk-UA"/>
        </w:rPr>
        <w:t>на визначення суб’єкт</w:t>
      </w:r>
      <w:r w:rsidR="009B424A">
        <w:rPr>
          <w:sz w:val="28"/>
          <w:szCs w:val="28"/>
          <w:lang w:val="uk-UA"/>
        </w:rPr>
        <w:t>ів</w:t>
      </w:r>
      <w:r w:rsidR="009E5A60" w:rsidRPr="009E5A60">
        <w:rPr>
          <w:sz w:val="28"/>
          <w:szCs w:val="28"/>
          <w:lang w:val="uk-UA"/>
        </w:rPr>
        <w:t xml:space="preserve"> господарювання для утримання та розвитку об’єкт</w:t>
      </w:r>
      <w:r w:rsidR="009B424A">
        <w:rPr>
          <w:sz w:val="28"/>
          <w:szCs w:val="28"/>
          <w:lang w:val="uk-UA"/>
        </w:rPr>
        <w:t>ів</w:t>
      </w:r>
      <w:r w:rsidR="009E5A60" w:rsidRPr="009E5A60">
        <w:rPr>
          <w:sz w:val="28"/>
          <w:szCs w:val="28"/>
          <w:lang w:val="uk-UA"/>
        </w:rPr>
        <w:t xml:space="preserve"> благоустрою міста Глухова</w:t>
      </w:r>
      <w:r w:rsidR="00D7366C">
        <w:rPr>
          <w:sz w:val="28"/>
          <w:szCs w:val="28"/>
          <w:lang w:val="uk-UA"/>
        </w:rPr>
        <w:t>,</w:t>
      </w:r>
      <w:r w:rsidR="004B79E8" w:rsidRPr="007F4F9F">
        <w:rPr>
          <w:sz w:val="28"/>
          <w:szCs w:val="28"/>
          <w:lang w:val="uk-UA"/>
        </w:rPr>
        <w:t xml:space="preserve"> </w:t>
      </w:r>
      <w:r w:rsidRPr="007F4F9F">
        <w:rPr>
          <w:sz w:val="28"/>
          <w:szCs w:val="28"/>
          <w:lang w:val="uk-UA"/>
        </w:rPr>
        <w:t xml:space="preserve">конкурсну документацію та порядок проведення </w:t>
      </w:r>
      <w:r w:rsidR="009E5A60">
        <w:rPr>
          <w:sz w:val="28"/>
          <w:szCs w:val="28"/>
          <w:lang w:val="uk-UA"/>
        </w:rPr>
        <w:t>конкурсу на визначення суб’єкт</w:t>
      </w:r>
      <w:r w:rsidR="009B424A">
        <w:rPr>
          <w:sz w:val="28"/>
          <w:szCs w:val="28"/>
          <w:lang w:val="uk-UA"/>
        </w:rPr>
        <w:t>ів</w:t>
      </w:r>
      <w:r w:rsidR="009E5A60">
        <w:rPr>
          <w:sz w:val="28"/>
          <w:szCs w:val="28"/>
          <w:lang w:val="uk-UA"/>
        </w:rPr>
        <w:t xml:space="preserve"> господарювання для утримання та розвитку об’єкт</w:t>
      </w:r>
      <w:r w:rsidR="009B424A">
        <w:rPr>
          <w:sz w:val="28"/>
          <w:szCs w:val="28"/>
          <w:lang w:val="uk-UA"/>
        </w:rPr>
        <w:t>ів</w:t>
      </w:r>
      <w:r w:rsidR="009E5A60">
        <w:rPr>
          <w:sz w:val="28"/>
          <w:szCs w:val="28"/>
          <w:lang w:val="uk-UA"/>
        </w:rPr>
        <w:t xml:space="preserve"> благоустрою міста Глухова</w:t>
      </w:r>
      <w:r w:rsidR="003C5237">
        <w:rPr>
          <w:sz w:val="28"/>
          <w:szCs w:val="28"/>
          <w:lang w:val="uk-UA"/>
        </w:rPr>
        <w:t xml:space="preserve"> (додаю</w:t>
      </w:r>
      <w:r w:rsidRPr="007F4F9F">
        <w:rPr>
          <w:sz w:val="28"/>
          <w:szCs w:val="28"/>
          <w:lang w:val="uk-UA"/>
        </w:rPr>
        <w:t xml:space="preserve">ться). </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1E0C34">
        <w:rPr>
          <w:sz w:val="28"/>
          <w:szCs w:val="28"/>
          <w:lang w:val="uk-UA"/>
        </w:rPr>
        <w:t xml:space="preserve">– </w:t>
      </w:r>
      <w:r w:rsidR="009E5A60">
        <w:rPr>
          <w:sz w:val="28"/>
          <w:szCs w:val="28"/>
          <w:lang w:val="uk-UA"/>
        </w:rPr>
        <w:t>Третяк А.Ю</w:t>
      </w:r>
      <w:r w:rsidR="001E0C34">
        <w:rPr>
          <w:sz w:val="28"/>
          <w:szCs w:val="28"/>
          <w:lang w:val="uk-UA"/>
        </w:rPr>
        <w:t>.</w:t>
      </w:r>
      <w:r w:rsidRPr="001E0C34">
        <w:rPr>
          <w:sz w:val="28"/>
          <w:szCs w:val="28"/>
          <w:lang w:val="uk-UA"/>
        </w:rPr>
        <w:t>),</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r w:rsidR="00E60E20">
        <w:rPr>
          <w:sz w:val="28"/>
          <w:szCs w:val="28"/>
          <w:lang w:val="uk-UA"/>
        </w:rPr>
        <w:t>Стороженко Г.Я</w:t>
      </w:r>
      <w:r w:rsidRPr="007F4F9F">
        <w:rPr>
          <w:sz w:val="28"/>
          <w:szCs w:val="28"/>
          <w:lang w:val="uk-UA"/>
        </w:rPr>
        <w:t>.)</w:t>
      </w:r>
      <w:r w:rsidR="007B211B">
        <w:rPr>
          <w:sz w:val="28"/>
          <w:szCs w:val="28"/>
          <w:lang w:val="uk-UA"/>
        </w:rPr>
        <w:t>.</w:t>
      </w:r>
    </w:p>
    <w:p w:rsidR="00243881" w:rsidRDefault="00243881">
      <w:pPr>
        <w:widowControl w:val="0"/>
        <w:autoSpaceDE w:val="0"/>
        <w:autoSpaceDN w:val="0"/>
        <w:adjustRightInd w:val="0"/>
        <w:rPr>
          <w:b/>
          <w:bCs/>
          <w:color w:val="000000"/>
          <w:sz w:val="28"/>
          <w:szCs w:val="28"/>
          <w:lang w:val="uk-UA"/>
        </w:rPr>
      </w:pPr>
    </w:p>
    <w:p w:rsidR="00243881" w:rsidRDefault="00243881">
      <w:pPr>
        <w:widowControl w:val="0"/>
        <w:autoSpaceDE w:val="0"/>
        <w:autoSpaceDN w:val="0"/>
        <w:adjustRightInd w:val="0"/>
        <w:rPr>
          <w:b/>
          <w:bCs/>
          <w:color w:val="000000"/>
          <w:sz w:val="28"/>
          <w:szCs w:val="28"/>
          <w:lang w:val="uk-UA"/>
        </w:rPr>
      </w:pP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3434C6" w:rsidP="00D93084">
      <w:pPr>
        <w:widowControl w:val="0"/>
        <w:autoSpaceDE w:val="0"/>
        <w:autoSpaceDN w:val="0"/>
        <w:adjustRightInd w:val="0"/>
        <w:ind w:left="6480"/>
        <w:rPr>
          <w:sz w:val="28"/>
          <w:szCs w:val="28"/>
          <w:lang w:val="uk-UA"/>
        </w:rPr>
      </w:pPr>
      <w:r>
        <w:rPr>
          <w:sz w:val="28"/>
          <w:lang w:val="uk-UA"/>
        </w:rPr>
        <w:t>02.05.2025</w:t>
      </w:r>
      <w:r w:rsidR="00D93084" w:rsidRPr="00871C3F">
        <w:rPr>
          <w:sz w:val="28"/>
          <w:lang w:val="uk-UA"/>
        </w:rPr>
        <w:t xml:space="preserve"> </w:t>
      </w:r>
      <w:r w:rsidR="00871C3F">
        <w:rPr>
          <w:sz w:val="28"/>
          <w:szCs w:val="28"/>
          <w:lang w:val="uk-UA"/>
        </w:rPr>
        <w:t xml:space="preserve">№ </w:t>
      </w:r>
      <w:r>
        <w:rPr>
          <w:sz w:val="28"/>
          <w:szCs w:val="28"/>
          <w:lang w:val="uk-UA"/>
        </w:rPr>
        <w:t>1013</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w:t>
      </w:r>
      <w:r w:rsidR="009E5A60" w:rsidRPr="009E5A60">
        <w:rPr>
          <w:b/>
          <w:sz w:val="28"/>
          <w:szCs w:val="28"/>
          <w:lang w:val="uk-UA"/>
        </w:rPr>
        <w:t>на визначення суб’єкт</w:t>
      </w:r>
      <w:r w:rsidR="009B424A">
        <w:rPr>
          <w:b/>
          <w:sz w:val="28"/>
          <w:szCs w:val="28"/>
          <w:lang w:val="uk-UA"/>
        </w:rPr>
        <w:t>ів</w:t>
      </w:r>
      <w:r w:rsidR="009E5A60" w:rsidRPr="009E5A60">
        <w:rPr>
          <w:b/>
          <w:sz w:val="28"/>
          <w:szCs w:val="28"/>
          <w:lang w:val="uk-UA"/>
        </w:rPr>
        <w:t xml:space="preserve"> господарювання д</w:t>
      </w:r>
      <w:r w:rsidR="00EA2458">
        <w:rPr>
          <w:b/>
          <w:sz w:val="28"/>
          <w:szCs w:val="28"/>
          <w:lang w:val="uk-UA"/>
        </w:rPr>
        <w:t xml:space="preserve">ля утримання та </w:t>
      </w:r>
      <w:r w:rsidR="009B424A">
        <w:rPr>
          <w:b/>
          <w:sz w:val="28"/>
          <w:szCs w:val="28"/>
          <w:lang w:val="uk-UA"/>
        </w:rPr>
        <w:t>розвитку об’єктів</w:t>
      </w:r>
      <w:r w:rsidR="009E5A60" w:rsidRPr="009E5A60">
        <w:rPr>
          <w:b/>
          <w:sz w:val="28"/>
          <w:szCs w:val="28"/>
          <w:lang w:val="uk-UA"/>
        </w:rPr>
        <w:t xml:space="preserve"> благоустрою </w:t>
      </w:r>
      <w:r w:rsidR="009E5A60">
        <w:rPr>
          <w:b/>
          <w:sz w:val="28"/>
          <w:szCs w:val="28"/>
          <w:lang w:val="uk-UA"/>
        </w:rPr>
        <w:br/>
      </w:r>
      <w:r w:rsidR="009E5A60" w:rsidRPr="009E5A60">
        <w:rPr>
          <w:b/>
          <w:sz w:val="28"/>
          <w:szCs w:val="28"/>
          <w:lang w:val="uk-UA"/>
        </w:rPr>
        <w:t>міста Глухова</w:t>
      </w:r>
      <w:r w:rsidRPr="007F4F9F">
        <w:rPr>
          <w:b/>
          <w:sz w:val="28"/>
          <w:szCs w:val="28"/>
          <w:lang w:val="uk-UA"/>
        </w:rPr>
        <w:t xml:space="preserve">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9E5A60" w:rsidP="009B69A2">
      <w:pPr>
        <w:widowControl w:val="0"/>
        <w:autoSpaceDE w:val="0"/>
        <w:autoSpaceDN w:val="0"/>
        <w:adjustRightInd w:val="0"/>
        <w:spacing w:after="240"/>
        <w:ind w:left="4859" w:hanging="4859"/>
        <w:rPr>
          <w:sz w:val="28"/>
          <w:szCs w:val="28"/>
          <w:lang w:val="uk-UA"/>
        </w:rPr>
      </w:pPr>
      <w:r>
        <w:rPr>
          <w:sz w:val="28"/>
          <w:szCs w:val="28"/>
          <w:lang w:val="uk-UA"/>
        </w:rPr>
        <w:t>Третяк Анастасія Юріївна</w:t>
      </w:r>
      <w:r w:rsidR="00D93084" w:rsidRPr="007F4F9F">
        <w:rPr>
          <w:sz w:val="28"/>
          <w:szCs w:val="28"/>
          <w:lang w:val="uk-UA"/>
        </w:rPr>
        <w:t>,</w:t>
      </w:r>
      <w:r w:rsidR="00D93084"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780241" w:rsidRPr="007F4F9F" w:rsidRDefault="00780241" w:rsidP="00780241">
      <w:pPr>
        <w:widowControl w:val="0"/>
        <w:autoSpaceDE w:val="0"/>
        <w:autoSpaceDN w:val="0"/>
        <w:adjustRightInd w:val="0"/>
        <w:spacing w:after="240"/>
        <w:ind w:left="4859" w:hanging="4859"/>
        <w:rPr>
          <w:sz w:val="28"/>
          <w:szCs w:val="28"/>
          <w:lang w:val="uk-UA"/>
        </w:rPr>
      </w:pPr>
      <w:r>
        <w:rPr>
          <w:sz w:val="28"/>
          <w:szCs w:val="28"/>
          <w:lang w:val="uk-UA"/>
        </w:rPr>
        <w:t>Рак</w:t>
      </w:r>
      <w:r w:rsidR="00575080">
        <w:rPr>
          <w:sz w:val="28"/>
          <w:szCs w:val="28"/>
          <w:lang w:val="uk-UA"/>
        </w:rPr>
        <w:t xml:space="preserve"> Сергій Олександрович</w:t>
      </w:r>
      <w:r w:rsidRPr="007F4F9F">
        <w:rPr>
          <w:sz w:val="28"/>
          <w:szCs w:val="28"/>
          <w:lang w:val="uk-UA"/>
        </w:rPr>
        <w:t>,</w:t>
      </w:r>
      <w:r w:rsidRPr="007F4F9F">
        <w:rPr>
          <w:sz w:val="28"/>
          <w:szCs w:val="28"/>
          <w:lang w:val="uk-UA"/>
        </w:rPr>
        <w:tab/>
        <w:t>начальник відділу</w:t>
      </w:r>
      <w:r w:rsidR="00575080">
        <w:rPr>
          <w:sz w:val="28"/>
          <w:szCs w:val="28"/>
          <w:lang w:val="uk-UA"/>
        </w:rPr>
        <w:t xml:space="preserve"> контролю за</w:t>
      </w:r>
      <w:r w:rsidRPr="007F4F9F">
        <w:rPr>
          <w:sz w:val="28"/>
          <w:szCs w:val="28"/>
          <w:lang w:val="uk-UA"/>
        </w:rPr>
        <w:t xml:space="preserve"> </w:t>
      </w:r>
      <w:r>
        <w:rPr>
          <w:sz w:val="28"/>
          <w:szCs w:val="28"/>
          <w:lang w:val="uk-UA"/>
        </w:rPr>
        <w:t>благоустро</w:t>
      </w:r>
      <w:r w:rsidR="00575080">
        <w:rPr>
          <w:sz w:val="28"/>
          <w:szCs w:val="28"/>
          <w:lang w:val="uk-UA"/>
        </w:rPr>
        <w:t>єм територій</w:t>
      </w:r>
      <w:r w:rsidR="00575080" w:rsidRPr="00575080">
        <w:t xml:space="preserve"> </w:t>
      </w:r>
      <w:r w:rsidR="00575080" w:rsidRPr="00575080">
        <w:rPr>
          <w:sz w:val="28"/>
          <w:szCs w:val="28"/>
          <w:lang w:val="uk-UA"/>
        </w:rPr>
        <w:t>управління житлово-комунального господарства та містобудування міської ради</w:t>
      </w:r>
      <w:r w:rsidRPr="007F4F9F">
        <w:rPr>
          <w:sz w:val="28"/>
          <w:szCs w:val="28"/>
          <w:lang w:val="uk-UA"/>
        </w:rPr>
        <w:t xml:space="preserve">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r>
      <w:r w:rsidR="00784DC3">
        <w:rPr>
          <w:sz w:val="28"/>
          <w:szCs w:val="28"/>
          <w:lang w:val="uk-UA"/>
        </w:rPr>
        <w:t>начальник</w:t>
      </w:r>
      <w:r w:rsidRPr="007F4F9F">
        <w:rPr>
          <w:sz w:val="28"/>
          <w:szCs w:val="28"/>
          <w:lang w:val="uk-UA"/>
        </w:rPr>
        <w:t xml:space="preserve"> юридичного відділу міської ради;</w:t>
      </w:r>
    </w:p>
    <w:p w:rsidR="00D93084" w:rsidRPr="007F4F9F" w:rsidRDefault="009B69A2" w:rsidP="00D93084">
      <w:pPr>
        <w:widowControl w:val="0"/>
        <w:autoSpaceDE w:val="0"/>
        <w:autoSpaceDN w:val="0"/>
        <w:adjustRightInd w:val="0"/>
        <w:spacing w:after="240"/>
        <w:ind w:left="4859" w:hanging="4859"/>
        <w:rPr>
          <w:sz w:val="28"/>
          <w:szCs w:val="28"/>
          <w:lang w:val="uk-UA"/>
        </w:rPr>
      </w:pPr>
      <w:r w:rsidRPr="009B69A2">
        <w:rPr>
          <w:sz w:val="28"/>
          <w:szCs w:val="28"/>
          <w:lang w:val="uk-UA"/>
        </w:rPr>
        <w:t>Дєдіщева Ірина Миколаївна</w:t>
      </w:r>
      <w:r w:rsidR="00D93084" w:rsidRPr="007F4F9F">
        <w:rPr>
          <w:sz w:val="28"/>
          <w:szCs w:val="28"/>
          <w:lang w:val="uk-UA"/>
        </w:rPr>
        <w:t>,</w:t>
      </w:r>
      <w:r w:rsidR="00D93084"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00D93084" w:rsidRPr="007F4F9F">
        <w:rPr>
          <w:bCs/>
          <w:sz w:val="28"/>
          <w:szCs w:val="28"/>
          <w:shd w:val="clear" w:color="auto" w:fill="FFFFFF"/>
          <w:lang w:val="uk-UA"/>
        </w:rPr>
        <w:t>;</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AC23B8"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AC23B8">
        <w:rPr>
          <w:sz w:val="28"/>
          <w:szCs w:val="28"/>
          <w:lang w:val="uk-UA"/>
        </w:rPr>
        <w:lastRenderedPageBreak/>
        <w:t>ЗАТВЕРДЖЕНО</w:t>
      </w:r>
    </w:p>
    <w:p w:rsidR="00097B1F" w:rsidRPr="00AC23B8" w:rsidRDefault="00D93084" w:rsidP="00954CFB">
      <w:pPr>
        <w:widowControl w:val="0"/>
        <w:autoSpaceDE w:val="0"/>
        <w:autoSpaceDN w:val="0"/>
        <w:adjustRightInd w:val="0"/>
        <w:ind w:left="6521"/>
        <w:rPr>
          <w:sz w:val="28"/>
          <w:szCs w:val="28"/>
          <w:lang w:val="uk-UA"/>
        </w:rPr>
      </w:pPr>
      <w:r w:rsidRPr="00AC23B8">
        <w:rPr>
          <w:sz w:val="28"/>
          <w:szCs w:val="28"/>
          <w:lang w:val="uk-UA"/>
        </w:rPr>
        <w:t xml:space="preserve">Рішення </w:t>
      </w:r>
      <w:r w:rsidR="00097B1F" w:rsidRPr="00AC23B8">
        <w:rPr>
          <w:sz w:val="28"/>
          <w:szCs w:val="28"/>
          <w:lang w:val="uk-UA"/>
        </w:rPr>
        <w:t>міської ради</w:t>
      </w:r>
    </w:p>
    <w:p w:rsidR="00097B1F" w:rsidRPr="00AC23B8" w:rsidRDefault="003434C6" w:rsidP="003434C6">
      <w:pPr>
        <w:widowControl w:val="0"/>
        <w:autoSpaceDE w:val="0"/>
        <w:autoSpaceDN w:val="0"/>
        <w:adjustRightInd w:val="0"/>
        <w:ind w:left="6521"/>
        <w:rPr>
          <w:b/>
          <w:bCs/>
          <w:sz w:val="28"/>
          <w:szCs w:val="28"/>
          <w:lang w:val="uk-UA"/>
        </w:rPr>
      </w:pPr>
      <w:r>
        <w:rPr>
          <w:sz w:val="28"/>
          <w:szCs w:val="28"/>
          <w:lang w:val="uk-UA"/>
        </w:rPr>
        <w:t xml:space="preserve">02.05.2025 </w:t>
      </w:r>
      <w:bookmarkStart w:id="0" w:name="_GoBack"/>
      <w:bookmarkEnd w:id="0"/>
      <w:r w:rsidR="0046095E" w:rsidRPr="00AC23B8">
        <w:rPr>
          <w:sz w:val="28"/>
          <w:szCs w:val="28"/>
          <w:lang w:val="uk-UA"/>
        </w:rPr>
        <w:t xml:space="preserve">№ </w:t>
      </w:r>
      <w:r>
        <w:rPr>
          <w:sz w:val="28"/>
          <w:szCs w:val="28"/>
          <w:lang w:val="uk-UA"/>
        </w:rPr>
        <w:t>1013</w:t>
      </w: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rsidP="00AC23B8">
      <w:pPr>
        <w:widowControl w:val="0"/>
        <w:autoSpaceDE w:val="0"/>
        <w:autoSpaceDN w:val="0"/>
        <w:adjustRightInd w:val="0"/>
        <w:ind w:right="-1"/>
        <w:jc w:val="center"/>
        <w:rPr>
          <w:sz w:val="28"/>
          <w:szCs w:val="28"/>
          <w:lang w:val="uk-UA"/>
        </w:rPr>
      </w:pPr>
      <w:r w:rsidRPr="00AC23B8">
        <w:rPr>
          <w:b/>
          <w:bCs/>
          <w:sz w:val="28"/>
          <w:szCs w:val="28"/>
          <w:lang w:val="uk-UA"/>
        </w:rPr>
        <w:t>КОН</w:t>
      </w:r>
      <w:r w:rsidRPr="00AC23B8">
        <w:rPr>
          <w:b/>
          <w:bCs/>
          <w:spacing w:val="-2"/>
          <w:sz w:val="28"/>
          <w:szCs w:val="28"/>
          <w:lang w:val="uk-UA"/>
        </w:rPr>
        <w:t>К</w:t>
      </w:r>
      <w:r w:rsidRPr="00AC23B8">
        <w:rPr>
          <w:b/>
          <w:bCs/>
          <w:sz w:val="28"/>
          <w:szCs w:val="28"/>
          <w:lang w:val="uk-UA"/>
        </w:rPr>
        <w:t>У</w:t>
      </w:r>
      <w:r w:rsidRPr="00AC23B8">
        <w:rPr>
          <w:b/>
          <w:bCs/>
          <w:spacing w:val="-1"/>
          <w:sz w:val="28"/>
          <w:szCs w:val="28"/>
          <w:lang w:val="uk-UA"/>
        </w:rPr>
        <w:t>РС</w:t>
      </w:r>
      <w:r w:rsidRPr="00AC23B8">
        <w:rPr>
          <w:b/>
          <w:bCs/>
          <w:sz w:val="28"/>
          <w:szCs w:val="28"/>
          <w:lang w:val="uk-UA"/>
        </w:rPr>
        <w:t>НА</w:t>
      </w:r>
      <w:r w:rsidRPr="00AC23B8">
        <w:rPr>
          <w:b/>
          <w:bCs/>
          <w:spacing w:val="-1"/>
          <w:sz w:val="28"/>
          <w:szCs w:val="28"/>
          <w:lang w:val="uk-UA"/>
        </w:rPr>
        <w:t xml:space="preserve"> Д</w:t>
      </w:r>
      <w:r w:rsidRPr="00AC23B8">
        <w:rPr>
          <w:b/>
          <w:bCs/>
          <w:sz w:val="28"/>
          <w:szCs w:val="28"/>
          <w:lang w:val="uk-UA"/>
        </w:rPr>
        <w:t>ОКУМЕНТ</w:t>
      </w:r>
      <w:r w:rsidRPr="00AC23B8">
        <w:rPr>
          <w:b/>
          <w:bCs/>
          <w:spacing w:val="-2"/>
          <w:sz w:val="28"/>
          <w:szCs w:val="28"/>
          <w:lang w:val="uk-UA"/>
        </w:rPr>
        <w:t>А</w:t>
      </w:r>
      <w:r w:rsidRPr="00AC23B8">
        <w:rPr>
          <w:b/>
          <w:bCs/>
          <w:spacing w:val="-3"/>
          <w:sz w:val="28"/>
          <w:szCs w:val="28"/>
          <w:lang w:val="uk-UA"/>
        </w:rPr>
        <w:t>Ц</w:t>
      </w:r>
      <w:r w:rsidRPr="00AC23B8">
        <w:rPr>
          <w:b/>
          <w:bCs/>
          <w:spacing w:val="1"/>
          <w:sz w:val="28"/>
          <w:szCs w:val="28"/>
          <w:lang w:val="uk-UA"/>
        </w:rPr>
        <w:t>І</w:t>
      </w:r>
      <w:r w:rsidRPr="00AC23B8">
        <w:rPr>
          <w:b/>
          <w:bCs/>
          <w:sz w:val="28"/>
          <w:szCs w:val="28"/>
          <w:lang w:val="uk-UA"/>
        </w:rPr>
        <w:t>Я</w:t>
      </w:r>
    </w:p>
    <w:p w:rsidR="00097B1F" w:rsidRPr="00AC23B8" w:rsidRDefault="0007781A" w:rsidP="00AC23B8">
      <w:pPr>
        <w:widowControl w:val="0"/>
        <w:autoSpaceDE w:val="0"/>
        <w:autoSpaceDN w:val="0"/>
        <w:adjustRightInd w:val="0"/>
        <w:ind w:right="-1"/>
        <w:jc w:val="center"/>
        <w:rPr>
          <w:sz w:val="28"/>
          <w:szCs w:val="28"/>
          <w:lang w:val="uk-UA"/>
        </w:rPr>
      </w:pPr>
      <w:r w:rsidRPr="00AC23B8">
        <w:rPr>
          <w:b/>
          <w:bCs/>
          <w:spacing w:val="-1"/>
          <w:sz w:val="28"/>
          <w:szCs w:val="28"/>
          <w:lang w:val="uk-UA"/>
        </w:rPr>
        <w:t>ТА</w:t>
      </w:r>
      <w:r w:rsidR="00097B1F" w:rsidRPr="00AC23B8">
        <w:rPr>
          <w:b/>
          <w:bCs/>
          <w:spacing w:val="-1"/>
          <w:sz w:val="28"/>
          <w:szCs w:val="28"/>
          <w:lang w:val="uk-UA"/>
        </w:rPr>
        <w:t xml:space="preserve"> </w:t>
      </w:r>
      <w:r w:rsidR="00097B1F" w:rsidRPr="00AC23B8">
        <w:rPr>
          <w:b/>
          <w:bCs/>
          <w:sz w:val="28"/>
          <w:szCs w:val="28"/>
          <w:lang w:val="uk-UA"/>
        </w:rPr>
        <w:t>ПО</w:t>
      </w:r>
      <w:r w:rsidR="00097B1F" w:rsidRPr="00AC23B8">
        <w:rPr>
          <w:b/>
          <w:bCs/>
          <w:spacing w:val="-2"/>
          <w:sz w:val="28"/>
          <w:szCs w:val="28"/>
          <w:lang w:val="uk-UA"/>
        </w:rPr>
        <w:t>Р</w:t>
      </w:r>
      <w:r w:rsidR="00097B1F" w:rsidRPr="00AC23B8">
        <w:rPr>
          <w:b/>
          <w:bCs/>
          <w:spacing w:val="-1"/>
          <w:sz w:val="28"/>
          <w:szCs w:val="28"/>
          <w:lang w:val="uk-UA"/>
        </w:rPr>
        <w:t>ЯД</w:t>
      </w:r>
      <w:r w:rsidR="00097B1F" w:rsidRPr="00AC23B8">
        <w:rPr>
          <w:b/>
          <w:bCs/>
          <w:sz w:val="28"/>
          <w:szCs w:val="28"/>
          <w:lang w:val="uk-UA"/>
        </w:rPr>
        <w:t>ОК П</w:t>
      </w:r>
      <w:r w:rsidR="00097B1F" w:rsidRPr="00AC23B8">
        <w:rPr>
          <w:b/>
          <w:bCs/>
          <w:spacing w:val="-1"/>
          <w:sz w:val="28"/>
          <w:szCs w:val="28"/>
          <w:lang w:val="uk-UA"/>
        </w:rPr>
        <w:t>Р</w:t>
      </w:r>
      <w:r w:rsidR="00097B1F" w:rsidRPr="00AC23B8">
        <w:rPr>
          <w:b/>
          <w:bCs/>
          <w:spacing w:val="-3"/>
          <w:sz w:val="28"/>
          <w:szCs w:val="28"/>
          <w:lang w:val="uk-UA"/>
        </w:rPr>
        <w:t>О</w:t>
      </w:r>
      <w:r w:rsidR="00097B1F" w:rsidRPr="00AC23B8">
        <w:rPr>
          <w:b/>
          <w:bCs/>
          <w:sz w:val="28"/>
          <w:szCs w:val="28"/>
          <w:lang w:val="uk-UA"/>
        </w:rPr>
        <w:t>ВЕ</w:t>
      </w:r>
      <w:r w:rsidR="00097B1F" w:rsidRPr="00AC23B8">
        <w:rPr>
          <w:b/>
          <w:bCs/>
          <w:spacing w:val="-1"/>
          <w:sz w:val="28"/>
          <w:szCs w:val="28"/>
          <w:lang w:val="uk-UA"/>
        </w:rPr>
        <w:t>Д</w:t>
      </w:r>
      <w:r w:rsidR="00097B1F" w:rsidRPr="00AC23B8">
        <w:rPr>
          <w:b/>
          <w:bCs/>
          <w:sz w:val="28"/>
          <w:szCs w:val="28"/>
          <w:lang w:val="uk-UA"/>
        </w:rPr>
        <w:t>ЕННЯ</w:t>
      </w:r>
      <w:r w:rsidR="00097B1F" w:rsidRPr="00AC23B8">
        <w:rPr>
          <w:b/>
          <w:bCs/>
          <w:spacing w:val="-1"/>
          <w:sz w:val="28"/>
          <w:szCs w:val="28"/>
          <w:lang w:val="uk-UA"/>
        </w:rPr>
        <w:t xml:space="preserve"> </w:t>
      </w:r>
      <w:r w:rsidR="00097B1F" w:rsidRPr="00AC23B8">
        <w:rPr>
          <w:b/>
          <w:bCs/>
          <w:sz w:val="28"/>
          <w:szCs w:val="28"/>
          <w:lang w:val="uk-UA"/>
        </w:rPr>
        <w:t>КО</w:t>
      </w:r>
      <w:r w:rsidR="00097B1F" w:rsidRPr="00AC23B8">
        <w:rPr>
          <w:b/>
          <w:bCs/>
          <w:spacing w:val="-3"/>
          <w:sz w:val="28"/>
          <w:szCs w:val="28"/>
          <w:lang w:val="uk-UA"/>
        </w:rPr>
        <w:t>Н</w:t>
      </w:r>
      <w:r w:rsidR="00097B1F" w:rsidRPr="00AC23B8">
        <w:rPr>
          <w:b/>
          <w:bCs/>
          <w:spacing w:val="-2"/>
          <w:sz w:val="28"/>
          <w:szCs w:val="28"/>
          <w:lang w:val="uk-UA"/>
        </w:rPr>
        <w:t>К</w:t>
      </w:r>
      <w:r w:rsidR="00097B1F" w:rsidRPr="00AC23B8">
        <w:rPr>
          <w:b/>
          <w:bCs/>
          <w:sz w:val="28"/>
          <w:szCs w:val="28"/>
          <w:lang w:val="uk-UA"/>
        </w:rPr>
        <w:t>У</w:t>
      </w:r>
      <w:r w:rsidR="00097B1F" w:rsidRPr="00AC23B8">
        <w:rPr>
          <w:b/>
          <w:bCs/>
          <w:spacing w:val="-1"/>
          <w:sz w:val="28"/>
          <w:szCs w:val="28"/>
          <w:lang w:val="uk-UA"/>
        </w:rPr>
        <w:t>РС</w:t>
      </w:r>
      <w:r w:rsidR="00097B1F" w:rsidRPr="00AC23B8">
        <w:rPr>
          <w:b/>
          <w:bCs/>
          <w:sz w:val="28"/>
          <w:szCs w:val="28"/>
          <w:lang w:val="uk-UA"/>
        </w:rPr>
        <w:t>У</w:t>
      </w:r>
    </w:p>
    <w:p w:rsidR="00097B1F" w:rsidRPr="00AC23B8" w:rsidRDefault="00EA2458" w:rsidP="00AC23B8">
      <w:pPr>
        <w:widowControl w:val="0"/>
        <w:autoSpaceDE w:val="0"/>
        <w:autoSpaceDN w:val="0"/>
        <w:adjustRightInd w:val="0"/>
        <w:jc w:val="center"/>
        <w:rPr>
          <w:b/>
          <w:bCs/>
          <w:sz w:val="28"/>
          <w:szCs w:val="28"/>
          <w:lang w:val="uk-UA"/>
        </w:rPr>
      </w:pPr>
      <w:r w:rsidRPr="00AC23B8">
        <w:rPr>
          <w:b/>
          <w:bCs/>
          <w:sz w:val="28"/>
          <w:szCs w:val="28"/>
          <w:lang w:val="uk-UA"/>
        </w:rPr>
        <w:t>на визначення суб’єкт</w:t>
      </w:r>
      <w:r w:rsidR="009B424A">
        <w:rPr>
          <w:b/>
          <w:bCs/>
          <w:sz w:val="28"/>
          <w:szCs w:val="28"/>
          <w:lang w:val="uk-UA"/>
        </w:rPr>
        <w:t>ів</w:t>
      </w:r>
      <w:r w:rsidR="009E5A60" w:rsidRPr="00AC23B8">
        <w:rPr>
          <w:b/>
          <w:bCs/>
          <w:sz w:val="28"/>
          <w:szCs w:val="28"/>
          <w:lang w:val="uk-UA"/>
        </w:rPr>
        <w:t xml:space="preserve"> господарювання для утримання та розвитку об’єкт</w:t>
      </w:r>
      <w:r w:rsidR="009B424A">
        <w:rPr>
          <w:b/>
          <w:bCs/>
          <w:sz w:val="28"/>
          <w:szCs w:val="28"/>
          <w:lang w:val="uk-UA"/>
        </w:rPr>
        <w:t>ів</w:t>
      </w:r>
      <w:r w:rsidR="009E5A60" w:rsidRPr="00AC23B8">
        <w:rPr>
          <w:b/>
          <w:bCs/>
          <w:sz w:val="28"/>
          <w:szCs w:val="28"/>
          <w:lang w:val="uk-UA"/>
        </w:rPr>
        <w:t xml:space="preserve"> благоустрою міста Глухова</w:t>
      </w:r>
    </w:p>
    <w:p w:rsidR="00097B1F" w:rsidRPr="00AC23B8" w:rsidRDefault="00097B1F"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b/>
          <w:bCs/>
          <w:sz w:val="28"/>
          <w:szCs w:val="28"/>
          <w:lang w:val="uk-UA"/>
        </w:rPr>
        <w:t>1. ЗАГАЛЬНА ЧАСТИНА</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w:t>
      </w:r>
      <w:r w:rsidRPr="00AC23B8">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w:t>
      </w:r>
      <w:r w:rsidR="009E5A60" w:rsidRPr="00AC23B8">
        <w:rPr>
          <w:sz w:val="28"/>
          <w:szCs w:val="28"/>
          <w:lang w:val="uk-UA"/>
        </w:rPr>
        <w:t>конкурсу на визначення суб’єкт</w:t>
      </w:r>
      <w:r w:rsidR="009B424A">
        <w:rPr>
          <w:sz w:val="28"/>
          <w:szCs w:val="28"/>
          <w:lang w:val="uk-UA"/>
        </w:rPr>
        <w:t>ів</w:t>
      </w:r>
      <w:r w:rsidR="009E5A60" w:rsidRPr="00AC23B8">
        <w:rPr>
          <w:sz w:val="28"/>
          <w:szCs w:val="28"/>
          <w:lang w:val="uk-UA"/>
        </w:rPr>
        <w:t xml:space="preserve"> господарювання для утримання та розвитку об’єкт</w:t>
      </w:r>
      <w:r w:rsidR="009B424A">
        <w:rPr>
          <w:sz w:val="28"/>
          <w:szCs w:val="28"/>
          <w:lang w:val="uk-UA"/>
        </w:rPr>
        <w:t>ів</w:t>
      </w:r>
      <w:r w:rsidR="009E5A60" w:rsidRPr="00AC23B8">
        <w:rPr>
          <w:sz w:val="28"/>
          <w:szCs w:val="28"/>
          <w:lang w:val="uk-UA"/>
        </w:rPr>
        <w:t xml:space="preserve"> благоустрою міста Глухова</w:t>
      </w:r>
      <w:r w:rsidR="00DE193C" w:rsidRPr="00AC23B8">
        <w:rPr>
          <w:sz w:val="28"/>
          <w:szCs w:val="28"/>
          <w:lang w:val="uk-UA"/>
        </w:rPr>
        <w:t xml:space="preserve">, зазначеного у п. 1.3. цієї конкурсної документації та порядку проведення </w:t>
      </w:r>
      <w:r w:rsidR="009E5A60" w:rsidRPr="00AC23B8">
        <w:rPr>
          <w:sz w:val="28"/>
          <w:szCs w:val="28"/>
          <w:lang w:val="uk-UA"/>
        </w:rPr>
        <w:t>конкурсу на визначення суб’єкт</w:t>
      </w:r>
      <w:r w:rsidR="009B424A">
        <w:rPr>
          <w:sz w:val="28"/>
          <w:szCs w:val="28"/>
          <w:lang w:val="uk-UA"/>
        </w:rPr>
        <w:t>ів</w:t>
      </w:r>
      <w:r w:rsidR="009E5A60" w:rsidRPr="00AC23B8">
        <w:rPr>
          <w:sz w:val="28"/>
          <w:szCs w:val="28"/>
          <w:lang w:val="uk-UA"/>
        </w:rPr>
        <w:t xml:space="preserve"> господарювання для утримання та розвитку об’єкт</w:t>
      </w:r>
      <w:r w:rsidR="009B424A">
        <w:rPr>
          <w:sz w:val="28"/>
          <w:szCs w:val="28"/>
          <w:lang w:val="uk-UA"/>
        </w:rPr>
        <w:t>ів</w:t>
      </w:r>
      <w:r w:rsidR="00827455" w:rsidRPr="00AC23B8">
        <w:rPr>
          <w:sz w:val="28"/>
          <w:szCs w:val="28"/>
          <w:lang w:val="uk-UA"/>
        </w:rPr>
        <w:t xml:space="preserve"> </w:t>
      </w:r>
      <w:r w:rsidR="009E5A60" w:rsidRPr="00AC23B8">
        <w:rPr>
          <w:sz w:val="28"/>
          <w:szCs w:val="28"/>
          <w:lang w:val="uk-UA"/>
        </w:rPr>
        <w:t>благоустрою міста Глухова</w:t>
      </w:r>
      <w:r w:rsidR="00DE193C" w:rsidRPr="00AC23B8">
        <w:rPr>
          <w:sz w:val="28"/>
          <w:szCs w:val="28"/>
          <w:lang w:val="uk-UA"/>
        </w:rPr>
        <w:t xml:space="preserve"> </w:t>
      </w:r>
      <w:r w:rsidRPr="00AC23B8">
        <w:rPr>
          <w:sz w:val="28"/>
          <w:szCs w:val="28"/>
          <w:lang w:val="uk-UA"/>
        </w:rPr>
        <w:t>(</w:t>
      </w:r>
      <w:r w:rsidR="00DE193C" w:rsidRPr="00AC23B8">
        <w:rPr>
          <w:sz w:val="28"/>
          <w:szCs w:val="28"/>
          <w:lang w:val="uk-UA"/>
        </w:rPr>
        <w:t>далі – конкурсна документація)</w:t>
      </w:r>
      <w:r w:rsidRPr="00AC23B8">
        <w:rPr>
          <w:sz w:val="28"/>
          <w:szCs w:val="28"/>
          <w:lang w:val="uk-UA"/>
        </w:rPr>
        <w:t xml:space="preserve"> згідно з процедурами та умовами, визначеними у конкурсній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AC23B8">
        <w:rPr>
          <w:sz w:val="28"/>
          <w:szCs w:val="28"/>
          <w:lang w:val="uk-UA"/>
        </w:rPr>
        <w:t>(додатки 1-</w:t>
      </w:r>
      <w:r w:rsidR="009B424A">
        <w:rPr>
          <w:sz w:val="28"/>
          <w:szCs w:val="28"/>
          <w:lang w:val="uk-UA"/>
        </w:rPr>
        <w:t>5</w:t>
      </w:r>
      <w:r w:rsidR="00A1119F" w:rsidRPr="00AC23B8">
        <w:rPr>
          <w:sz w:val="28"/>
          <w:szCs w:val="28"/>
          <w:lang w:val="uk-UA"/>
        </w:rPr>
        <w:t>).</w:t>
      </w:r>
    </w:p>
    <w:p w:rsidR="00097B1F" w:rsidRPr="00AC23B8" w:rsidRDefault="00DE193C"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Конкурс проводиться комісією </w:t>
      </w:r>
      <w:r w:rsidR="007F4F9F" w:rsidRPr="00AC23B8">
        <w:rPr>
          <w:sz w:val="28"/>
          <w:szCs w:val="28"/>
          <w:lang w:val="uk-UA"/>
        </w:rPr>
        <w:t xml:space="preserve">з проведення конкурсного відбору </w:t>
      </w:r>
      <w:r w:rsidR="009B424A">
        <w:rPr>
          <w:sz w:val="28"/>
          <w:szCs w:val="28"/>
          <w:lang w:val="uk-UA"/>
        </w:rPr>
        <w:t>на визначення суб’єктів</w:t>
      </w:r>
      <w:r w:rsidR="009E5A60" w:rsidRPr="00AC23B8">
        <w:rPr>
          <w:sz w:val="28"/>
          <w:szCs w:val="28"/>
          <w:lang w:val="uk-UA"/>
        </w:rPr>
        <w:t xml:space="preserve"> господарювання д</w:t>
      </w:r>
      <w:r w:rsidR="007B211B" w:rsidRPr="00AC23B8">
        <w:rPr>
          <w:sz w:val="28"/>
          <w:szCs w:val="28"/>
          <w:lang w:val="uk-UA"/>
        </w:rPr>
        <w:t>ля утримання та розвитку об’єкт</w:t>
      </w:r>
      <w:r w:rsidR="009B424A">
        <w:rPr>
          <w:sz w:val="28"/>
          <w:szCs w:val="28"/>
          <w:lang w:val="uk-UA"/>
        </w:rPr>
        <w:t>ів</w:t>
      </w:r>
      <w:r w:rsidR="009E5A60" w:rsidRPr="00AC23B8">
        <w:rPr>
          <w:sz w:val="28"/>
          <w:szCs w:val="28"/>
          <w:lang w:val="uk-UA"/>
        </w:rPr>
        <w:t xml:space="preserve"> благоустрою міста Глухова</w:t>
      </w:r>
      <w:r w:rsidRPr="00AC23B8">
        <w:rPr>
          <w:sz w:val="28"/>
          <w:szCs w:val="28"/>
          <w:lang w:val="uk-UA"/>
        </w:rPr>
        <w:t xml:space="preserve">, склад якої затверджений </w:t>
      </w:r>
      <w:r w:rsidR="00D93084" w:rsidRPr="00AC23B8">
        <w:rPr>
          <w:sz w:val="28"/>
          <w:szCs w:val="28"/>
          <w:lang w:val="uk-UA"/>
        </w:rPr>
        <w:t xml:space="preserve">цим </w:t>
      </w:r>
      <w:r w:rsidRPr="00AC23B8">
        <w:rPr>
          <w:sz w:val="28"/>
          <w:szCs w:val="28"/>
          <w:lang w:val="uk-UA"/>
        </w:rPr>
        <w:t xml:space="preserve">рішенням міської ради </w:t>
      </w:r>
      <w:r w:rsidR="008436A6" w:rsidRPr="00AC23B8">
        <w:rPr>
          <w:sz w:val="28"/>
          <w:szCs w:val="28"/>
          <w:lang w:val="uk-UA"/>
        </w:rPr>
        <w:t>(далі – конкурсна комісія)</w:t>
      </w:r>
      <w:r w:rsidRPr="00AC23B8">
        <w:rPr>
          <w:sz w:val="28"/>
          <w:szCs w:val="28"/>
          <w:lang w:val="uk-UA"/>
        </w:rPr>
        <w:t>.</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1.2. Організатор конкурсу</w:t>
      </w:r>
      <w:r w:rsidRPr="00AC23B8">
        <w:rPr>
          <w:sz w:val="28"/>
          <w:szCs w:val="28"/>
          <w:lang w:val="uk-UA"/>
        </w:rPr>
        <w:t xml:space="preserve"> – управління житлово-комунального господарства та містобудування Глухівської міської ради,</w:t>
      </w:r>
      <w:r w:rsidR="00C60F44" w:rsidRPr="00AC23B8">
        <w:rPr>
          <w:sz w:val="28"/>
          <w:szCs w:val="28"/>
          <w:lang w:val="uk-UA"/>
        </w:rPr>
        <w:t xml:space="preserve"> яке знаходиться за адресою: </w:t>
      </w:r>
      <w:r w:rsidR="00E267FE" w:rsidRPr="00AC23B8">
        <w:rPr>
          <w:sz w:val="28"/>
          <w:szCs w:val="28"/>
          <w:lang w:val="uk-UA"/>
        </w:rPr>
        <w:t xml:space="preserve">41400, Сумська область, </w:t>
      </w:r>
      <w:r w:rsidR="00C60F44" w:rsidRPr="00AC23B8">
        <w:rPr>
          <w:sz w:val="28"/>
          <w:szCs w:val="28"/>
          <w:lang w:val="uk-UA"/>
        </w:rPr>
        <w:t xml:space="preserve">м. Глухів, </w:t>
      </w:r>
      <w:r w:rsidRPr="00AC23B8">
        <w:rPr>
          <w:sz w:val="28"/>
          <w:szCs w:val="28"/>
          <w:lang w:val="uk-UA"/>
        </w:rPr>
        <w:t>вул. Шевченка, 4, тел. 2-2</w:t>
      </w:r>
      <w:r w:rsidR="003A4FB2" w:rsidRPr="00AC23B8">
        <w:rPr>
          <w:sz w:val="28"/>
          <w:szCs w:val="28"/>
          <w:lang w:val="uk-UA"/>
        </w:rPr>
        <w:t>5</w:t>
      </w:r>
      <w:r w:rsidRPr="00AC23B8">
        <w:rPr>
          <w:sz w:val="28"/>
          <w:szCs w:val="28"/>
          <w:lang w:val="uk-UA"/>
        </w:rPr>
        <w:t>-</w:t>
      </w:r>
      <w:r w:rsidR="003A4FB2" w:rsidRPr="00AC23B8">
        <w:rPr>
          <w:sz w:val="28"/>
          <w:szCs w:val="28"/>
          <w:lang w:val="uk-UA"/>
        </w:rPr>
        <w:t>02</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1.3. Найменування та адреса об’єкт</w:t>
      </w:r>
      <w:r w:rsidR="002F3F77">
        <w:rPr>
          <w:bCs/>
          <w:sz w:val="28"/>
          <w:szCs w:val="28"/>
          <w:lang w:val="uk-UA"/>
        </w:rPr>
        <w:t>ів</w:t>
      </w:r>
      <w:r w:rsidRPr="00AC23B8">
        <w:rPr>
          <w:bCs/>
          <w:sz w:val="28"/>
          <w:szCs w:val="28"/>
          <w:lang w:val="uk-UA"/>
        </w:rPr>
        <w:t>, відносно як</w:t>
      </w:r>
      <w:r w:rsidR="009E5A60" w:rsidRPr="00AC23B8">
        <w:rPr>
          <w:bCs/>
          <w:sz w:val="28"/>
          <w:szCs w:val="28"/>
          <w:lang w:val="uk-UA"/>
        </w:rPr>
        <w:t>их</w:t>
      </w:r>
      <w:r w:rsidRPr="00AC23B8">
        <w:rPr>
          <w:bCs/>
          <w:sz w:val="28"/>
          <w:szCs w:val="28"/>
          <w:lang w:val="uk-UA"/>
        </w:rPr>
        <w:t xml:space="preserve"> проводиться конкурс з </w:t>
      </w:r>
      <w:r w:rsidR="009E5A60" w:rsidRPr="00AC23B8">
        <w:rPr>
          <w:bCs/>
          <w:sz w:val="28"/>
          <w:szCs w:val="28"/>
          <w:lang w:val="uk-UA"/>
        </w:rPr>
        <w:t>їх</w:t>
      </w:r>
      <w:r w:rsidRPr="00AC23B8">
        <w:rPr>
          <w:bCs/>
          <w:sz w:val="28"/>
          <w:szCs w:val="28"/>
          <w:lang w:val="uk-UA"/>
        </w:rPr>
        <w:t xml:space="preserve"> утримання та розвитку:</w:t>
      </w:r>
    </w:p>
    <w:p w:rsidR="009E5A60" w:rsidRDefault="009E5A60" w:rsidP="00AC23B8">
      <w:pPr>
        <w:widowControl w:val="0"/>
        <w:autoSpaceDE w:val="0"/>
        <w:autoSpaceDN w:val="0"/>
        <w:adjustRightInd w:val="0"/>
        <w:ind w:firstLine="720"/>
        <w:jc w:val="both"/>
        <w:rPr>
          <w:b/>
          <w:sz w:val="28"/>
          <w:szCs w:val="28"/>
          <w:lang w:val="uk-UA"/>
        </w:rPr>
      </w:pPr>
      <w:r w:rsidRPr="00AC23B8">
        <w:rPr>
          <w:bCs/>
          <w:sz w:val="28"/>
          <w:szCs w:val="28"/>
          <w:lang w:val="uk-UA"/>
        </w:rPr>
        <w:t xml:space="preserve">1.3.1. </w:t>
      </w:r>
      <w:r w:rsidRPr="00AC23B8">
        <w:rPr>
          <w:b/>
          <w:sz w:val="28"/>
          <w:szCs w:val="28"/>
          <w:lang w:val="uk-UA"/>
        </w:rPr>
        <w:t xml:space="preserve">Сквер </w:t>
      </w:r>
      <w:r w:rsidR="003A4FB2" w:rsidRPr="00AC23B8">
        <w:rPr>
          <w:b/>
          <w:sz w:val="28"/>
          <w:szCs w:val="28"/>
          <w:lang w:val="uk-UA"/>
        </w:rPr>
        <w:t>Бортнянського та Березовського</w:t>
      </w:r>
      <w:r w:rsidR="0020596F">
        <w:rPr>
          <w:b/>
          <w:sz w:val="28"/>
          <w:szCs w:val="28"/>
          <w:lang w:val="uk-UA"/>
        </w:rPr>
        <w:t xml:space="preserve"> у м. Глухів</w:t>
      </w:r>
      <w:r w:rsidRPr="00AC23B8">
        <w:rPr>
          <w:b/>
          <w:sz w:val="28"/>
          <w:szCs w:val="28"/>
          <w:lang w:val="uk-UA"/>
        </w:rPr>
        <w:t>;</w:t>
      </w:r>
    </w:p>
    <w:p w:rsidR="002F3F77" w:rsidRDefault="002F3F77" w:rsidP="00AC23B8">
      <w:pPr>
        <w:widowControl w:val="0"/>
        <w:autoSpaceDE w:val="0"/>
        <w:autoSpaceDN w:val="0"/>
        <w:adjustRightInd w:val="0"/>
        <w:ind w:firstLine="720"/>
        <w:jc w:val="both"/>
        <w:rPr>
          <w:b/>
          <w:sz w:val="28"/>
          <w:szCs w:val="28"/>
          <w:lang w:val="uk-UA"/>
        </w:rPr>
      </w:pPr>
      <w:r w:rsidRPr="002F3F77">
        <w:rPr>
          <w:sz w:val="28"/>
          <w:szCs w:val="28"/>
          <w:lang w:val="uk-UA"/>
        </w:rPr>
        <w:t>1.3.2.</w:t>
      </w:r>
      <w:r>
        <w:rPr>
          <w:b/>
          <w:sz w:val="28"/>
          <w:szCs w:val="28"/>
          <w:lang w:val="uk-UA"/>
        </w:rPr>
        <w:t xml:space="preserve"> Сквер Тараса Шевченка</w:t>
      </w:r>
      <w:r w:rsidR="0020596F">
        <w:rPr>
          <w:b/>
          <w:sz w:val="28"/>
          <w:szCs w:val="28"/>
          <w:lang w:val="uk-UA"/>
        </w:rPr>
        <w:t xml:space="preserve"> у м. Глухів</w:t>
      </w:r>
      <w:r>
        <w:rPr>
          <w:b/>
          <w:sz w:val="28"/>
          <w:szCs w:val="28"/>
          <w:lang w:val="uk-UA"/>
        </w:rPr>
        <w:t>.</w:t>
      </w:r>
    </w:p>
    <w:p w:rsidR="00097B1F" w:rsidRPr="00AC23B8" w:rsidRDefault="00C62D14" w:rsidP="00AC23B8">
      <w:pPr>
        <w:widowControl w:val="0"/>
        <w:autoSpaceDE w:val="0"/>
        <w:autoSpaceDN w:val="0"/>
        <w:adjustRightInd w:val="0"/>
        <w:ind w:firstLine="720"/>
        <w:jc w:val="both"/>
        <w:rPr>
          <w:bCs/>
          <w:sz w:val="28"/>
          <w:szCs w:val="28"/>
          <w:lang w:val="uk-UA"/>
        </w:rPr>
      </w:pPr>
      <w:r w:rsidRPr="00AC23B8">
        <w:rPr>
          <w:bCs/>
          <w:sz w:val="28"/>
          <w:szCs w:val="28"/>
          <w:lang w:val="uk-UA"/>
        </w:rPr>
        <w:t>1.4. Кваліфікаційні вимоги:</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rsidR="00251DC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1.4.3. </w:t>
      </w:r>
      <w:r w:rsidR="00D17475" w:rsidRPr="00AC23B8">
        <w:rPr>
          <w:sz w:val="28"/>
          <w:szCs w:val="28"/>
          <w:lang w:val="uk-UA"/>
        </w:rPr>
        <w:t>Конкурсна к</w:t>
      </w:r>
      <w:r w:rsidRPr="00AC23B8">
        <w:rPr>
          <w:sz w:val="28"/>
          <w:szCs w:val="28"/>
          <w:lang w:val="uk-UA"/>
        </w:rPr>
        <w:t>омісія має право запросити від будь-якого учасника</w:t>
      </w:r>
      <w:r w:rsidR="00251DC8">
        <w:rPr>
          <w:sz w:val="28"/>
          <w:szCs w:val="28"/>
          <w:lang w:val="uk-UA"/>
        </w:rPr>
        <w:t xml:space="preserve"> </w:t>
      </w:r>
    </w:p>
    <w:p w:rsidR="00251DC8" w:rsidRDefault="00251DC8" w:rsidP="00251DC8">
      <w:pPr>
        <w:widowControl w:val="0"/>
        <w:autoSpaceDE w:val="0"/>
        <w:autoSpaceDN w:val="0"/>
        <w:adjustRightInd w:val="0"/>
        <w:jc w:val="both"/>
        <w:rPr>
          <w:sz w:val="28"/>
          <w:szCs w:val="28"/>
          <w:lang w:val="uk-UA"/>
        </w:rPr>
      </w:pPr>
    </w:p>
    <w:p w:rsidR="00097B1F" w:rsidRPr="00AC23B8" w:rsidRDefault="00097B1F" w:rsidP="00251DC8">
      <w:pPr>
        <w:widowControl w:val="0"/>
        <w:autoSpaceDE w:val="0"/>
        <w:autoSpaceDN w:val="0"/>
        <w:adjustRightInd w:val="0"/>
        <w:jc w:val="both"/>
        <w:rPr>
          <w:sz w:val="28"/>
          <w:szCs w:val="28"/>
          <w:lang w:val="uk-UA"/>
        </w:rPr>
      </w:pPr>
      <w:r w:rsidRPr="00AC23B8">
        <w:rPr>
          <w:sz w:val="28"/>
          <w:szCs w:val="28"/>
          <w:lang w:val="uk-UA"/>
        </w:rPr>
        <w:t xml:space="preserve">конкурсу повторне підтвердження відповідності його кваліфікаційним та іншим </w:t>
      </w:r>
      <w:r w:rsidRPr="00AC23B8">
        <w:rPr>
          <w:sz w:val="28"/>
          <w:szCs w:val="28"/>
          <w:lang w:val="uk-UA"/>
        </w:rPr>
        <w:lastRenderedPageBreak/>
        <w:t xml:space="preserve">вимогам чи звернутися за підтвердженням такої інформації до державних органів.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AC23B8">
        <w:rPr>
          <w:sz w:val="28"/>
          <w:szCs w:val="28"/>
          <w:lang w:val="uk-UA"/>
        </w:rPr>
        <w:t xml:space="preserve">Конкурсна </w:t>
      </w:r>
      <w:r w:rsidRPr="00AC23B8">
        <w:rPr>
          <w:sz w:val="28"/>
          <w:szCs w:val="28"/>
          <w:lang w:val="uk-UA"/>
        </w:rPr>
        <w:t>комісія визначає переможця конкурсу серед тих учасників, які залишились.</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Учасники повинні відповідати кваліф</w:t>
      </w:r>
      <w:r w:rsidR="00D17475" w:rsidRPr="00AC23B8">
        <w:rPr>
          <w:sz w:val="28"/>
          <w:szCs w:val="28"/>
          <w:lang w:val="uk-UA"/>
        </w:rPr>
        <w:t>ікаційним вимогам, визначеним у цій Конкурсній документації</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1.5. </w:t>
      </w:r>
      <w:r w:rsidR="00C62D14" w:rsidRPr="00AC23B8">
        <w:rPr>
          <w:bCs/>
          <w:sz w:val="28"/>
          <w:szCs w:val="28"/>
          <w:lang w:val="uk-UA"/>
        </w:rPr>
        <w:t>Умови для проведення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1.5.1. Цим конкурсом передбачається, що учасник повинен здійснювати утримання в належному стані </w:t>
      </w:r>
      <w:r w:rsidR="004B79E8" w:rsidRPr="00AC23B8">
        <w:rPr>
          <w:sz w:val="28"/>
          <w:szCs w:val="28"/>
          <w:lang w:val="uk-UA"/>
        </w:rPr>
        <w:t>об’єкт</w:t>
      </w:r>
      <w:r w:rsidR="00A80830"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1.6. Способи, місце та кінцевий термі</w:t>
      </w:r>
      <w:r w:rsidR="00C62D14" w:rsidRPr="00AC23B8">
        <w:rPr>
          <w:bCs/>
          <w:sz w:val="28"/>
          <w:szCs w:val="28"/>
          <w:lang w:val="uk-UA"/>
        </w:rPr>
        <w:t>н подання конкурсних пропозицій:</w:t>
      </w:r>
      <w:r w:rsidRPr="00AC23B8">
        <w:rPr>
          <w:bCs/>
          <w:sz w:val="28"/>
          <w:szCs w:val="28"/>
          <w:lang w:val="uk-UA"/>
        </w:rPr>
        <w:t xml:space="preserve"> </w:t>
      </w: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AC23B8">
        <w:rPr>
          <w:sz w:val="28"/>
          <w:szCs w:val="28"/>
          <w:lang w:val="uk-UA"/>
        </w:rPr>
        <w:t xml:space="preserve"> 41400, Сумська область,</w:t>
      </w:r>
      <w:r w:rsidRPr="00AC23B8">
        <w:rPr>
          <w:sz w:val="28"/>
          <w:szCs w:val="28"/>
          <w:lang w:val="uk-UA"/>
        </w:rPr>
        <w:t xml:space="preserve"> </w:t>
      </w:r>
      <w:r w:rsidR="009E5A60" w:rsidRPr="00AC23B8">
        <w:rPr>
          <w:sz w:val="28"/>
          <w:szCs w:val="28"/>
          <w:lang w:val="uk-UA"/>
        </w:rPr>
        <w:t xml:space="preserve">Шосткинський р-н, </w:t>
      </w:r>
      <w:r w:rsidRPr="00AC23B8">
        <w:rPr>
          <w:sz w:val="28"/>
          <w:szCs w:val="28"/>
          <w:lang w:val="uk-UA"/>
        </w:rPr>
        <w:t>м.</w:t>
      </w:r>
      <w:r w:rsidR="00D17475" w:rsidRPr="00AC23B8">
        <w:rPr>
          <w:sz w:val="28"/>
          <w:szCs w:val="28"/>
          <w:lang w:val="uk-UA"/>
        </w:rPr>
        <w:t> </w:t>
      </w:r>
      <w:r w:rsidRPr="00AC23B8">
        <w:rPr>
          <w:sz w:val="28"/>
          <w:szCs w:val="28"/>
          <w:lang w:val="uk-UA"/>
        </w:rPr>
        <w:t>Глухів, вул. Шевченка, 4, другий поверх, каб. № 1</w:t>
      </w:r>
      <w:r w:rsidR="00E573BD" w:rsidRPr="00AC23B8">
        <w:rPr>
          <w:sz w:val="28"/>
          <w:szCs w:val="28"/>
          <w:lang w:val="uk-UA"/>
        </w:rPr>
        <w:t>8</w:t>
      </w:r>
      <w:r w:rsidRPr="00AC23B8">
        <w:rPr>
          <w:sz w:val="28"/>
          <w:szCs w:val="28"/>
          <w:lang w:val="uk-UA"/>
        </w:rPr>
        <w:t>.</w:t>
      </w:r>
      <w:r w:rsidRPr="00AC23B8">
        <w:rPr>
          <w:b/>
          <w:bCs/>
          <w:sz w:val="28"/>
          <w:szCs w:val="28"/>
          <w:lang w:val="uk-UA"/>
        </w:rPr>
        <w:t xml:space="preserve"> </w:t>
      </w:r>
    </w:p>
    <w:p w:rsidR="009E5A60" w:rsidRPr="00AC23B8" w:rsidRDefault="009E5A60" w:rsidP="00AC23B8">
      <w:pPr>
        <w:widowControl w:val="0"/>
        <w:autoSpaceDE w:val="0"/>
        <w:autoSpaceDN w:val="0"/>
        <w:adjustRightInd w:val="0"/>
        <w:ind w:firstLine="720"/>
        <w:jc w:val="both"/>
        <w:rPr>
          <w:b/>
          <w:bCs/>
          <w:i/>
          <w:iCs/>
          <w:sz w:val="28"/>
          <w:szCs w:val="28"/>
          <w:lang w:val="uk-UA"/>
        </w:rPr>
      </w:pPr>
      <w:r w:rsidRPr="00AC23B8">
        <w:rPr>
          <w:sz w:val="28"/>
          <w:szCs w:val="28"/>
          <w:lang w:val="uk-UA"/>
        </w:rPr>
        <w:t xml:space="preserve">1.6.2. Дата: </w:t>
      </w:r>
      <w:r w:rsidR="00B6702B" w:rsidRPr="00AC23B8">
        <w:rPr>
          <w:sz w:val="28"/>
          <w:szCs w:val="28"/>
          <w:lang w:val="uk-UA"/>
        </w:rPr>
        <w:t>09</w:t>
      </w:r>
      <w:r w:rsidRPr="00AC23B8">
        <w:rPr>
          <w:sz w:val="28"/>
          <w:szCs w:val="28"/>
          <w:lang w:val="uk-UA"/>
        </w:rPr>
        <w:t>.</w:t>
      </w:r>
      <w:r w:rsidR="00B6702B" w:rsidRPr="00AC23B8">
        <w:rPr>
          <w:sz w:val="28"/>
          <w:szCs w:val="28"/>
          <w:lang w:val="uk-UA"/>
        </w:rPr>
        <w:t>06</w:t>
      </w:r>
      <w:r w:rsidRPr="00AC23B8">
        <w:rPr>
          <w:sz w:val="28"/>
          <w:szCs w:val="28"/>
          <w:lang w:val="uk-UA"/>
        </w:rPr>
        <w:t>.202</w:t>
      </w:r>
      <w:r w:rsidR="00B6702B" w:rsidRPr="00AC23B8">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1.6.3. Час: </w:t>
      </w:r>
      <w:r w:rsidR="00B6702B" w:rsidRPr="00AC23B8">
        <w:rPr>
          <w:sz w:val="28"/>
          <w:szCs w:val="28"/>
          <w:lang w:val="uk-UA"/>
        </w:rPr>
        <w:t>до 09</w:t>
      </w:r>
      <w:r w:rsidRPr="00AC23B8">
        <w:rPr>
          <w:sz w:val="28"/>
          <w:szCs w:val="28"/>
          <w:lang w:val="uk-UA"/>
        </w:rPr>
        <w:t>-30 год.</w:t>
      </w:r>
    </w:p>
    <w:p w:rsidR="009E5A60" w:rsidRPr="00AC23B8" w:rsidRDefault="009E5A60" w:rsidP="00AC23B8">
      <w:pPr>
        <w:widowControl w:val="0"/>
        <w:autoSpaceDE w:val="0"/>
        <w:autoSpaceDN w:val="0"/>
        <w:adjustRightInd w:val="0"/>
        <w:ind w:firstLine="720"/>
        <w:jc w:val="both"/>
        <w:rPr>
          <w:bCs/>
          <w:sz w:val="28"/>
          <w:szCs w:val="28"/>
          <w:lang w:val="uk-UA"/>
        </w:rPr>
      </w:pPr>
      <w:r w:rsidRPr="00AC23B8">
        <w:rPr>
          <w:bCs/>
          <w:sz w:val="28"/>
          <w:szCs w:val="28"/>
          <w:lang w:val="uk-UA"/>
        </w:rPr>
        <w:t>1.7. Місце, день та час розкриття конвертів з конкурсними пропозиціями:</w:t>
      </w:r>
    </w:p>
    <w:p w:rsidR="00AE0D0C"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1.7.1. Розкриття конвертів здійснюється у залі засідань Глухівської міської ради за адресою: 41400, Сумська область, Шосткинський р-н, м. Глухів, вул. Шевченка, 6</w:t>
      </w:r>
      <w:r w:rsidR="00AE0D0C"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1.7.2. Дата: </w:t>
      </w:r>
      <w:r w:rsidR="00B6702B" w:rsidRPr="00AC23B8">
        <w:rPr>
          <w:sz w:val="28"/>
          <w:szCs w:val="28"/>
          <w:lang w:val="uk-UA"/>
        </w:rPr>
        <w:t>09</w:t>
      </w:r>
      <w:r w:rsidRPr="00AC23B8">
        <w:rPr>
          <w:sz w:val="28"/>
          <w:szCs w:val="28"/>
          <w:lang w:val="uk-UA"/>
        </w:rPr>
        <w:t>.0</w:t>
      </w:r>
      <w:r w:rsidR="00B6702B" w:rsidRPr="00AC23B8">
        <w:rPr>
          <w:sz w:val="28"/>
          <w:szCs w:val="28"/>
          <w:lang w:val="uk-UA"/>
        </w:rPr>
        <w:t>6</w:t>
      </w:r>
      <w:r w:rsidRPr="00AC23B8">
        <w:rPr>
          <w:sz w:val="28"/>
          <w:szCs w:val="28"/>
          <w:lang w:val="uk-UA"/>
        </w:rPr>
        <w:t>.202</w:t>
      </w:r>
      <w:r w:rsidR="00B6702B" w:rsidRPr="00AC23B8">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1.7.3. Час: 14-00 год. </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1.8. Термін проведення робіт з утримання та розвитку об’єкт</w:t>
      </w:r>
      <w:r w:rsidR="00D17475" w:rsidRPr="00AC23B8">
        <w:rPr>
          <w:bCs/>
          <w:sz w:val="28"/>
          <w:szCs w:val="28"/>
          <w:lang w:val="uk-UA"/>
        </w:rPr>
        <w:t>а</w:t>
      </w:r>
      <w:r w:rsidRPr="00AC23B8">
        <w:rPr>
          <w:bCs/>
          <w:sz w:val="28"/>
          <w:szCs w:val="28"/>
          <w:lang w:val="uk-UA"/>
        </w:rPr>
        <w:t xml:space="preserve"> благоустрою</w:t>
      </w:r>
      <w:r w:rsidRPr="00AC23B8">
        <w:rPr>
          <w:sz w:val="28"/>
          <w:szCs w:val="28"/>
          <w:lang w:val="uk-UA"/>
        </w:rPr>
        <w:t xml:space="preserve"> – постійно. </w:t>
      </w:r>
    </w:p>
    <w:p w:rsidR="00D56171"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Дія договору</w:t>
      </w:r>
      <w:r w:rsidR="005C0259" w:rsidRPr="00AC23B8">
        <w:rPr>
          <w:sz w:val="28"/>
          <w:szCs w:val="28"/>
          <w:lang w:val="uk-UA"/>
        </w:rPr>
        <w:t xml:space="preserve"> </w:t>
      </w:r>
      <w:r w:rsidR="005C0259" w:rsidRPr="00AC23B8">
        <w:rPr>
          <w:bCs/>
          <w:sz w:val="28"/>
          <w:szCs w:val="28"/>
          <w:lang w:val="uk-UA"/>
        </w:rPr>
        <w:t>про виконання робіт з утримання та розвитку об’єкт</w:t>
      </w:r>
      <w:r w:rsidR="00954CFB" w:rsidRPr="00AC23B8">
        <w:rPr>
          <w:bCs/>
          <w:sz w:val="28"/>
          <w:szCs w:val="28"/>
          <w:lang w:val="uk-UA"/>
        </w:rPr>
        <w:t>а</w:t>
      </w:r>
      <w:r w:rsidR="005C0259" w:rsidRPr="00AC23B8">
        <w:rPr>
          <w:bCs/>
          <w:sz w:val="28"/>
          <w:szCs w:val="28"/>
          <w:lang w:val="uk-UA"/>
        </w:rPr>
        <w:t xml:space="preserve"> благоустрою </w:t>
      </w:r>
      <w:r w:rsidR="00B6702B" w:rsidRPr="00AC23B8">
        <w:rPr>
          <w:sz w:val="28"/>
          <w:szCs w:val="28"/>
          <w:lang w:val="uk-UA"/>
        </w:rPr>
        <w:t xml:space="preserve">до </w:t>
      </w:r>
      <w:r w:rsidR="00D56171" w:rsidRPr="00AC23B8">
        <w:rPr>
          <w:sz w:val="28"/>
          <w:szCs w:val="28"/>
          <w:lang w:val="uk-UA"/>
        </w:rPr>
        <w:t>п’ят</w:t>
      </w:r>
      <w:r w:rsidR="00B6702B" w:rsidRPr="00AC23B8">
        <w:rPr>
          <w:sz w:val="28"/>
          <w:szCs w:val="28"/>
          <w:lang w:val="uk-UA"/>
        </w:rPr>
        <w:t>и</w:t>
      </w:r>
      <w:r w:rsidR="00D56171" w:rsidRPr="00AC23B8">
        <w:rPr>
          <w:sz w:val="28"/>
          <w:szCs w:val="28"/>
          <w:lang w:val="uk-UA"/>
        </w:rPr>
        <w:t xml:space="preserve"> років з моменту укладення договору.</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1.9. Органи та особи, уповноважені здійснюват</w:t>
      </w:r>
      <w:r w:rsidR="008A5B00" w:rsidRPr="00AC23B8">
        <w:rPr>
          <w:bCs/>
          <w:sz w:val="28"/>
          <w:szCs w:val="28"/>
          <w:lang w:val="uk-UA"/>
        </w:rPr>
        <w:t xml:space="preserve">и зв'язок з учасниками </w:t>
      </w:r>
      <w:r w:rsidR="009B437D" w:rsidRPr="00AC23B8">
        <w:rPr>
          <w:bCs/>
          <w:sz w:val="28"/>
          <w:szCs w:val="28"/>
          <w:lang w:val="uk-UA"/>
        </w:rPr>
        <w:t>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1.9.1. З усіх питань, пов’язаних з наданням консультацій учасникам конкурсу та оформлення конкурсних пропозицій, звертатися до</w:t>
      </w:r>
      <w:r w:rsidR="00696492" w:rsidRPr="00AC23B8">
        <w:rPr>
          <w:sz w:val="28"/>
          <w:szCs w:val="28"/>
          <w:lang w:val="uk-UA"/>
        </w:rPr>
        <w:t>:</w:t>
      </w:r>
      <w:r w:rsidRPr="00AC23B8">
        <w:rPr>
          <w:sz w:val="28"/>
          <w:szCs w:val="28"/>
          <w:lang w:val="uk-UA"/>
        </w:rPr>
        <w:t xml:space="preserve"> </w:t>
      </w:r>
      <w:r w:rsidR="00C60F44" w:rsidRPr="00AC23B8">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AC23B8">
        <w:rPr>
          <w:sz w:val="28"/>
          <w:szCs w:val="28"/>
          <w:lang w:val="uk-UA"/>
        </w:rPr>
        <w:t xml:space="preserve">41400, Сумська область, </w:t>
      </w:r>
      <w:r w:rsidR="000F1AFA" w:rsidRPr="00AC23B8">
        <w:rPr>
          <w:sz w:val="28"/>
          <w:szCs w:val="28"/>
          <w:lang w:val="uk-UA"/>
        </w:rPr>
        <w:t xml:space="preserve">Шосткинський р-н, </w:t>
      </w:r>
      <w:r w:rsidR="00C60F44" w:rsidRPr="00AC23B8">
        <w:rPr>
          <w:sz w:val="28"/>
          <w:szCs w:val="28"/>
          <w:lang w:val="uk-UA"/>
        </w:rPr>
        <w:t>м. Глухів, вул. Шевченка, 4,</w:t>
      </w:r>
      <w:r w:rsidR="00D56171" w:rsidRPr="00AC23B8">
        <w:rPr>
          <w:sz w:val="28"/>
          <w:szCs w:val="28"/>
          <w:lang w:val="uk-UA"/>
        </w:rPr>
        <w:t xml:space="preserve"> каб. № 1</w:t>
      </w:r>
      <w:r w:rsidR="00E573BD" w:rsidRPr="00AC23B8">
        <w:rPr>
          <w:sz w:val="28"/>
          <w:szCs w:val="28"/>
          <w:lang w:val="uk-UA"/>
        </w:rPr>
        <w:t>8</w:t>
      </w:r>
      <w:r w:rsidR="00D56171" w:rsidRPr="00AC23B8">
        <w:rPr>
          <w:sz w:val="28"/>
          <w:szCs w:val="28"/>
          <w:lang w:val="uk-UA"/>
        </w:rPr>
        <w:t>,</w:t>
      </w:r>
      <w:r w:rsidR="00C60F44" w:rsidRPr="00AC23B8">
        <w:rPr>
          <w:sz w:val="28"/>
          <w:szCs w:val="28"/>
          <w:lang w:val="uk-UA"/>
        </w:rPr>
        <w:t xml:space="preserve"> </w:t>
      </w:r>
      <w:r w:rsidR="00696492" w:rsidRPr="00AC23B8">
        <w:rPr>
          <w:sz w:val="28"/>
          <w:szCs w:val="28"/>
          <w:lang w:val="uk-UA"/>
        </w:rPr>
        <w:t>посадова особа</w:t>
      </w:r>
      <w:r w:rsidR="00CD4BA4" w:rsidRPr="00AC23B8">
        <w:rPr>
          <w:sz w:val="28"/>
          <w:szCs w:val="28"/>
          <w:lang w:val="uk-UA"/>
        </w:rPr>
        <w:t>,</w:t>
      </w:r>
      <w:r w:rsidR="00696492" w:rsidRPr="00AC23B8">
        <w:rPr>
          <w:sz w:val="28"/>
          <w:szCs w:val="28"/>
          <w:lang w:val="uk-UA"/>
        </w:rPr>
        <w:t xml:space="preserve"> уповноважена здійснювати комунікацію з учасниками: Рак Сергій Олександрович – начальник відділу контролю за благоустроєм територій управління житлово-комунального господарства та містобудування Глухівської міської ради тел. (05444) 2-25-02.</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1.9.2. За письмовою вимогою учасника конкурсу можливе проведення </w:t>
      </w:r>
      <w:r w:rsidRPr="00AC23B8">
        <w:rPr>
          <w:sz w:val="28"/>
          <w:szCs w:val="28"/>
          <w:lang w:val="uk-UA"/>
        </w:rPr>
        <w:lastRenderedPageBreak/>
        <w:t xml:space="preserve">конкурсною комісією зборів учасників з метою надання роз’яснень стосовно змісту </w:t>
      </w:r>
      <w:r w:rsidR="00D56171" w:rsidRPr="00AC23B8">
        <w:rPr>
          <w:sz w:val="28"/>
          <w:szCs w:val="28"/>
          <w:lang w:val="uk-UA"/>
        </w:rPr>
        <w:t xml:space="preserve">цієї </w:t>
      </w:r>
      <w:r w:rsidRPr="00AC23B8">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1.10</w:t>
      </w:r>
      <w:r w:rsidRPr="00AC23B8">
        <w:rPr>
          <w:sz w:val="28"/>
          <w:szCs w:val="28"/>
          <w:lang w:val="uk-UA"/>
        </w:rPr>
        <w:t xml:space="preserve">. </w:t>
      </w:r>
      <w:r w:rsidR="008A5B00" w:rsidRPr="00AC23B8">
        <w:rPr>
          <w:sz w:val="28"/>
          <w:szCs w:val="28"/>
          <w:lang w:val="uk-UA"/>
        </w:rPr>
        <w:t>Вимоги до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1.10.1. Конкурсна пропозиція, що подається учасником, складається з: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заяви на участь в конкурсі (згідно з додатком 1 до</w:t>
      </w:r>
      <w:r w:rsidR="00D56171" w:rsidRPr="00AC23B8">
        <w:rPr>
          <w:sz w:val="28"/>
          <w:szCs w:val="28"/>
          <w:lang w:val="uk-UA"/>
        </w:rPr>
        <w:t xml:space="preserve"> цієї</w:t>
      </w:r>
      <w:r w:rsidRPr="00AC23B8">
        <w:rPr>
          <w:sz w:val="28"/>
          <w:szCs w:val="28"/>
          <w:lang w:val="uk-UA"/>
        </w:rPr>
        <w:t xml:space="preserve"> конкурсної документації);</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 відомостей про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графічної частини</w:t>
      </w:r>
      <w:r w:rsidR="0075086C" w:rsidRPr="00AC23B8">
        <w:rPr>
          <w:sz w:val="28"/>
          <w:szCs w:val="28"/>
          <w:lang w:val="uk-UA"/>
        </w:rPr>
        <w:t xml:space="preserve"> (при бажанні)</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1.10.2. Відомості про учасника конкурсу повинні містити наступну інформацію: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а) стосовно фізичних осіб - підприємців: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w:t>
      </w:r>
      <w:r w:rsidR="00A772FE" w:rsidRPr="00AC23B8">
        <w:rPr>
          <w:sz w:val="28"/>
          <w:szCs w:val="28"/>
          <w:lang w:val="uk-UA"/>
        </w:rPr>
        <w:t xml:space="preserve"> прізвище, ім'я та по батькові,</w:t>
      </w:r>
      <w:r w:rsidRPr="00AC23B8">
        <w:rPr>
          <w:sz w:val="28"/>
          <w:szCs w:val="28"/>
          <w:lang w:val="uk-UA"/>
        </w:rPr>
        <w:t xml:space="preserve"> телефон, електронна адреса.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б) стосовно юридичних осіб: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повне найменування, місцезнаходжен</w:t>
      </w:r>
      <w:r w:rsidR="00A772FE" w:rsidRPr="00AC23B8">
        <w:rPr>
          <w:sz w:val="28"/>
          <w:szCs w:val="28"/>
          <w:lang w:val="uk-UA"/>
        </w:rPr>
        <w:t>ня, телефон, електронна адреса, дата, місце і орган реєстрації,</w:t>
      </w:r>
      <w:r w:rsidRPr="00AC23B8">
        <w:rPr>
          <w:sz w:val="28"/>
          <w:szCs w:val="28"/>
          <w:lang w:val="uk-UA"/>
        </w:rPr>
        <w:t xml:space="preserve"> організаційно-правова форма.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заявки про участь у конкурсі додаються </w:t>
      </w:r>
      <w:r w:rsidR="00871817" w:rsidRPr="00AC23B8">
        <w:rPr>
          <w:sz w:val="28"/>
          <w:szCs w:val="28"/>
          <w:lang w:val="uk-UA"/>
        </w:rPr>
        <w:t xml:space="preserve">оригінали або засвідчені в установленому порядку </w:t>
      </w:r>
      <w:r w:rsidRPr="00AC23B8">
        <w:rPr>
          <w:sz w:val="28"/>
          <w:szCs w:val="28"/>
          <w:lang w:val="uk-UA"/>
        </w:rPr>
        <w:t xml:space="preserve">копії документів згідно з переліком, вказаним </w:t>
      </w:r>
      <w:r w:rsidRPr="00AC23B8">
        <w:rPr>
          <w:sz w:val="28"/>
          <w:szCs w:val="28"/>
          <w:shd w:val="clear" w:color="auto" w:fill="FFFFFF" w:themeFill="background1"/>
          <w:lang w:val="uk-UA"/>
        </w:rPr>
        <w:t>у додатку 2 до</w:t>
      </w:r>
      <w:r w:rsidRPr="00AC23B8">
        <w:rPr>
          <w:sz w:val="28"/>
          <w:szCs w:val="28"/>
          <w:lang w:val="uk-UA"/>
        </w:rPr>
        <w:t xml:space="preserve"> </w:t>
      </w:r>
      <w:r w:rsidR="00D56171" w:rsidRPr="00AC23B8">
        <w:rPr>
          <w:sz w:val="28"/>
          <w:szCs w:val="28"/>
          <w:lang w:val="uk-UA"/>
        </w:rPr>
        <w:t xml:space="preserve">цієї </w:t>
      </w:r>
      <w:r w:rsidRPr="00AC23B8">
        <w:rPr>
          <w:sz w:val="28"/>
          <w:szCs w:val="28"/>
          <w:lang w:val="uk-UA"/>
        </w:rPr>
        <w:t xml:space="preserve">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1.10.3. Графічна частина – малюнки, креслення, ескізи розвитку об’єкта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1.10.4. Учасник вивчає всі інструкції, форми, терміни, наведені у </w:t>
      </w:r>
      <w:r w:rsidR="00D56171" w:rsidRPr="00AC23B8">
        <w:rPr>
          <w:sz w:val="28"/>
          <w:szCs w:val="28"/>
          <w:lang w:val="uk-UA"/>
        </w:rPr>
        <w:t xml:space="preserve">цій </w:t>
      </w:r>
      <w:r w:rsidRPr="00AC23B8">
        <w:rPr>
          <w:sz w:val="28"/>
          <w:szCs w:val="28"/>
          <w:lang w:val="uk-UA"/>
        </w:rPr>
        <w:t>конкурсній документації. Подання пропозиції, яка не відповідає</w:t>
      </w:r>
      <w:r w:rsidR="00D56171" w:rsidRPr="00AC23B8">
        <w:rPr>
          <w:sz w:val="28"/>
          <w:szCs w:val="28"/>
          <w:lang w:val="uk-UA"/>
        </w:rPr>
        <w:t xml:space="preserve"> цій</w:t>
      </w:r>
      <w:r w:rsidRPr="00AC23B8">
        <w:rPr>
          <w:sz w:val="28"/>
          <w:szCs w:val="28"/>
          <w:lang w:val="uk-UA"/>
        </w:rPr>
        <w:t xml:space="preserve"> конкурсній документації, надає право </w:t>
      </w:r>
      <w:r w:rsidR="00F62D77" w:rsidRPr="00AC23B8">
        <w:rPr>
          <w:sz w:val="28"/>
          <w:szCs w:val="28"/>
          <w:lang w:val="uk-UA"/>
        </w:rPr>
        <w:t xml:space="preserve">Конкурсній </w:t>
      </w:r>
      <w:r w:rsidRPr="00AC23B8">
        <w:rPr>
          <w:sz w:val="28"/>
          <w:szCs w:val="28"/>
          <w:lang w:val="uk-UA"/>
        </w:rPr>
        <w:t xml:space="preserve">комісії відхилити конкурсну пропозицію. </w:t>
      </w:r>
    </w:p>
    <w:p w:rsidR="003C5237"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1.10.</w:t>
      </w:r>
      <w:r w:rsidR="007F4F9F" w:rsidRPr="00AC23B8">
        <w:rPr>
          <w:sz w:val="28"/>
          <w:szCs w:val="28"/>
          <w:lang w:val="uk-UA"/>
        </w:rPr>
        <w:t>5</w:t>
      </w:r>
      <w:r w:rsidRPr="00AC23B8">
        <w:rPr>
          <w:sz w:val="28"/>
          <w:szCs w:val="28"/>
          <w:lang w:val="uk-UA"/>
        </w:rPr>
        <w:t>. Кожна конкурсна пропозиція, одержана</w:t>
      </w:r>
      <w:r w:rsidR="00F62D77" w:rsidRPr="00AC23B8">
        <w:rPr>
          <w:sz w:val="28"/>
          <w:szCs w:val="28"/>
          <w:lang w:val="uk-UA"/>
        </w:rPr>
        <w:t xml:space="preserve"> Конкурсною</w:t>
      </w:r>
      <w:r w:rsidRPr="00AC23B8">
        <w:rPr>
          <w:sz w:val="28"/>
          <w:szCs w:val="28"/>
          <w:lang w:val="uk-UA"/>
        </w:rPr>
        <w:t xml:space="preserve"> комісією, вноситься нею до відповідного </w:t>
      </w:r>
      <w:r w:rsidR="00E05BCC" w:rsidRPr="00AC23B8">
        <w:rPr>
          <w:sz w:val="28"/>
          <w:szCs w:val="28"/>
          <w:lang w:val="uk-UA"/>
        </w:rPr>
        <w:t>реєстру пропозицій</w:t>
      </w:r>
      <w:r w:rsidRPr="00AC23B8">
        <w:rPr>
          <w:sz w:val="28"/>
          <w:szCs w:val="28"/>
          <w:lang w:val="uk-UA"/>
        </w:rPr>
        <w:t>.</w:t>
      </w:r>
    </w:p>
    <w:p w:rsidR="007E1C3C" w:rsidRPr="00AC23B8" w:rsidRDefault="00436761" w:rsidP="00AC23B8">
      <w:pPr>
        <w:widowControl w:val="0"/>
        <w:autoSpaceDE w:val="0"/>
        <w:autoSpaceDN w:val="0"/>
        <w:adjustRightInd w:val="0"/>
        <w:ind w:firstLine="720"/>
        <w:jc w:val="both"/>
        <w:rPr>
          <w:bCs/>
          <w:sz w:val="28"/>
          <w:szCs w:val="28"/>
          <w:lang w:val="uk-UA"/>
        </w:rPr>
      </w:pPr>
      <w:r w:rsidRPr="00AC23B8">
        <w:rPr>
          <w:bCs/>
          <w:sz w:val="28"/>
          <w:szCs w:val="28"/>
          <w:lang w:val="uk-UA"/>
        </w:rPr>
        <w:t>1.11.</w:t>
      </w:r>
      <w:r w:rsidR="0020596F">
        <w:rPr>
          <w:bCs/>
          <w:sz w:val="28"/>
          <w:szCs w:val="28"/>
          <w:lang w:val="uk-UA"/>
        </w:rPr>
        <w:t>1.</w:t>
      </w:r>
      <w:r w:rsidRPr="00AC23B8">
        <w:rPr>
          <w:bCs/>
          <w:sz w:val="28"/>
          <w:szCs w:val="28"/>
          <w:lang w:val="uk-UA"/>
        </w:rPr>
        <w:t xml:space="preserve"> Обсяг робіт з утримання та розвитку об’єкта благоустрою «Сквер </w:t>
      </w:r>
      <w:r w:rsidR="00AE0D0C" w:rsidRPr="00AC23B8">
        <w:rPr>
          <w:bCs/>
          <w:sz w:val="28"/>
          <w:szCs w:val="28"/>
          <w:lang w:val="uk-UA"/>
        </w:rPr>
        <w:t>Бортнянського та Березовського</w:t>
      </w:r>
      <w:r w:rsidRPr="00AC23B8">
        <w:rPr>
          <w:bCs/>
          <w:sz w:val="28"/>
          <w:szCs w:val="28"/>
          <w:lang w:val="uk-UA"/>
        </w:rPr>
        <w:t>»:</w:t>
      </w:r>
      <w:r w:rsidR="00CD4BA4" w:rsidRPr="00AC23B8">
        <w:rPr>
          <w:bCs/>
          <w:sz w:val="28"/>
          <w:szCs w:val="28"/>
          <w:lang w:val="uk-UA"/>
        </w:rPr>
        <w:t xml:space="preserve"> </w:t>
      </w:r>
    </w:p>
    <w:p w:rsidR="00EA3531" w:rsidRPr="00AC23B8" w:rsidRDefault="00EA3531" w:rsidP="00AC23B8">
      <w:pPr>
        <w:widowControl w:val="0"/>
        <w:autoSpaceDE w:val="0"/>
        <w:autoSpaceDN w:val="0"/>
        <w:adjustRightInd w:val="0"/>
        <w:ind w:firstLine="720"/>
        <w:jc w:val="both"/>
        <w:rPr>
          <w:bCs/>
          <w:sz w:val="28"/>
          <w:szCs w:val="28"/>
          <w:lang w:val="uk-UA"/>
        </w:rPr>
      </w:pPr>
      <w:r w:rsidRPr="00AC23B8">
        <w:rPr>
          <w:bCs/>
          <w:sz w:val="28"/>
          <w:szCs w:val="28"/>
          <w:lang w:val="uk-UA"/>
        </w:rPr>
        <w:t>виконати поточний ремонт покриття пішохідн</w:t>
      </w:r>
      <w:r w:rsidR="00CB2A1C">
        <w:rPr>
          <w:bCs/>
          <w:sz w:val="28"/>
          <w:szCs w:val="28"/>
          <w:lang w:val="uk-UA"/>
        </w:rPr>
        <w:t>ої</w:t>
      </w:r>
      <w:r w:rsidRPr="00AC23B8">
        <w:rPr>
          <w:bCs/>
          <w:sz w:val="28"/>
          <w:szCs w:val="28"/>
          <w:lang w:val="uk-UA"/>
        </w:rPr>
        <w:t xml:space="preserve"> доріж</w:t>
      </w:r>
      <w:r w:rsidR="00CB2A1C">
        <w:rPr>
          <w:bCs/>
          <w:sz w:val="28"/>
          <w:szCs w:val="28"/>
          <w:lang w:val="uk-UA"/>
        </w:rPr>
        <w:t>ки</w:t>
      </w:r>
      <w:r w:rsidRPr="00AC23B8">
        <w:rPr>
          <w:bCs/>
          <w:sz w:val="28"/>
          <w:szCs w:val="28"/>
          <w:lang w:val="uk-UA"/>
        </w:rPr>
        <w:t xml:space="preserve"> скверу шляхом улаштування покриття фігурних елем</w:t>
      </w:r>
      <w:r w:rsidR="00672390">
        <w:rPr>
          <w:bCs/>
          <w:sz w:val="28"/>
          <w:szCs w:val="28"/>
          <w:lang w:val="uk-UA"/>
        </w:rPr>
        <w:t>ентів мощення</w:t>
      </w:r>
      <w:r w:rsidR="00CB2A1C">
        <w:rPr>
          <w:bCs/>
          <w:sz w:val="28"/>
          <w:szCs w:val="28"/>
          <w:lang w:val="uk-UA"/>
        </w:rPr>
        <w:t>,</w:t>
      </w:r>
      <w:r w:rsidR="00672390">
        <w:rPr>
          <w:bCs/>
          <w:sz w:val="28"/>
          <w:szCs w:val="28"/>
          <w:lang w:val="uk-UA"/>
        </w:rPr>
        <w:t xml:space="preserve"> товщиною не менше 50</w:t>
      </w:r>
      <w:r w:rsidR="00CB2A1C">
        <w:rPr>
          <w:bCs/>
          <w:sz w:val="28"/>
          <w:szCs w:val="28"/>
          <w:lang w:val="uk-UA"/>
        </w:rPr>
        <w:t> </w:t>
      </w:r>
      <w:r w:rsidR="00672390">
        <w:rPr>
          <w:bCs/>
          <w:sz w:val="28"/>
          <w:szCs w:val="28"/>
          <w:lang w:val="uk-UA"/>
        </w:rPr>
        <w:t>мм</w:t>
      </w:r>
      <w:r w:rsidR="00CB2A1C">
        <w:rPr>
          <w:bCs/>
          <w:sz w:val="28"/>
          <w:szCs w:val="28"/>
          <w:lang w:val="uk-UA"/>
        </w:rPr>
        <w:t>,</w:t>
      </w:r>
      <w:r w:rsidR="00672390">
        <w:rPr>
          <w:bCs/>
          <w:sz w:val="28"/>
          <w:szCs w:val="28"/>
          <w:lang w:val="uk-UA"/>
        </w:rPr>
        <w:t xml:space="preserve"> загальною площею </w:t>
      </w:r>
      <w:r w:rsidR="001E28DA">
        <w:rPr>
          <w:bCs/>
          <w:sz w:val="28"/>
          <w:szCs w:val="28"/>
          <w:lang w:val="uk-UA"/>
        </w:rPr>
        <w:t>3</w:t>
      </w:r>
      <w:r w:rsidRPr="00CB2A1C">
        <w:rPr>
          <w:bCs/>
          <w:sz w:val="28"/>
          <w:szCs w:val="28"/>
          <w:lang w:val="uk-UA"/>
        </w:rPr>
        <w:t>00</w:t>
      </w:r>
      <w:r w:rsidRPr="00AC23B8">
        <w:rPr>
          <w:bCs/>
          <w:sz w:val="28"/>
          <w:szCs w:val="28"/>
          <w:lang w:val="uk-UA"/>
        </w:rPr>
        <w:t xml:space="preserve"> кв.м. до 15.10.2026;</w:t>
      </w:r>
    </w:p>
    <w:p w:rsidR="00B61C58" w:rsidRPr="00AC23B8" w:rsidRDefault="00B61C58"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забезпечити постійне одночасне знаходження на об’єкті десяти урн на сміття;</w:t>
      </w:r>
    </w:p>
    <w:p w:rsidR="00B61C58" w:rsidRDefault="00B61C58"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забезпечення проведення ремонту мережі зовнішнього освітлення скверу</w:t>
      </w:r>
      <w:r w:rsidR="00EA3531" w:rsidRPr="00AC23B8">
        <w:rPr>
          <w:color w:val="000000"/>
          <w:sz w:val="28"/>
          <w:szCs w:val="28"/>
          <w:lang w:val="uk-UA"/>
        </w:rPr>
        <w:t xml:space="preserve"> з п</w:t>
      </w:r>
      <w:r w:rsidR="004E4572" w:rsidRPr="00AC23B8">
        <w:rPr>
          <w:color w:val="000000"/>
          <w:sz w:val="28"/>
          <w:szCs w:val="28"/>
          <w:lang w:val="uk-UA"/>
        </w:rPr>
        <w:t xml:space="preserve">овною заміною кабелів </w:t>
      </w:r>
      <w:r w:rsidR="00EA3531" w:rsidRPr="00AC23B8">
        <w:rPr>
          <w:color w:val="000000"/>
          <w:sz w:val="28"/>
          <w:szCs w:val="28"/>
          <w:lang w:val="uk-UA"/>
        </w:rPr>
        <w:t>електроживлення до 15.10.2025;</w:t>
      </w:r>
    </w:p>
    <w:p w:rsidR="00C20B64" w:rsidRPr="00AC23B8" w:rsidRDefault="00C20B64" w:rsidP="00AC23B8">
      <w:pPr>
        <w:widowControl w:val="0"/>
        <w:autoSpaceDE w:val="0"/>
        <w:autoSpaceDN w:val="0"/>
        <w:adjustRightInd w:val="0"/>
        <w:ind w:firstLine="720"/>
        <w:jc w:val="both"/>
        <w:rPr>
          <w:sz w:val="28"/>
          <w:szCs w:val="28"/>
          <w:lang w:val="uk-UA"/>
        </w:rPr>
      </w:pPr>
      <w:r w:rsidRPr="00C20B64">
        <w:rPr>
          <w:sz w:val="28"/>
          <w:szCs w:val="28"/>
          <w:lang w:val="uk-UA"/>
        </w:rPr>
        <w:t>забезпечення роботи туалету для загального користування;</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санітарне очищення території об’єкта благоустрою: прибирання сміття, відходів, лис</w:t>
      </w:r>
      <w:r w:rsidR="00B61C58" w:rsidRPr="00AC23B8">
        <w:rPr>
          <w:color w:val="000000"/>
          <w:sz w:val="28"/>
          <w:szCs w:val="28"/>
          <w:lang w:val="uk-UA"/>
        </w:rPr>
        <w:t>тя, снігу, ліквідація ожеледиці, у тому числі очищення по</w:t>
      </w:r>
      <w:r w:rsidR="00EA3531" w:rsidRPr="00AC23B8">
        <w:rPr>
          <w:color w:val="000000"/>
          <w:sz w:val="28"/>
          <w:szCs w:val="28"/>
          <w:lang w:val="uk-UA"/>
        </w:rPr>
        <w:t xml:space="preserve"> </w:t>
      </w:r>
      <w:r w:rsidR="00B61C58" w:rsidRPr="00AC23B8">
        <w:rPr>
          <w:color w:val="000000"/>
          <w:sz w:val="28"/>
          <w:szCs w:val="28"/>
          <w:lang w:val="uk-UA"/>
        </w:rPr>
        <w:t>мірі наповнення урн</w:t>
      </w:r>
      <w:r w:rsidR="00EA3531" w:rsidRPr="00AC23B8">
        <w:rPr>
          <w:color w:val="000000"/>
          <w:sz w:val="28"/>
          <w:szCs w:val="28"/>
          <w:lang w:val="uk-UA"/>
        </w:rPr>
        <w:t>;</w:t>
      </w:r>
      <w:r w:rsidRPr="00AC23B8">
        <w:rPr>
          <w:color w:val="000000"/>
          <w:sz w:val="28"/>
          <w:szCs w:val="28"/>
          <w:lang w:val="uk-UA"/>
        </w:rPr>
        <w:t xml:space="preserve"> </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 xml:space="preserve">укладення договорів на вивіз сміття та побутових відходів; </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проведення ландшафтного дизайну (покіс трави, санітарне обрізування дерев, видалення чагарників, щорічне висадження та догляд за квітниками);</w:t>
      </w:r>
    </w:p>
    <w:p w:rsidR="009E5A60" w:rsidRPr="00AC23B8" w:rsidRDefault="009E5A60" w:rsidP="00AC23B8">
      <w:pPr>
        <w:widowControl w:val="0"/>
        <w:autoSpaceDE w:val="0"/>
        <w:autoSpaceDN w:val="0"/>
        <w:adjustRightInd w:val="0"/>
        <w:ind w:firstLine="720"/>
        <w:jc w:val="both"/>
        <w:rPr>
          <w:sz w:val="28"/>
          <w:szCs w:val="28"/>
          <w:lang w:val="uk-UA"/>
        </w:rPr>
      </w:pPr>
      <w:r w:rsidRPr="00AC23B8">
        <w:rPr>
          <w:color w:val="000000"/>
          <w:sz w:val="28"/>
          <w:szCs w:val="28"/>
          <w:lang w:val="uk-UA"/>
        </w:rPr>
        <w:t xml:space="preserve">утримання в належному стані та збереження елементів благоустрою на </w:t>
      </w:r>
      <w:r w:rsidRPr="00AC23B8">
        <w:rPr>
          <w:color w:val="000000"/>
          <w:sz w:val="28"/>
          <w:szCs w:val="28"/>
          <w:lang w:val="uk-UA"/>
        </w:rPr>
        <w:lastRenderedPageBreak/>
        <w:t>об’єкті: обладнання, лавок для сидіння, дитячих майданчиків, приладів освітлення та інше (за наявності);</w:t>
      </w:r>
    </w:p>
    <w:p w:rsidR="009E5A60" w:rsidRDefault="009E5A60" w:rsidP="00AC23B8">
      <w:pPr>
        <w:widowControl w:val="0"/>
        <w:autoSpaceDE w:val="0"/>
        <w:autoSpaceDN w:val="0"/>
        <w:adjustRightInd w:val="0"/>
        <w:ind w:firstLine="720"/>
        <w:jc w:val="both"/>
        <w:rPr>
          <w:color w:val="000000"/>
          <w:sz w:val="28"/>
          <w:szCs w:val="28"/>
          <w:lang w:val="uk-UA"/>
        </w:rPr>
      </w:pPr>
      <w:r w:rsidRPr="00AC23B8">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20596F" w:rsidRPr="0020596F" w:rsidRDefault="0020596F" w:rsidP="0020596F">
      <w:pPr>
        <w:widowControl w:val="0"/>
        <w:autoSpaceDE w:val="0"/>
        <w:autoSpaceDN w:val="0"/>
        <w:adjustRightInd w:val="0"/>
        <w:ind w:firstLine="720"/>
        <w:jc w:val="both"/>
        <w:rPr>
          <w:color w:val="000000"/>
          <w:sz w:val="28"/>
          <w:szCs w:val="28"/>
          <w:lang w:val="uk-UA"/>
        </w:rPr>
      </w:pPr>
      <w:r>
        <w:rPr>
          <w:color w:val="000000"/>
          <w:sz w:val="28"/>
          <w:szCs w:val="28"/>
          <w:lang w:val="uk-UA"/>
        </w:rPr>
        <w:t xml:space="preserve">1.11.2. </w:t>
      </w:r>
      <w:r w:rsidRPr="00543244">
        <w:rPr>
          <w:color w:val="000000"/>
          <w:sz w:val="28"/>
          <w:szCs w:val="28"/>
          <w:lang w:val="uk-UA"/>
        </w:rPr>
        <w:t xml:space="preserve">Обсяг робіт з утримання та розвитку об’єкта благоустрою «Сквер </w:t>
      </w:r>
      <w:r>
        <w:rPr>
          <w:color w:val="000000"/>
          <w:sz w:val="28"/>
          <w:szCs w:val="28"/>
          <w:lang w:val="uk-UA"/>
        </w:rPr>
        <w:t>Тараса Шевченка</w:t>
      </w:r>
      <w:r w:rsidRPr="0020596F">
        <w:rPr>
          <w:color w:val="000000"/>
          <w:sz w:val="28"/>
          <w:szCs w:val="28"/>
          <w:lang w:val="uk-UA"/>
        </w:rPr>
        <w:t xml:space="preserve">»: </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виконати поточний ремонт покриття пішохідної доріжки скверу шляхом улаштування покриття фігурних елементів мощення, товщиною не менше 50 мм, загальною </w:t>
      </w:r>
      <w:r w:rsidRPr="001E28DA">
        <w:rPr>
          <w:color w:val="000000"/>
          <w:sz w:val="28"/>
          <w:szCs w:val="28"/>
          <w:lang w:val="uk-UA"/>
        </w:rPr>
        <w:t xml:space="preserve">площею </w:t>
      </w:r>
      <w:r w:rsidR="001E28DA" w:rsidRPr="001E28DA">
        <w:rPr>
          <w:color w:val="000000"/>
          <w:sz w:val="28"/>
          <w:szCs w:val="28"/>
          <w:lang w:val="uk-UA"/>
        </w:rPr>
        <w:t>150</w:t>
      </w:r>
      <w:r w:rsidRPr="001E28DA">
        <w:rPr>
          <w:color w:val="000000"/>
          <w:sz w:val="28"/>
          <w:szCs w:val="28"/>
          <w:lang w:val="uk-UA"/>
        </w:rPr>
        <w:t xml:space="preserve"> кв.м</w:t>
      </w:r>
      <w:r w:rsidRPr="0020596F">
        <w:rPr>
          <w:color w:val="000000"/>
          <w:sz w:val="28"/>
          <w:szCs w:val="28"/>
          <w:lang w:val="uk-UA"/>
        </w:rPr>
        <w:t>. до 15.10.2026;</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забезпечити постійне одночасне знаходження на об’єкті </w:t>
      </w:r>
      <w:r w:rsidR="00EE5BA4">
        <w:rPr>
          <w:color w:val="000000"/>
          <w:sz w:val="28"/>
          <w:szCs w:val="28"/>
          <w:lang w:val="uk-UA"/>
        </w:rPr>
        <w:t xml:space="preserve">не менше тридцяти </w:t>
      </w:r>
      <w:r w:rsidR="001E28DA">
        <w:rPr>
          <w:color w:val="000000"/>
          <w:sz w:val="28"/>
          <w:szCs w:val="28"/>
          <w:lang w:val="uk-UA"/>
        </w:rPr>
        <w:t>п’яти</w:t>
      </w:r>
      <w:r w:rsidRPr="0020596F">
        <w:rPr>
          <w:color w:val="000000"/>
          <w:sz w:val="28"/>
          <w:szCs w:val="28"/>
          <w:lang w:val="uk-UA"/>
        </w:rPr>
        <w:t xml:space="preserve"> урн на сміття;</w:t>
      </w:r>
    </w:p>
    <w:p w:rsid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забезпечення проведення ремонту мережі </w:t>
      </w:r>
      <w:r>
        <w:rPr>
          <w:color w:val="000000"/>
          <w:sz w:val="28"/>
          <w:szCs w:val="28"/>
          <w:lang w:val="uk-UA"/>
        </w:rPr>
        <w:t>вуличного</w:t>
      </w:r>
      <w:r w:rsidRPr="0020596F">
        <w:rPr>
          <w:color w:val="000000"/>
          <w:sz w:val="28"/>
          <w:szCs w:val="28"/>
          <w:lang w:val="uk-UA"/>
        </w:rPr>
        <w:t xml:space="preserve"> освітлення скверу </w:t>
      </w:r>
      <w:r>
        <w:rPr>
          <w:color w:val="000000"/>
          <w:sz w:val="28"/>
          <w:szCs w:val="28"/>
          <w:lang w:val="uk-UA"/>
        </w:rPr>
        <w:t>(</w:t>
      </w:r>
      <w:r w:rsidRPr="0020596F">
        <w:rPr>
          <w:color w:val="000000"/>
          <w:sz w:val="28"/>
          <w:szCs w:val="28"/>
          <w:lang w:val="uk-UA"/>
        </w:rPr>
        <w:t xml:space="preserve">з заміною </w:t>
      </w:r>
      <w:r>
        <w:rPr>
          <w:color w:val="000000"/>
          <w:sz w:val="28"/>
          <w:szCs w:val="28"/>
          <w:lang w:val="uk-UA"/>
        </w:rPr>
        <w:t xml:space="preserve">ліхтарів – </w:t>
      </w:r>
      <w:r w:rsidR="001E28DA">
        <w:rPr>
          <w:color w:val="000000"/>
          <w:sz w:val="28"/>
          <w:szCs w:val="28"/>
          <w:lang w:val="uk-UA"/>
        </w:rPr>
        <w:t>10</w:t>
      </w:r>
      <w:r w:rsidR="00EE5BA4">
        <w:rPr>
          <w:color w:val="000000"/>
          <w:sz w:val="28"/>
          <w:szCs w:val="28"/>
          <w:lang w:val="uk-UA"/>
        </w:rPr>
        <w:t xml:space="preserve"> </w:t>
      </w:r>
      <w:r>
        <w:rPr>
          <w:color w:val="000000"/>
          <w:sz w:val="28"/>
          <w:szCs w:val="28"/>
          <w:lang w:val="uk-UA"/>
        </w:rPr>
        <w:t>штук)</w:t>
      </w:r>
      <w:r w:rsidRPr="0020596F">
        <w:rPr>
          <w:color w:val="000000"/>
          <w:sz w:val="28"/>
          <w:szCs w:val="28"/>
          <w:lang w:val="uk-UA"/>
        </w:rPr>
        <w:t xml:space="preserve"> до 15.10.2025;</w:t>
      </w:r>
    </w:p>
    <w:p w:rsidR="00C20B64" w:rsidRPr="0020596F" w:rsidRDefault="00C20B64" w:rsidP="0020596F">
      <w:pPr>
        <w:widowControl w:val="0"/>
        <w:autoSpaceDE w:val="0"/>
        <w:autoSpaceDN w:val="0"/>
        <w:adjustRightInd w:val="0"/>
        <w:ind w:firstLine="720"/>
        <w:jc w:val="both"/>
        <w:rPr>
          <w:color w:val="000000"/>
          <w:sz w:val="28"/>
          <w:szCs w:val="28"/>
          <w:lang w:val="uk-UA"/>
        </w:rPr>
      </w:pPr>
      <w:r>
        <w:rPr>
          <w:color w:val="000000"/>
          <w:sz w:val="28"/>
          <w:szCs w:val="28"/>
          <w:lang w:val="uk-UA"/>
        </w:rPr>
        <w:t>забезпечення роботи туалету для загального користування;</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санітарне очищення території об’єкта благоустрою: прибирання сміття, відходів, листя, снігу, ліквідація ожеледиці, у тому числі очищення по мірі наповнення урн; </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 xml:space="preserve">укладення договорів на вивіз сміття та побутових відходів; </w:t>
      </w:r>
    </w:p>
    <w:p w:rsid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проведення ландшафтного дизайну (покіс трави, санітарне обрізування дерев, видалення чагарників, щорічне висадження та догляд за квітниками);</w:t>
      </w:r>
    </w:p>
    <w:p w:rsidR="0020596F" w:rsidRPr="0020596F"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утримання в належному стані та збереження елементів благоустрою на об’єкті: обладнання, лавок для сидіння</w:t>
      </w:r>
      <w:r w:rsidR="001E28DA">
        <w:rPr>
          <w:color w:val="000000"/>
          <w:sz w:val="28"/>
          <w:szCs w:val="28"/>
          <w:lang w:val="uk-UA"/>
        </w:rPr>
        <w:t xml:space="preserve"> (а саме: цілі та пофарбовані)</w:t>
      </w:r>
      <w:r w:rsidRPr="0020596F">
        <w:rPr>
          <w:color w:val="000000"/>
          <w:sz w:val="28"/>
          <w:szCs w:val="28"/>
          <w:lang w:val="uk-UA"/>
        </w:rPr>
        <w:t>, дитячих майданчиків, приладів освітлення та інше (за наявності);</w:t>
      </w:r>
    </w:p>
    <w:p w:rsidR="0020596F" w:rsidRPr="00AC23B8" w:rsidRDefault="0020596F" w:rsidP="0020596F">
      <w:pPr>
        <w:widowControl w:val="0"/>
        <w:autoSpaceDE w:val="0"/>
        <w:autoSpaceDN w:val="0"/>
        <w:adjustRightInd w:val="0"/>
        <w:ind w:firstLine="720"/>
        <w:jc w:val="both"/>
        <w:rPr>
          <w:color w:val="000000"/>
          <w:sz w:val="28"/>
          <w:szCs w:val="28"/>
          <w:lang w:val="uk-UA"/>
        </w:rPr>
      </w:pPr>
      <w:r w:rsidRPr="0020596F">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1.12. Вимоги щодо якості робіт з утримання об’єкта благоустрою.</w:t>
      </w:r>
      <w:r w:rsidRPr="00AC23B8">
        <w:rPr>
          <w:sz w:val="28"/>
          <w:szCs w:val="28"/>
          <w:lang w:val="uk-UA"/>
        </w:rPr>
        <w:t xml:space="preserve"> </w:t>
      </w:r>
    </w:p>
    <w:p w:rsidR="00DA10B4" w:rsidRPr="00AC23B8" w:rsidRDefault="00097B1F" w:rsidP="00AC23B8">
      <w:pPr>
        <w:widowControl w:val="0"/>
        <w:autoSpaceDE w:val="0"/>
        <w:autoSpaceDN w:val="0"/>
        <w:adjustRightInd w:val="0"/>
        <w:ind w:firstLine="720"/>
        <w:jc w:val="both"/>
        <w:rPr>
          <w:bCs/>
          <w:sz w:val="28"/>
          <w:szCs w:val="28"/>
          <w:lang w:val="uk-UA"/>
        </w:rPr>
      </w:pPr>
      <w:r w:rsidRPr="00AC23B8">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1.13. Кількісний склад об’єкта благоустрою.</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1.14. Вимоги до о</w:t>
      </w:r>
      <w:r w:rsidR="00830C69" w:rsidRPr="00AC23B8">
        <w:rPr>
          <w:bCs/>
          <w:sz w:val="28"/>
          <w:szCs w:val="28"/>
          <w:lang w:val="uk-UA"/>
        </w:rPr>
        <w:t>формлення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1.14.1. </w:t>
      </w:r>
      <w:r w:rsidR="00723CE9" w:rsidRPr="00AC23B8">
        <w:rPr>
          <w:sz w:val="28"/>
          <w:szCs w:val="28"/>
          <w:lang w:val="uk-UA"/>
        </w:rPr>
        <w:t xml:space="preserve">Конкурсна пропозиція подається особисто або надсилається поштою конкурсній комісії у конверті,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w:t>
      </w:r>
      <w:r w:rsidRPr="00AC23B8">
        <w:rPr>
          <w:sz w:val="28"/>
          <w:szCs w:val="28"/>
          <w:lang w:val="uk-UA"/>
        </w:rPr>
        <w:t xml:space="preserve">Конкурсна пропозиція повинна бути прошита та пронумерована, мати реєстр наданих документів із зазначенням номерів відповідних сторінок. Відомості </w:t>
      </w:r>
      <w:r w:rsidRPr="00AC23B8">
        <w:rPr>
          <w:sz w:val="28"/>
          <w:szCs w:val="28"/>
          <w:lang w:val="uk-UA"/>
        </w:rPr>
        <w:lastRenderedPageBreak/>
        <w:t>про учасника, кваліфікаційна та графічна частина запечатуються у конверт</w:t>
      </w:r>
      <w:r w:rsidR="00723CE9" w:rsidRPr="00AC23B8">
        <w:rPr>
          <w:sz w:val="28"/>
          <w:szCs w:val="28"/>
          <w:lang w:val="uk-UA"/>
        </w:rPr>
        <w:t>.</w:t>
      </w:r>
      <w:r w:rsidRPr="00AC23B8">
        <w:rPr>
          <w:sz w:val="28"/>
          <w:szCs w:val="28"/>
          <w:lang w:val="uk-UA"/>
        </w:rPr>
        <w:t xml:space="preserve"> На конверті з конкурсною пропозицією повинно бути написано великими буквами «КОНКУРСНА ПРОПОЗИЦІЯ».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1.14.5. Передбачені </w:t>
      </w:r>
      <w:r w:rsidR="00D00AC0" w:rsidRPr="00AC23B8">
        <w:rPr>
          <w:sz w:val="28"/>
          <w:szCs w:val="28"/>
          <w:lang w:val="uk-UA"/>
        </w:rPr>
        <w:t xml:space="preserve">цією </w:t>
      </w:r>
      <w:r w:rsidRPr="00AC23B8">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1.15. Основними критеріями для визначення переможця є: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фінансова спроможність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строки виконання робіт з утримання об’єкт</w:t>
      </w:r>
      <w:r w:rsidR="00E573BD"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надійність учасника, серйозність його намірів;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rsidP="00AC23B8">
      <w:pPr>
        <w:widowControl w:val="0"/>
        <w:autoSpaceDE w:val="0"/>
        <w:autoSpaceDN w:val="0"/>
        <w:adjustRightInd w:val="0"/>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2.2. Кінцевий строк для подання конкурсних пропозицій не може бути менший ніж 30 календарних днів з дати опублікування оголошення про проведення конкурсу в друкованих засобах масової інформації.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2.3. </w:t>
      </w:r>
      <w:r w:rsidRPr="00666BA8">
        <w:rPr>
          <w:sz w:val="28"/>
          <w:szCs w:val="28"/>
          <w:lang w:val="uk-UA"/>
        </w:rPr>
        <w:t>Конкурсна документація формується конкурсною комісією</w:t>
      </w:r>
      <w:r w:rsidR="008436A6" w:rsidRPr="00666BA8">
        <w:rPr>
          <w:sz w:val="28"/>
          <w:szCs w:val="28"/>
          <w:lang w:val="uk-UA"/>
        </w:rPr>
        <w:t xml:space="preserve"> </w:t>
      </w:r>
      <w:r w:rsidRPr="00666BA8">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w:t>
      </w:r>
      <w:r w:rsidRPr="007F4F9F">
        <w:rPr>
          <w:sz w:val="28"/>
          <w:szCs w:val="28"/>
          <w:lang w:val="uk-UA"/>
        </w:rPr>
        <w:lastRenderedPageBreak/>
        <w:t xml:space="preserve">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AC23B8">
      <w:pPr>
        <w:widowControl w:val="0"/>
        <w:autoSpaceDE w:val="0"/>
        <w:autoSpaceDN w:val="0"/>
        <w:adjustRightInd w:val="0"/>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2.15. Будь-які спроби учасника вплинути на оцінку пропозицій або </w:t>
      </w:r>
      <w:r w:rsidRPr="007F4F9F">
        <w:rPr>
          <w:sz w:val="28"/>
          <w:szCs w:val="28"/>
          <w:lang w:val="uk-UA"/>
        </w:rPr>
        <w:lastRenderedPageBreak/>
        <w:t>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1</w:t>
      </w:r>
      <w:r w:rsidRPr="00273D86">
        <w:rPr>
          <w:spacing w:val="-2"/>
          <w:sz w:val="28"/>
          <w:szCs w:val="28"/>
          <w:lang w:val="uk-UA"/>
        </w:rPr>
        <w:t xml:space="preserve">. </w:t>
      </w:r>
      <w:r w:rsidR="00375B17" w:rsidRPr="00273D86">
        <w:rPr>
          <w:spacing w:val="-2"/>
          <w:sz w:val="28"/>
          <w:szCs w:val="28"/>
          <w:lang w:val="uk-UA"/>
        </w:rPr>
        <w:t>Конкурсна к</w:t>
      </w:r>
      <w:r w:rsidRPr="00273D86">
        <w:rPr>
          <w:spacing w:val="-2"/>
          <w:sz w:val="28"/>
          <w:szCs w:val="28"/>
          <w:lang w:val="uk-UA"/>
        </w:rPr>
        <w:t>омісія не несе ніякої відповідальності перед учасниками в разі застосування п. 2.2</w:t>
      </w:r>
      <w:r w:rsidR="00FD02D4" w:rsidRPr="00273D86">
        <w:rPr>
          <w:spacing w:val="-2"/>
          <w:sz w:val="28"/>
          <w:szCs w:val="28"/>
          <w:lang w:val="uk-UA"/>
        </w:rPr>
        <w:t>0</w:t>
      </w:r>
      <w:r w:rsidR="00375B17" w:rsidRPr="00273D86">
        <w:rPr>
          <w:spacing w:val="-2"/>
          <w:sz w:val="28"/>
          <w:szCs w:val="28"/>
          <w:lang w:val="uk-UA"/>
        </w:rPr>
        <w:t xml:space="preserve"> конкурсної документації</w:t>
      </w:r>
      <w:r w:rsidRPr="00273D86">
        <w:rPr>
          <w:spacing w:val="-2"/>
          <w:sz w:val="28"/>
          <w:szCs w:val="28"/>
          <w:lang w:val="uk-UA"/>
        </w:rPr>
        <w:t xml:space="preserve">. </w:t>
      </w:r>
    </w:p>
    <w:p w:rsidR="00656AB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2</w:t>
      </w:r>
      <w:r w:rsidRPr="00273D86">
        <w:rPr>
          <w:spacing w:val="-2"/>
          <w:sz w:val="28"/>
          <w:szCs w:val="28"/>
          <w:lang w:val="uk-UA"/>
        </w:rPr>
        <w:t>.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w:t>
      </w:r>
    </w:p>
    <w:p w:rsidR="00656AB6" w:rsidRPr="00656AB6" w:rsidRDefault="00656AB6" w:rsidP="00AC23B8">
      <w:pPr>
        <w:widowControl w:val="0"/>
        <w:autoSpaceDE w:val="0"/>
        <w:autoSpaceDN w:val="0"/>
        <w:adjustRightInd w:val="0"/>
        <w:ind w:firstLine="720"/>
        <w:jc w:val="both"/>
        <w:rPr>
          <w:spacing w:val="-2"/>
          <w:sz w:val="28"/>
          <w:szCs w:val="28"/>
          <w:lang w:val="uk-UA"/>
        </w:rPr>
      </w:pPr>
      <w:r>
        <w:rPr>
          <w:spacing w:val="-2"/>
          <w:sz w:val="28"/>
          <w:szCs w:val="28"/>
          <w:lang w:val="uk-UA"/>
        </w:rPr>
        <w:t xml:space="preserve">2.23. </w:t>
      </w:r>
      <w:r w:rsidR="00097B1F" w:rsidRPr="00273D86">
        <w:rPr>
          <w:spacing w:val="-2"/>
          <w:sz w:val="28"/>
          <w:szCs w:val="28"/>
          <w:lang w:val="uk-UA"/>
        </w:rPr>
        <w:t xml:space="preserve"> </w:t>
      </w:r>
      <w:r w:rsidRPr="00656AB6">
        <w:rPr>
          <w:spacing w:val="-2"/>
          <w:sz w:val="28"/>
          <w:szCs w:val="28"/>
          <w:lang w:val="uk-UA"/>
        </w:rPr>
        <w:t>Конкурс</w:t>
      </w:r>
      <w:r w:rsidR="00EE5BA4">
        <w:rPr>
          <w:spacing w:val="-2"/>
          <w:sz w:val="28"/>
          <w:szCs w:val="28"/>
          <w:lang w:val="uk-UA"/>
        </w:rPr>
        <w:t>,</w:t>
      </w:r>
      <w:r w:rsidRPr="00656AB6">
        <w:rPr>
          <w:spacing w:val="-2"/>
          <w:sz w:val="28"/>
          <w:szCs w:val="28"/>
          <w:lang w:val="uk-UA"/>
        </w:rPr>
        <w:t xml:space="preserve"> </w:t>
      </w:r>
      <w:r w:rsidR="00EE5BA4">
        <w:rPr>
          <w:spacing w:val="-2"/>
          <w:sz w:val="28"/>
          <w:szCs w:val="28"/>
          <w:lang w:val="uk-UA"/>
        </w:rPr>
        <w:t xml:space="preserve">у частині визначення суб’єкта господарювання на окремий об’єкт, </w:t>
      </w:r>
      <w:r w:rsidRPr="00656AB6">
        <w:rPr>
          <w:spacing w:val="-2"/>
          <w:sz w:val="28"/>
          <w:szCs w:val="28"/>
          <w:lang w:val="uk-UA"/>
        </w:rPr>
        <w:t>може бути визна</w:t>
      </w:r>
      <w:r>
        <w:rPr>
          <w:spacing w:val="-2"/>
          <w:sz w:val="28"/>
          <w:szCs w:val="28"/>
          <w:lang w:val="uk-UA"/>
        </w:rPr>
        <w:t xml:space="preserve">ний  таким,  що  не  відбувся, </w:t>
      </w:r>
      <w:r w:rsidRPr="00656AB6">
        <w:rPr>
          <w:spacing w:val="-2"/>
          <w:sz w:val="28"/>
          <w:szCs w:val="28"/>
          <w:lang w:val="uk-UA"/>
        </w:rPr>
        <w:t>у разі:</w:t>
      </w:r>
    </w:p>
    <w:p w:rsidR="00656AB6" w:rsidRPr="00656AB6"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неподання конкурсних пропозицій;</w:t>
      </w:r>
    </w:p>
    <w:p w:rsidR="00097B1F"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відхилення всіх конкурсних пропозицій</w:t>
      </w:r>
      <w:r>
        <w:rPr>
          <w:spacing w:val="-2"/>
          <w:sz w:val="28"/>
          <w:szCs w:val="28"/>
          <w:lang w:val="uk-UA"/>
        </w:rPr>
        <w:t>.</w:t>
      </w:r>
    </w:p>
    <w:p w:rsidR="00656AB6" w:rsidRPr="00273D86" w:rsidRDefault="00656AB6" w:rsidP="00AC23B8">
      <w:pPr>
        <w:widowControl w:val="0"/>
        <w:autoSpaceDE w:val="0"/>
        <w:autoSpaceDN w:val="0"/>
        <w:adjustRightInd w:val="0"/>
        <w:ind w:firstLine="709"/>
        <w:jc w:val="both"/>
        <w:rPr>
          <w:spacing w:val="-2"/>
          <w:sz w:val="28"/>
          <w:szCs w:val="28"/>
          <w:lang w:val="uk-UA"/>
        </w:rPr>
      </w:pPr>
      <w:r>
        <w:rPr>
          <w:spacing w:val="-2"/>
          <w:sz w:val="28"/>
          <w:szCs w:val="28"/>
          <w:lang w:val="uk-UA"/>
        </w:rPr>
        <w:t>2.24. У разі прийняття конкурсною комісією рішення</w:t>
      </w:r>
      <w:r w:rsidRPr="00656AB6">
        <w:rPr>
          <w:spacing w:val="-2"/>
          <w:sz w:val="28"/>
          <w:szCs w:val="28"/>
          <w:lang w:val="uk-UA"/>
        </w:rPr>
        <w:t xml:space="preserve"> про визнання конкурс</w:t>
      </w:r>
      <w:r>
        <w:rPr>
          <w:spacing w:val="-2"/>
          <w:sz w:val="28"/>
          <w:szCs w:val="28"/>
          <w:lang w:val="uk-UA"/>
        </w:rPr>
        <w:t>у таким, що не відбувся, організатор</w:t>
      </w:r>
      <w:r w:rsidRPr="00656AB6">
        <w:rPr>
          <w:spacing w:val="-2"/>
          <w:sz w:val="28"/>
          <w:szCs w:val="28"/>
          <w:lang w:val="uk-UA"/>
        </w:rPr>
        <w:t xml:space="preserve"> конкурсу </w:t>
      </w:r>
      <w:r>
        <w:rPr>
          <w:spacing w:val="-2"/>
          <w:sz w:val="28"/>
          <w:szCs w:val="28"/>
          <w:lang w:val="uk-UA"/>
        </w:rPr>
        <w:t xml:space="preserve">письмово повідомляє про це всіх </w:t>
      </w:r>
      <w:r w:rsidRPr="00656AB6">
        <w:rPr>
          <w:spacing w:val="-2"/>
          <w:sz w:val="28"/>
          <w:szCs w:val="28"/>
          <w:lang w:val="uk-UA"/>
        </w:rPr>
        <w:t xml:space="preserve">його учасників протягом трьох </w:t>
      </w:r>
      <w:r>
        <w:rPr>
          <w:spacing w:val="-2"/>
          <w:sz w:val="28"/>
          <w:szCs w:val="28"/>
          <w:lang w:val="uk-UA"/>
        </w:rPr>
        <w:t xml:space="preserve">робочих днів з </w:t>
      </w:r>
      <w:r w:rsidRPr="00656AB6">
        <w:rPr>
          <w:spacing w:val="-2"/>
          <w:sz w:val="28"/>
          <w:szCs w:val="28"/>
          <w:lang w:val="uk-UA"/>
        </w:rPr>
        <w:t>дня прийняття такого рішення та організовує підготовку нового конкурсу протягом десяти календарних днів.</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spacing w:val="-2"/>
          <w:sz w:val="28"/>
          <w:szCs w:val="28"/>
          <w:lang w:val="uk-UA"/>
        </w:rPr>
        <w:t>2.2</w:t>
      </w:r>
      <w:r w:rsidR="00656AB6">
        <w:rPr>
          <w:spacing w:val="-2"/>
          <w:sz w:val="28"/>
          <w:szCs w:val="28"/>
          <w:lang w:val="uk-UA"/>
        </w:rPr>
        <w:t>5</w:t>
      </w:r>
      <w:r w:rsidRPr="00273D86">
        <w:rPr>
          <w:spacing w:val="-2"/>
          <w:sz w:val="28"/>
          <w:szCs w:val="28"/>
          <w:lang w:val="uk-UA"/>
        </w:rPr>
        <w:t>. Спори, що виникають у результаті проведення конкурсу, розглядаються в установленому законодавством порядку.</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b/>
          <w:bCs/>
          <w:spacing w:val="-2"/>
          <w:sz w:val="28"/>
          <w:szCs w:val="28"/>
          <w:lang w:val="uk-UA"/>
        </w:rPr>
        <w:t>3. ВИЗНАЧЕННЯ ПЕРЕМОЖЦЯ КОНКУРСУ ТА УКЛАДЕННЯ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У разі рівного розподілу голосів, вирішальним є голос голови конкурсної комісії.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w:t>
      </w:r>
      <w:r w:rsidRPr="00273D86">
        <w:rPr>
          <w:spacing w:val="-2"/>
          <w:sz w:val="28"/>
          <w:szCs w:val="28"/>
          <w:lang w:val="uk-UA"/>
        </w:rPr>
        <w:lastRenderedPageBreak/>
        <w:t xml:space="preserve">протоколу має включати розшифровку результатів оцінки конкурсу за критеріями стосовно кожного з його учасників.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273D86">
        <w:rPr>
          <w:spacing w:val="-2"/>
          <w:sz w:val="28"/>
          <w:szCs w:val="28"/>
          <w:lang w:val="uk-UA"/>
        </w:rPr>
        <w:t xml:space="preserve">з переможцем </w:t>
      </w:r>
      <w:r w:rsidRPr="00273D86">
        <w:rPr>
          <w:spacing w:val="-2"/>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273D86"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3.7. </w:t>
      </w:r>
      <w:r w:rsidRPr="00273D86">
        <w:rPr>
          <w:bCs/>
          <w:spacing w:val="-2"/>
          <w:sz w:val="28"/>
          <w:szCs w:val="28"/>
          <w:lang w:val="uk-UA"/>
        </w:rPr>
        <w:t>Переможець повинен протягом 5 днів з моменту укладання договору про виконання робіт з утримання та розвитку об'єкта благоустрою укласти угоду про соціально-економічне співробітництво між територіальною громадою через орган місцевого самоврядування і суб’єктом підприємницької діяльності, установою, організацією, та щороку переукладати його протягом терміну дії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w:t>
      </w:r>
      <w:r w:rsidR="00273D86" w:rsidRPr="00273D86">
        <w:rPr>
          <w:spacing w:val="-2"/>
          <w:sz w:val="28"/>
          <w:szCs w:val="28"/>
          <w:lang w:val="uk-UA"/>
        </w:rPr>
        <w:t>.8</w:t>
      </w:r>
      <w:r w:rsidRPr="00273D86">
        <w:rPr>
          <w:spacing w:val="-2"/>
          <w:sz w:val="28"/>
          <w:szCs w:val="28"/>
          <w:lang w:val="uk-UA"/>
        </w:rPr>
        <w:t xml:space="preserve">.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3.9</w:t>
      </w:r>
      <w:r w:rsidR="00097B1F" w:rsidRPr="00273D86">
        <w:rPr>
          <w:spacing w:val="-2"/>
          <w:sz w:val="28"/>
          <w:szCs w:val="28"/>
          <w:lang w:val="uk-UA"/>
        </w:rPr>
        <w:t>.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273D86">
        <w:rPr>
          <w:spacing w:val="-2"/>
          <w:sz w:val="28"/>
          <w:szCs w:val="28"/>
          <w:lang w:val="uk-UA"/>
        </w:rPr>
        <w:t>а</w:t>
      </w:r>
      <w:r w:rsidR="00097B1F" w:rsidRPr="00273D86">
        <w:rPr>
          <w:spacing w:val="-2"/>
          <w:sz w:val="28"/>
          <w:szCs w:val="28"/>
          <w:lang w:val="uk-UA"/>
        </w:rPr>
        <w:t xml:space="preserve"> благоустрою. </w:t>
      </w:r>
    </w:p>
    <w:p w:rsidR="00097B1F" w:rsidRDefault="00097B1F" w:rsidP="00AC23B8">
      <w:pPr>
        <w:widowControl w:val="0"/>
        <w:autoSpaceDE w:val="0"/>
        <w:autoSpaceDN w:val="0"/>
        <w:adjustRightInd w:val="0"/>
        <w:jc w:val="both"/>
        <w:rPr>
          <w:sz w:val="28"/>
          <w:szCs w:val="28"/>
          <w:lang w:val="uk-UA"/>
        </w:rPr>
      </w:pPr>
    </w:p>
    <w:p w:rsidR="00EE21DA" w:rsidRPr="007F4F9F" w:rsidRDefault="00EE21DA" w:rsidP="00AC23B8">
      <w:pPr>
        <w:widowControl w:val="0"/>
        <w:autoSpaceDE w:val="0"/>
        <w:autoSpaceDN w:val="0"/>
        <w:adjustRightInd w:val="0"/>
        <w:jc w:val="both"/>
        <w:rPr>
          <w:sz w:val="28"/>
          <w:szCs w:val="28"/>
          <w:lang w:val="uk-UA"/>
        </w:rPr>
      </w:pPr>
    </w:p>
    <w:p w:rsidR="00097B1F" w:rsidRPr="007F4F9F" w:rsidRDefault="00097B1F" w:rsidP="00AC23B8">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rsidR="00097B1F" w:rsidRPr="007F4F9F" w:rsidRDefault="00097B1F" w:rsidP="00AC23B8">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Адресат: комісія з проведення конкурсного відбору </w:t>
      </w:r>
      <w:r w:rsidR="00656AB6">
        <w:rPr>
          <w:sz w:val="28"/>
          <w:szCs w:val="28"/>
          <w:lang w:val="uk-UA"/>
        </w:rPr>
        <w:t xml:space="preserve">на визначення суб’єкта </w:t>
      </w:r>
      <w:r w:rsidR="009E5A60" w:rsidRPr="009E5A60">
        <w:rPr>
          <w:sz w:val="28"/>
          <w:szCs w:val="28"/>
          <w:lang w:val="uk-UA"/>
        </w:rPr>
        <w:t>господарювання для утримання та розвитку об’єкт</w:t>
      </w:r>
      <w:r w:rsidR="00656AB6">
        <w:rPr>
          <w:sz w:val="28"/>
          <w:szCs w:val="28"/>
          <w:lang w:val="uk-UA"/>
        </w:rPr>
        <w:t>а</w:t>
      </w:r>
      <w:r w:rsidR="009E5A60" w:rsidRPr="009E5A60">
        <w:rPr>
          <w:sz w:val="28"/>
          <w:szCs w:val="28"/>
          <w:lang w:val="uk-UA"/>
        </w:rPr>
        <w:t xml:space="preserve"> благоустрою міста Глухова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Default="00097B1F">
      <w:pPr>
        <w:widowControl w:val="0"/>
        <w:autoSpaceDE w:val="0"/>
        <w:autoSpaceDN w:val="0"/>
        <w:adjustRightInd w:val="0"/>
        <w:ind w:left="3600"/>
        <w:jc w:val="both"/>
        <w:rPr>
          <w:sz w:val="28"/>
          <w:szCs w:val="28"/>
          <w:lang w:val="uk-UA"/>
        </w:rPr>
      </w:pPr>
    </w:p>
    <w:p w:rsidR="003C5237" w:rsidRPr="007F4F9F" w:rsidRDefault="003C5237">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004219A0">
        <w:rPr>
          <w:i/>
          <w:iCs/>
          <w:lang w:val="uk-UA"/>
        </w:rPr>
        <w:t>повна назва, код ЄДРПОУ(код юридичної особи)</w:t>
      </w:r>
      <w:r w:rsidRPr="007F4F9F">
        <w:rPr>
          <w:i/>
          <w:iCs/>
          <w:lang w:val="uk-UA"/>
        </w:rPr>
        <w:t xml:space="preserve">, юр. </w:t>
      </w:r>
      <w:r w:rsidR="00375B17" w:rsidRPr="007F4F9F">
        <w:rPr>
          <w:i/>
          <w:iCs/>
          <w:lang w:val="uk-UA"/>
        </w:rPr>
        <w:t>а</w:t>
      </w:r>
      <w:r w:rsidRPr="007F4F9F">
        <w:rPr>
          <w:i/>
          <w:iCs/>
          <w:lang w:val="uk-UA"/>
        </w:rPr>
        <w:t>дреса, номер запису в ЄДРЮОФОПГФ</w:t>
      </w:r>
      <w:r w:rsidR="004219A0">
        <w:rPr>
          <w:i/>
          <w:iCs/>
          <w:lang w:val="uk-UA"/>
        </w:rPr>
        <w:t xml:space="preserve"> (для ФОП)</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rsidR="003C5237" w:rsidRDefault="003C5237">
      <w:pPr>
        <w:widowControl w:val="0"/>
        <w:autoSpaceDE w:val="0"/>
        <w:autoSpaceDN w:val="0"/>
        <w:adjustRightInd w:val="0"/>
        <w:jc w:val="both"/>
        <w:rPr>
          <w:sz w:val="28"/>
          <w:szCs w:val="28"/>
          <w:lang w:val="uk-UA"/>
        </w:rPr>
      </w:pPr>
    </w:p>
    <w:p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9E5A60">
        <w:rPr>
          <w:i/>
          <w:sz w:val="28"/>
          <w:szCs w:val="28"/>
          <w:lang w:val="uk-UA"/>
        </w:rPr>
        <w:t>(</w:t>
      </w:r>
      <w:r w:rsidR="009E5A60" w:rsidRPr="009E5A60">
        <w:rPr>
          <w:i/>
          <w:sz w:val="28"/>
          <w:szCs w:val="28"/>
          <w:lang w:val="uk-UA"/>
        </w:rPr>
        <w:t>вказати територію, площу та адресу)</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71671F" w:rsidRPr="007F4F9F" w:rsidRDefault="007167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D325D3" w:rsidRDefault="00097B1F" w:rsidP="00D325D3">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1.</w:t>
      </w:r>
      <w:r w:rsidRPr="00656AB6">
        <w:rPr>
          <w:sz w:val="28"/>
          <w:szCs w:val="28"/>
          <w:lang w:val="uk-UA"/>
        </w:rPr>
        <w:tab/>
      </w:r>
      <w:r>
        <w:rPr>
          <w:sz w:val="28"/>
          <w:szCs w:val="28"/>
          <w:lang w:val="uk-UA"/>
        </w:rPr>
        <w:t>З</w:t>
      </w:r>
      <w:r w:rsidRPr="00656AB6">
        <w:rPr>
          <w:sz w:val="28"/>
          <w:szCs w:val="28"/>
          <w:lang w:val="uk-UA"/>
        </w:rPr>
        <w:t>аява про участь в конкурсі встановленої форми згідно з Додатк</w:t>
      </w:r>
      <w:r>
        <w:rPr>
          <w:sz w:val="28"/>
          <w:szCs w:val="28"/>
          <w:lang w:val="uk-UA"/>
        </w:rPr>
        <w:t>ом 1 до конкурсної документації.</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2</w:t>
      </w:r>
      <w:r>
        <w:rPr>
          <w:sz w:val="28"/>
          <w:szCs w:val="28"/>
          <w:lang w:val="uk-UA"/>
        </w:rPr>
        <w:t>.</w:t>
      </w:r>
      <w:r w:rsidRPr="00656AB6">
        <w:rPr>
          <w:sz w:val="28"/>
          <w:szCs w:val="28"/>
          <w:lang w:val="uk-UA"/>
        </w:rPr>
        <w:tab/>
      </w:r>
      <w:r>
        <w:rPr>
          <w:sz w:val="28"/>
          <w:szCs w:val="28"/>
          <w:lang w:val="uk-UA"/>
        </w:rPr>
        <w:t>В</w:t>
      </w:r>
      <w:r w:rsidRPr="00656AB6">
        <w:rPr>
          <w:sz w:val="28"/>
          <w:szCs w:val="28"/>
          <w:lang w:val="uk-UA"/>
        </w:rPr>
        <w:t>итяг з Єдиного державного реєстру юридичних осіб, фізичних осіб-підприємців та громадських формувань;</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3</w:t>
      </w:r>
      <w:r>
        <w:rPr>
          <w:sz w:val="28"/>
          <w:szCs w:val="28"/>
          <w:lang w:val="uk-UA"/>
        </w:rPr>
        <w:t>.</w:t>
      </w:r>
      <w:r w:rsidRPr="00656AB6">
        <w:rPr>
          <w:sz w:val="28"/>
          <w:szCs w:val="28"/>
          <w:lang w:val="uk-UA"/>
        </w:rPr>
        <w:tab/>
      </w:r>
      <w:r>
        <w:rPr>
          <w:sz w:val="28"/>
          <w:szCs w:val="28"/>
          <w:lang w:val="uk-UA"/>
        </w:rPr>
        <w:t>Д</w:t>
      </w:r>
      <w:r w:rsidRPr="00656AB6">
        <w:rPr>
          <w:sz w:val="28"/>
          <w:szCs w:val="28"/>
          <w:lang w:val="uk-UA"/>
        </w:rPr>
        <w:t>овідку про відсутність банкрутства суб'єкта господарювання (сформувати інформаційну довідку про перебування суб’єкта у процедурі банкрутства (неплатоспроможності) можна за посиланням на відкритій частині спеціалізованої сторінки «Інформаційна довідка по справах про банкрутство» - https://asbn.minjust.gov.ua/.);</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4</w:t>
      </w:r>
      <w:r>
        <w:rPr>
          <w:sz w:val="28"/>
          <w:szCs w:val="28"/>
          <w:lang w:val="uk-UA"/>
        </w:rPr>
        <w:t>.</w:t>
      </w:r>
      <w:r>
        <w:rPr>
          <w:sz w:val="28"/>
          <w:szCs w:val="28"/>
          <w:lang w:val="uk-UA"/>
        </w:rPr>
        <w:tab/>
        <w:t>С</w:t>
      </w:r>
      <w:r w:rsidRPr="00656AB6">
        <w:rPr>
          <w:sz w:val="28"/>
          <w:szCs w:val="28"/>
          <w:lang w:val="uk-UA"/>
        </w:rPr>
        <w:t>відоцтво або витяг з реєстру про реєстрацію платником відповідних податків та зборів (обов’язкових платежів).</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У випадку, якщо учасник конкурсу не є платником податку на  додану вартість або не перебуває на спрощеній системі оподаткування, надається довідка про систему оподаткування учасника конкурсу.</w:t>
      </w: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5.</w:t>
      </w:r>
      <w:r w:rsidRPr="00656AB6">
        <w:rPr>
          <w:sz w:val="28"/>
          <w:szCs w:val="28"/>
          <w:lang w:val="uk-UA"/>
        </w:rPr>
        <w:tab/>
        <w:t>Статут підприємства з усіма додатками та змінами (остання редакція) та/або опис реєстратора з пошуковим кодом результатів надання адміністративної послуги з реєстрації останньої редакції статуту чи змін до нього, або інший установчий документу (за наявності).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Якщо здійснює діяльність на підставі модельного статуту надає засвідчену належним чином копію рішення засновників про створення юридичної особи та її діяльність на підставі модельного статуту або завірену належним чином копію рішення про перехід на діяльність на підставі модельного статуту та завірену належним чином копію Положення, затвердженого Загальними зборами (за наявності).</w:t>
      </w:r>
    </w:p>
    <w:p w:rsid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6</w:t>
      </w:r>
      <w:r w:rsidR="00871817">
        <w:rPr>
          <w:sz w:val="28"/>
          <w:szCs w:val="28"/>
          <w:lang w:val="uk-UA"/>
        </w:rPr>
        <w:t>.</w:t>
      </w:r>
      <w:r w:rsidRPr="00656AB6">
        <w:rPr>
          <w:sz w:val="28"/>
          <w:szCs w:val="28"/>
          <w:lang w:val="uk-UA"/>
        </w:rPr>
        <w:tab/>
        <w:t>Протокол/рішення про призначення керівника та/або наказ про призначення керівника та довіреність або доручення (у разі підписання іншою уповноваженою особою учасника) на вчинення правочинів;</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7.</w:t>
      </w:r>
      <w:r w:rsidR="00656AB6" w:rsidRPr="00656AB6">
        <w:rPr>
          <w:sz w:val="28"/>
          <w:szCs w:val="28"/>
          <w:lang w:val="uk-UA"/>
        </w:rPr>
        <w:tab/>
        <w:t>Учасник – фізична особа-підприємець (суб’єкт підприємницької діяльності):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Паспорт громадянина України, а саме: сторінки 1-2, 3-4, 5-6 (в разі заповнення) та сторінки із штампом останнього місця прописки (реєстрації), для паспорта громадянина України у формі ID-картки: копії обох сторін такого паспорту разом з копією витягу з Єдиного державного демографічного реєстру щодо реєстрації місця проживання;</w:t>
      </w:r>
    </w:p>
    <w:p w:rsidR="00871817"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Довідка про присвоєння ідентифікаційного номеру (реєстраційного номеру облікової картки платника податків), яка видана уповноваженим органом.</w:t>
      </w:r>
      <w:r w:rsidR="00871817" w:rsidRPr="00871817">
        <w:rPr>
          <w:sz w:val="28"/>
          <w:szCs w:val="28"/>
          <w:lang w:val="uk-UA"/>
        </w:rPr>
        <w:t xml:space="preserve"> </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8.</w:t>
      </w:r>
      <w:r>
        <w:rPr>
          <w:sz w:val="28"/>
          <w:szCs w:val="28"/>
          <w:lang w:val="uk-UA"/>
        </w:rPr>
        <w:tab/>
      </w:r>
      <w:r w:rsidRPr="00656AB6">
        <w:rPr>
          <w:sz w:val="28"/>
          <w:szCs w:val="28"/>
          <w:lang w:val="uk-UA"/>
        </w:rPr>
        <w:t xml:space="preserve">Інших документів, які подаються за бажанням учасника конкурсу і  містять відомості про його здатність надавати послуги </w:t>
      </w:r>
      <w:r>
        <w:rPr>
          <w:sz w:val="28"/>
          <w:szCs w:val="28"/>
          <w:lang w:val="uk-UA"/>
        </w:rPr>
        <w:t>з утримання та розвитку об’єкта благоустрою</w:t>
      </w:r>
      <w:r w:rsidRPr="00656AB6">
        <w:rPr>
          <w:sz w:val="28"/>
          <w:szCs w:val="28"/>
          <w:lang w:val="uk-UA"/>
        </w:rPr>
        <w:t xml:space="preserve"> належного рівня якості.</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lastRenderedPageBreak/>
        <w:t xml:space="preserve">Додаток </w:t>
      </w:r>
      <w:r w:rsidR="001A7DA1" w:rsidRPr="00AC23B8">
        <w:rPr>
          <w:sz w:val="28"/>
          <w:szCs w:val="28"/>
          <w:lang w:val="uk-UA"/>
        </w:rPr>
        <w:t>3</w:t>
      </w:r>
      <w:r w:rsidRPr="00AC23B8">
        <w:rPr>
          <w:sz w:val="28"/>
          <w:szCs w:val="28"/>
          <w:lang w:val="uk-UA"/>
        </w:rPr>
        <w:t xml:space="preserve"> </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t xml:space="preserve">до конкурсної документації </w:t>
      </w:r>
    </w:p>
    <w:p w:rsidR="00097B1F" w:rsidRPr="00AC23B8" w:rsidRDefault="00097B1F" w:rsidP="00AC23B8">
      <w:pPr>
        <w:widowControl w:val="0"/>
        <w:tabs>
          <w:tab w:val="left" w:pos="5741"/>
        </w:tabs>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center"/>
        <w:rPr>
          <w:b/>
          <w:bCs/>
          <w:sz w:val="28"/>
          <w:szCs w:val="28"/>
          <w:lang w:val="uk-UA"/>
        </w:rPr>
      </w:pPr>
      <w:r w:rsidRPr="00AC23B8">
        <w:rPr>
          <w:b/>
          <w:bCs/>
          <w:sz w:val="28"/>
          <w:szCs w:val="28"/>
          <w:lang w:val="uk-UA"/>
        </w:rPr>
        <w:t>ПРО</w:t>
      </w:r>
      <w:r w:rsidR="00630105" w:rsidRPr="00AC23B8">
        <w:rPr>
          <w:b/>
          <w:bCs/>
          <w:sz w:val="28"/>
          <w:szCs w:val="28"/>
          <w:lang w:val="uk-UA"/>
        </w:rPr>
        <w:t>Є</w:t>
      </w:r>
      <w:r w:rsidRPr="00AC23B8">
        <w:rPr>
          <w:b/>
          <w:bCs/>
          <w:sz w:val="28"/>
          <w:szCs w:val="28"/>
          <w:lang w:val="uk-UA"/>
        </w:rPr>
        <w:t>КТ ДОГОВОРУ №_____</w:t>
      </w:r>
    </w:p>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про виконання робіт з утримання та розвитку об’єкта благоустрою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lang w:val="uk-UA"/>
        </w:rPr>
        <w:t>м</w:t>
      </w:r>
      <w:r w:rsidR="00CA6049" w:rsidRPr="00AC23B8">
        <w:rPr>
          <w:sz w:val="28"/>
          <w:szCs w:val="28"/>
          <w:lang w:val="uk-UA"/>
        </w:rPr>
        <w:t xml:space="preserve">. Глухів </w:t>
      </w:r>
      <w:r w:rsidR="00CA6049" w:rsidRPr="00AC23B8">
        <w:rPr>
          <w:sz w:val="28"/>
          <w:szCs w:val="28"/>
          <w:lang w:val="uk-UA"/>
        </w:rPr>
        <w:tab/>
        <w:t>«___» ____________ 202_</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CA6049" w:rsidRPr="00AC23B8">
        <w:rPr>
          <w:sz w:val="28"/>
          <w:szCs w:val="28"/>
          <w:lang w:val="uk-UA"/>
        </w:rPr>
        <w:t>_______________________________________________________</w:t>
      </w:r>
      <w:r w:rsidR="00C51DFA" w:rsidRPr="00AC23B8">
        <w:rPr>
          <w:sz w:val="28"/>
          <w:szCs w:val="28"/>
          <w:lang w:val="uk-UA"/>
        </w:rPr>
        <w:t xml:space="preserve"> м. Глухові</w:t>
      </w:r>
      <w:r w:rsidR="00460936" w:rsidRPr="00AC23B8">
        <w:rPr>
          <w:sz w:val="28"/>
          <w:szCs w:val="28"/>
          <w:lang w:val="uk-UA"/>
        </w:rPr>
        <w:t xml:space="preserve"> </w:t>
      </w:r>
      <w:r w:rsidR="00C51DFA" w:rsidRPr="00AC23B8">
        <w:rPr>
          <w:sz w:val="28"/>
          <w:szCs w:val="28"/>
          <w:lang w:val="uk-UA"/>
        </w:rPr>
        <w:t xml:space="preserve">Сумської обл., </w:t>
      </w:r>
      <w:r w:rsidRPr="00AC23B8">
        <w:rPr>
          <w:sz w:val="28"/>
          <w:szCs w:val="28"/>
          <w:lang w:val="uk-UA"/>
        </w:rPr>
        <w:t>проведеного _________ 202</w:t>
      </w:r>
      <w:r w:rsidR="00CA6049" w:rsidRPr="00AC23B8">
        <w:rPr>
          <w:sz w:val="28"/>
          <w:szCs w:val="28"/>
          <w:lang w:val="uk-UA"/>
        </w:rPr>
        <w:t>_</w:t>
      </w:r>
      <w:r w:rsidRPr="00AC23B8">
        <w:rPr>
          <w:sz w:val="28"/>
          <w:szCs w:val="28"/>
          <w:lang w:val="uk-UA"/>
        </w:rPr>
        <w:t xml:space="preserve"> року уклали цей Договір (далі - Договір) про таке:</w:t>
      </w:r>
    </w:p>
    <w:p w:rsidR="00C13B41" w:rsidRPr="00AC23B8" w:rsidRDefault="00C13B41" w:rsidP="00AC23B8">
      <w:pPr>
        <w:widowControl w:val="0"/>
        <w:autoSpaceDE w:val="0"/>
        <w:autoSpaceDN w:val="0"/>
        <w:adjustRightInd w:val="0"/>
        <w:ind w:firstLine="72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1. ЗАГАЛЬНІ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w:t>
      </w:r>
      <w:r w:rsidR="00D7366C" w:rsidRPr="00AC23B8">
        <w:rPr>
          <w:sz w:val="28"/>
          <w:szCs w:val="28"/>
          <w:lang w:val="uk-UA"/>
        </w:rPr>
        <w:t>ро затвердження Порядку проведення ремонту та утримання об'єктів благоустрою населених пунктів</w:t>
      </w:r>
      <w:r w:rsidRPr="00AC23B8">
        <w:rPr>
          <w:sz w:val="28"/>
          <w:szCs w:val="28"/>
          <w:lang w:val="uk-UA"/>
        </w:rPr>
        <w:t xml:space="preserve">»,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Pr="00AC23B8" w:rsidRDefault="00097B1F" w:rsidP="00AC23B8">
      <w:pPr>
        <w:widowControl w:val="0"/>
        <w:autoSpaceDE w:val="0"/>
        <w:autoSpaceDN w:val="0"/>
        <w:adjustRightInd w:val="0"/>
        <w:jc w:val="both"/>
        <w:rPr>
          <w:b/>
          <w:bCs/>
          <w:sz w:val="28"/>
          <w:szCs w:val="28"/>
          <w:lang w:val="uk-UA"/>
        </w:rPr>
      </w:pPr>
      <w:r w:rsidRPr="00AC23B8">
        <w:rPr>
          <w:sz w:val="28"/>
          <w:szCs w:val="28"/>
          <w:lang w:val="uk-UA"/>
        </w:rPr>
        <w:t xml:space="preserve">1.2. Об’єкт благоустрою – </w:t>
      </w:r>
      <w:r w:rsidR="00CA6049" w:rsidRPr="00AC23B8">
        <w:rPr>
          <w:bCs/>
          <w:sz w:val="28"/>
          <w:szCs w:val="28"/>
          <w:lang w:val="uk-UA"/>
        </w:rPr>
        <w:t>______________________________________________</w:t>
      </w:r>
      <w:r w:rsidRPr="00AC23B8">
        <w:rPr>
          <w:b/>
          <w:bCs/>
          <w:sz w:val="28"/>
          <w:szCs w:val="28"/>
          <w:lang w:val="uk-UA"/>
        </w:rPr>
        <w:t xml:space="preserve"> </w:t>
      </w:r>
      <w:r w:rsidR="00C51DFA" w:rsidRPr="00AC23B8">
        <w:rPr>
          <w:bCs/>
          <w:sz w:val="28"/>
          <w:szCs w:val="28"/>
          <w:lang w:val="uk-UA"/>
        </w:rPr>
        <w:t xml:space="preserve">в </w:t>
      </w:r>
      <w:r w:rsidRPr="00AC23B8">
        <w:rPr>
          <w:bCs/>
          <w:sz w:val="28"/>
          <w:szCs w:val="28"/>
          <w:lang w:val="uk-UA"/>
        </w:rPr>
        <w:t>м. Глух</w:t>
      </w:r>
      <w:r w:rsidR="00C51DFA" w:rsidRPr="00AC23B8">
        <w:rPr>
          <w:bCs/>
          <w:sz w:val="28"/>
          <w:szCs w:val="28"/>
          <w:lang w:val="uk-UA"/>
        </w:rPr>
        <w:t>ові Сумської обл.</w:t>
      </w:r>
    </w:p>
    <w:p w:rsidR="00C13B41" w:rsidRPr="00AC23B8" w:rsidRDefault="00C13B41"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2. ПРЕДМЕТ 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AC23B8">
        <w:rPr>
          <w:b/>
          <w:bCs/>
          <w:sz w:val="28"/>
          <w:szCs w:val="28"/>
          <w:lang w:val="uk-UA"/>
        </w:rPr>
        <w:t xml:space="preserve"> </w:t>
      </w:r>
      <w:r w:rsidRPr="00AC23B8">
        <w:rPr>
          <w:sz w:val="28"/>
          <w:szCs w:val="28"/>
          <w:lang w:val="uk-UA"/>
        </w:rPr>
        <w:t>цим майном і несе відповідальність за його експлуатацію згідно</w:t>
      </w:r>
      <w:r w:rsidR="002C1D8B" w:rsidRPr="00AC23B8">
        <w:rPr>
          <w:sz w:val="28"/>
          <w:szCs w:val="28"/>
          <w:lang w:val="uk-UA"/>
        </w:rPr>
        <w:t xml:space="preserve"> з</w:t>
      </w:r>
      <w:r w:rsidRPr="00AC23B8">
        <w:rPr>
          <w:sz w:val="28"/>
          <w:szCs w:val="28"/>
          <w:lang w:val="uk-UA"/>
        </w:rPr>
        <w:t xml:space="preserve"> чинн</w:t>
      </w:r>
      <w:r w:rsidR="002C1D8B" w:rsidRPr="00AC23B8">
        <w:rPr>
          <w:sz w:val="28"/>
          <w:szCs w:val="28"/>
          <w:lang w:val="uk-UA"/>
        </w:rPr>
        <w:t>им</w:t>
      </w:r>
      <w:r w:rsidRPr="00AC23B8">
        <w:rPr>
          <w:sz w:val="28"/>
          <w:szCs w:val="28"/>
          <w:lang w:val="uk-UA"/>
        </w:rPr>
        <w:t xml:space="preserve"> законодавств</w:t>
      </w:r>
      <w:r w:rsidR="002C1D8B" w:rsidRPr="00AC23B8">
        <w:rPr>
          <w:sz w:val="28"/>
          <w:szCs w:val="28"/>
          <w:lang w:val="uk-UA"/>
        </w:rPr>
        <w:t>ом</w:t>
      </w:r>
      <w:r w:rsidRPr="00AC23B8">
        <w:rPr>
          <w:sz w:val="28"/>
          <w:szCs w:val="28"/>
          <w:lang w:val="uk-UA"/>
        </w:rPr>
        <w:t>, а Замовник зобов'язується, в рамках своїх повноважень затвердити про</w:t>
      </w:r>
      <w:r w:rsidR="00E573BD" w:rsidRPr="00AC23B8">
        <w:rPr>
          <w:sz w:val="28"/>
          <w:szCs w:val="28"/>
          <w:lang w:val="uk-UA"/>
        </w:rPr>
        <w:t>є</w:t>
      </w:r>
      <w:r w:rsidRPr="00AC23B8">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2.2. Фінансування робіт з утримання та розвитку проводиться за рахунок Виконавця. </w:t>
      </w:r>
    </w:p>
    <w:p w:rsidR="007027C3" w:rsidRPr="00AC23B8" w:rsidRDefault="00097B1F" w:rsidP="00AC23B8">
      <w:pPr>
        <w:widowControl w:val="0"/>
        <w:autoSpaceDE w:val="0"/>
        <w:autoSpaceDN w:val="0"/>
        <w:adjustRightInd w:val="0"/>
        <w:jc w:val="both"/>
        <w:rPr>
          <w:sz w:val="28"/>
          <w:szCs w:val="28"/>
          <w:lang w:val="uk-UA"/>
        </w:rPr>
      </w:pPr>
      <w:r w:rsidRPr="00AC23B8">
        <w:rPr>
          <w:sz w:val="28"/>
          <w:szCs w:val="28"/>
          <w:lang w:val="uk-UA"/>
        </w:rPr>
        <w:t>2.3. Утримання об’єкта благоустрою включає в себе</w:t>
      </w:r>
    </w:p>
    <w:p w:rsidR="00097B1F" w:rsidRPr="00AC23B8" w:rsidRDefault="007027C3" w:rsidP="00AC23B8">
      <w:pPr>
        <w:widowControl w:val="0"/>
        <w:autoSpaceDE w:val="0"/>
        <w:autoSpaceDN w:val="0"/>
        <w:adjustRightInd w:val="0"/>
        <w:jc w:val="both"/>
        <w:rPr>
          <w:sz w:val="28"/>
          <w:szCs w:val="28"/>
          <w:lang w:val="uk-UA"/>
        </w:rPr>
      </w:pPr>
      <w:r w:rsidRPr="00AC23B8">
        <w:rPr>
          <w:sz w:val="28"/>
          <w:szCs w:val="28"/>
          <w:lang w:val="uk-UA"/>
        </w:rPr>
        <w:t>Замовнику</w:t>
      </w:r>
      <w:r w:rsidR="00097B1F" w:rsidRPr="00AC23B8">
        <w:rPr>
          <w:sz w:val="28"/>
          <w:szCs w:val="28"/>
          <w:lang w:val="uk-UA"/>
        </w:rPr>
        <w:t>:</w:t>
      </w:r>
    </w:p>
    <w:p w:rsidR="007027C3" w:rsidRPr="00AC23B8" w:rsidRDefault="007027C3" w:rsidP="00AC23B8">
      <w:pPr>
        <w:widowControl w:val="0"/>
        <w:autoSpaceDE w:val="0"/>
        <w:autoSpaceDN w:val="0"/>
        <w:adjustRightInd w:val="0"/>
        <w:jc w:val="both"/>
        <w:rPr>
          <w:sz w:val="28"/>
          <w:szCs w:val="28"/>
          <w:lang w:val="uk-UA"/>
        </w:rPr>
      </w:pPr>
      <w:r w:rsidRPr="00AC23B8">
        <w:rPr>
          <w:sz w:val="28"/>
          <w:szCs w:val="28"/>
          <w:lang w:val="uk-UA"/>
        </w:rPr>
        <w:t>облаштування дитячих майданчиків, зон відпочинку та інше, при наявності коштів;</w:t>
      </w:r>
    </w:p>
    <w:p w:rsidR="00943B48" w:rsidRPr="00AC23B8" w:rsidRDefault="00943B48" w:rsidP="00AC23B8">
      <w:pPr>
        <w:widowControl w:val="0"/>
        <w:autoSpaceDE w:val="0"/>
        <w:autoSpaceDN w:val="0"/>
        <w:adjustRightInd w:val="0"/>
        <w:jc w:val="both"/>
        <w:rPr>
          <w:sz w:val="28"/>
          <w:szCs w:val="28"/>
          <w:lang w:val="uk-UA"/>
        </w:rPr>
      </w:pPr>
      <w:r w:rsidRPr="00AC23B8">
        <w:rPr>
          <w:sz w:val="28"/>
          <w:szCs w:val="28"/>
          <w:lang w:val="uk-UA"/>
        </w:rPr>
        <w:lastRenderedPageBreak/>
        <w:t>ремонт пішохідних доріжок;</w:t>
      </w:r>
    </w:p>
    <w:p w:rsidR="00943B48" w:rsidRPr="00AC23B8" w:rsidRDefault="00943B48" w:rsidP="00AC23B8">
      <w:pPr>
        <w:widowControl w:val="0"/>
        <w:autoSpaceDE w:val="0"/>
        <w:autoSpaceDN w:val="0"/>
        <w:adjustRightInd w:val="0"/>
        <w:jc w:val="both"/>
        <w:rPr>
          <w:sz w:val="28"/>
          <w:szCs w:val="28"/>
          <w:lang w:val="uk-UA"/>
        </w:rPr>
      </w:pPr>
      <w:r w:rsidRPr="00AC23B8">
        <w:rPr>
          <w:sz w:val="28"/>
          <w:szCs w:val="28"/>
          <w:lang w:val="uk-UA"/>
        </w:rPr>
        <w:t>встановлення урн для сміття</w:t>
      </w:r>
      <w:r w:rsidR="00C13B41" w:rsidRPr="00AC23B8">
        <w:rPr>
          <w:sz w:val="28"/>
          <w:szCs w:val="28"/>
          <w:lang w:val="uk-UA"/>
        </w:rPr>
        <w:t>;</w:t>
      </w:r>
    </w:p>
    <w:p w:rsidR="007027C3" w:rsidRPr="00AC23B8" w:rsidRDefault="007027C3" w:rsidP="00AC23B8">
      <w:pPr>
        <w:widowControl w:val="0"/>
        <w:autoSpaceDE w:val="0"/>
        <w:autoSpaceDN w:val="0"/>
        <w:adjustRightInd w:val="0"/>
        <w:jc w:val="both"/>
        <w:rPr>
          <w:sz w:val="28"/>
          <w:szCs w:val="28"/>
          <w:lang w:val="uk-UA"/>
        </w:rPr>
      </w:pPr>
      <w:r w:rsidRPr="00AC23B8">
        <w:rPr>
          <w:sz w:val="28"/>
          <w:szCs w:val="28"/>
          <w:lang w:val="uk-UA"/>
        </w:rPr>
        <w:t>Виконавцю:</w:t>
      </w:r>
    </w:p>
    <w:p w:rsidR="00097B1F" w:rsidRPr="00AC23B8" w:rsidRDefault="00097B1F" w:rsidP="00AC23B8">
      <w:pPr>
        <w:widowControl w:val="0"/>
        <w:tabs>
          <w:tab w:val="right" w:pos="9638"/>
        </w:tabs>
        <w:autoSpaceDE w:val="0"/>
        <w:autoSpaceDN w:val="0"/>
        <w:adjustRightInd w:val="0"/>
        <w:jc w:val="both"/>
        <w:rPr>
          <w:sz w:val="28"/>
          <w:szCs w:val="28"/>
          <w:u w:val="single"/>
          <w:lang w:val="uk-UA"/>
        </w:rPr>
      </w:pPr>
      <w:r w:rsidRPr="00AC23B8">
        <w:rPr>
          <w:sz w:val="28"/>
          <w:szCs w:val="28"/>
          <w:u w:val="single"/>
          <w:lang w:val="uk-UA"/>
        </w:rPr>
        <w:tab/>
      </w:r>
    </w:p>
    <w:p w:rsidR="00097B1F" w:rsidRPr="00AC23B8" w:rsidRDefault="00097B1F" w:rsidP="00AC23B8">
      <w:pPr>
        <w:widowControl w:val="0"/>
        <w:tabs>
          <w:tab w:val="right" w:pos="9638"/>
        </w:tabs>
        <w:autoSpaceDE w:val="0"/>
        <w:autoSpaceDN w:val="0"/>
        <w:adjustRightInd w:val="0"/>
        <w:jc w:val="center"/>
        <w:rPr>
          <w:sz w:val="28"/>
          <w:szCs w:val="28"/>
          <w:lang w:val="uk-UA"/>
        </w:rPr>
      </w:pPr>
      <w:r w:rsidRPr="00AC23B8">
        <w:rPr>
          <w:sz w:val="28"/>
          <w:szCs w:val="28"/>
          <w:lang w:val="uk-UA"/>
        </w:rPr>
        <w:t>(зазначаються вимоги, передбачені конкурсною документацією)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u w:val="single"/>
          <w:lang w:val="uk-UA"/>
        </w:rPr>
        <w:tab/>
      </w:r>
      <w:r w:rsidRPr="00AC23B8">
        <w:rPr>
          <w:sz w:val="28"/>
          <w:szCs w:val="28"/>
          <w:lang w:val="uk-UA"/>
        </w:rPr>
        <w:t>.</w:t>
      </w:r>
    </w:p>
    <w:p w:rsidR="00D828A7" w:rsidRPr="00AC23B8" w:rsidRDefault="00D828A7"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2.4. За погодженням із Замовником проводиться: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реконструкція, поточний та капітальний ремонт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влаштування, ремонт та обслуговування малих архітектурних форм;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садіння та утримання зелених насаджень, знесення аварійних та сухостійних дерев.</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 ПРАВА ТА ОБОВ’ЯЗКИ СТОРІН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3.1. Замовник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подання на затвердження про</w:t>
      </w:r>
      <w:r w:rsidR="00E573BD" w:rsidRPr="00AC23B8">
        <w:rPr>
          <w:sz w:val="28"/>
          <w:szCs w:val="28"/>
          <w:lang w:val="uk-UA"/>
        </w:rPr>
        <w:t>є</w:t>
      </w:r>
      <w:r w:rsidRPr="00AC23B8">
        <w:rPr>
          <w:sz w:val="28"/>
          <w:szCs w:val="28"/>
          <w:lang w:val="uk-UA"/>
        </w:rPr>
        <w:t xml:space="preserve">кту розвитку об’єкта благоустрою та дотримання умов цього </w:t>
      </w:r>
      <w:r w:rsidR="00D7366C" w:rsidRPr="00AC23B8">
        <w:rPr>
          <w:sz w:val="28"/>
          <w:szCs w:val="28"/>
          <w:lang w:val="uk-UA"/>
        </w:rPr>
        <w:t>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Проводити перевірку стану утримання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У разі спричинення шкоди </w:t>
      </w:r>
      <w:r w:rsidR="004B79E8" w:rsidRPr="00AC23B8">
        <w:rPr>
          <w:sz w:val="28"/>
          <w:szCs w:val="28"/>
          <w:lang w:val="uk-UA"/>
        </w:rPr>
        <w:t>об’єкта</w:t>
      </w:r>
      <w:r w:rsidRPr="00AC23B8">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усунення виявлених недоліків щодо утримання території об’єкта благоустрою.</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3.2. Замовник зобов’язується:</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Без згоди Виконавця не надавати право забудови об’єкта благоустрою третіми особами.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3.3. Виконавець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Надавати платні послуги на території об’єкта благоустрою</w:t>
      </w:r>
      <w:r w:rsidR="001E0C34" w:rsidRPr="00AC23B8">
        <w:rPr>
          <w:sz w:val="28"/>
          <w:szCs w:val="28"/>
          <w:lang w:val="uk-UA"/>
        </w:rPr>
        <w:t>, за погодженням із Замовником</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AC23B8" w:rsidRDefault="00D7366C" w:rsidP="00AC23B8">
      <w:pPr>
        <w:widowControl w:val="0"/>
        <w:autoSpaceDE w:val="0"/>
        <w:autoSpaceDN w:val="0"/>
        <w:adjustRightInd w:val="0"/>
        <w:jc w:val="both"/>
        <w:rPr>
          <w:sz w:val="28"/>
          <w:szCs w:val="28"/>
          <w:lang w:val="uk-UA"/>
        </w:rPr>
      </w:pPr>
      <w:r w:rsidRPr="00AC23B8">
        <w:rPr>
          <w:sz w:val="28"/>
          <w:szCs w:val="28"/>
          <w:lang w:val="uk-UA"/>
        </w:rPr>
        <w:t>Р</w:t>
      </w:r>
      <w:r w:rsidR="00097B1F" w:rsidRPr="00AC23B8">
        <w:rPr>
          <w:sz w:val="28"/>
          <w:szCs w:val="28"/>
          <w:lang w:val="uk-UA"/>
        </w:rPr>
        <w:t>озташ</w:t>
      </w:r>
      <w:r w:rsidRPr="00AC23B8">
        <w:rPr>
          <w:sz w:val="28"/>
          <w:szCs w:val="28"/>
          <w:lang w:val="uk-UA"/>
        </w:rPr>
        <w:t>овувати</w:t>
      </w:r>
      <w:r w:rsidR="00097B1F" w:rsidRPr="00AC23B8">
        <w:rPr>
          <w:sz w:val="28"/>
          <w:szCs w:val="28"/>
          <w:lang w:val="uk-UA"/>
        </w:rPr>
        <w:t xml:space="preserve"> та експлуат</w:t>
      </w:r>
      <w:r w:rsidRPr="00AC23B8">
        <w:rPr>
          <w:sz w:val="28"/>
          <w:szCs w:val="28"/>
          <w:lang w:val="uk-UA"/>
        </w:rPr>
        <w:t>увати</w:t>
      </w:r>
      <w:r w:rsidR="00097B1F" w:rsidRPr="00AC23B8">
        <w:rPr>
          <w:sz w:val="28"/>
          <w:szCs w:val="28"/>
          <w:lang w:val="uk-UA"/>
        </w:rPr>
        <w:t xml:space="preserve"> на території об’єкта благоустрою мал</w:t>
      </w:r>
      <w:r w:rsidRPr="00AC23B8">
        <w:rPr>
          <w:sz w:val="28"/>
          <w:szCs w:val="28"/>
          <w:lang w:val="uk-UA"/>
        </w:rPr>
        <w:t>і</w:t>
      </w:r>
      <w:r w:rsidR="00097B1F" w:rsidRPr="00AC23B8">
        <w:rPr>
          <w:sz w:val="28"/>
          <w:szCs w:val="28"/>
          <w:lang w:val="uk-UA"/>
        </w:rPr>
        <w:t xml:space="preserve"> архітектурн</w:t>
      </w:r>
      <w:r w:rsidRPr="00AC23B8">
        <w:rPr>
          <w:sz w:val="28"/>
          <w:szCs w:val="28"/>
          <w:lang w:val="uk-UA"/>
        </w:rPr>
        <w:t>і</w:t>
      </w:r>
      <w:r w:rsidR="00097B1F" w:rsidRPr="00AC23B8">
        <w:rPr>
          <w:sz w:val="28"/>
          <w:szCs w:val="28"/>
          <w:lang w:val="uk-UA"/>
        </w:rPr>
        <w:t xml:space="preserve"> форм</w:t>
      </w:r>
      <w:r w:rsidRPr="00AC23B8">
        <w:rPr>
          <w:sz w:val="28"/>
          <w:szCs w:val="28"/>
          <w:lang w:val="uk-UA"/>
        </w:rPr>
        <w:t>и</w:t>
      </w:r>
      <w:r w:rsidR="00097B1F" w:rsidRPr="00AC23B8">
        <w:rPr>
          <w:sz w:val="28"/>
          <w:szCs w:val="28"/>
          <w:lang w:val="uk-UA"/>
        </w:rPr>
        <w:t xml:space="preserve"> торговельного, соціально-культурного та іншого призначення у відповідності до концепції розвитку та функціонування об’єкта благоустрою</w:t>
      </w:r>
      <w:r w:rsidR="001E0C34" w:rsidRPr="00AC23B8">
        <w:rPr>
          <w:sz w:val="28"/>
          <w:szCs w:val="28"/>
          <w:lang w:val="uk-UA"/>
        </w:rPr>
        <w:t>, за погодженням із Замовником</w:t>
      </w:r>
      <w:r w:rsidR="00097B1F"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Використовувати об’єкт благоустрою з метою відшкодування витрат на його утримання.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3.4. Виконавець зобов’язаний: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Правила благоустрою </w:t>
      </w:r>
      <w:r w:rsidR="00600B53" w:rsidRPr="00AC23B8">
        <w:rPr>
          <w:sz w:val="28"/>
          <w:szCs w:val="28"/>
          <w:lang w:val="uk-UA"/>
        </w:rPr>
        <w:t>населених пунктів на території Глухівської міської ради</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заходи утримання </w:t>
      </w:r>
      <w:r w:rsidR="004B79E8" w:rsidRPr="00AC23B8">
        <w:rPr>
          <w:sz w:val="28"/>
          <w:szCs w:val="28"/>
          <w:lang w:val="uk-UA"/>
        </w:rPr>
        <w:t>об’єкта</w:t>
      </w:r>
      <w:r w:rsidRPr="00AC23B8">
        <w:rPr>
          <w:sz w:val="28"/>
          <w:szCs w:val="28"/>
          <w:lang w:val="uk-UA"/>
        </w:rPr>
        <w:t xml:space="preserve"> благоустрою, зазначені в пункті 2.3.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Надавати вільний безкоштовний доступ на об’єкт благоустрою всім бажаючим.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lastRenderedPageBreak/>
        <w:t xml:space="preserve">Утримувати об’єкт благоустрою в належному стані.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Дотримуватися </w:t>
      </w:r>
      <w:r w:rsidR="00600B53" w:rsidRPr="00AC23B8">
        <w:rPr>
          <w:sz w:val="28"/>
          <w:szCs w:val="28"/>
          <w:lang w:val="uk-UA"/>
        </w:rPr>
        <w:t xml:space="preserve">діючих </w:t>
      </w:r>
      <w:r w:rsidRPr="00AC23B8">
        <w:rPr>
          <w:sz w:val="28"/>
          <w:szCs w:val="28"/>
          <w:lang w:val="uk-UA"/>
        </w:rPr>
        <w:t xml:space="preserve">нормативно-правових актів та умов цього </w:t>
      </w:r>
      <w:r w:rsidR="00D7366C" w:rsidRPr="00AC23B8">
        <w:rPr>
          <w:sz w:val="28"/>
          <w:szCs w:val="28"/>
          <w:lang w:val="uk-UA"/>
        </w:rPr>
        <w:t xml:space="preserve">Договору </w:t>
      </w:r>
      <w:r w:rsidRPr="00AC23B8">
        <w:rPr>
          <w:sz w:val="28"/>
          <w:szCs w:val="28"/>
          <w:lang w:val="uk-UA"/>
        </w:rPr>
        <w:t xml:space="preserve">при виконанні своїх обов’язків.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4. ВІДПОВІДАЛЬНІСТЬ СТОРІН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(НАСЛІДКИ НЕВИКОНАННЯ УМОВ ДОГОВОРУ)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4.1. У разі порушення Виконавцем умов цього </w:t>
      </w:r>
      <w:r w:rsidR="00D7366C" w:rsidRPr="00AC23B8">
        <w:rPr>
          <w:sz w:val="28"/>
          <w:szCs w:val="28"/>
          <w:lang w:val="uk-UA"/>
        </w:rPr>
        <w:t>Договору</w:t>
      </w:r>
      <w:r w:rsidRPr="00AC23B8">
        <w:rPr>
          <w:sz w:val="28"/>
          <w:szCs w:val="28"/>
          <w:lang w:val="uk-UA"/>
        </w:rPr>
        <w:t xml:space="preserve">, він несе відповідальність, передбачену діючим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4.2. Виконавець відшкодовує матеріальні збитки, завдані невиконанням обов’язків, передбачених пп. 3.4 цього Договору, згідно із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5.</w:t>
      </w:r>
      <w:r w:rsidR="00D7366C" w:rsidRPr="00AC23B8">
        <w:rPr>
          <w:b/>
          <w:bCs/>
          <w:sz w:val="28"/>
          <w:szCs w:val="28"/>
          <w:lang w:val="uk-UA"/>
        </w:rPr>
        <w:t xml:space="preserve"> ПЕРЕЛІК ФОРС-МАЖОРНИХ ОБСТАВИН</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w:t>
      </w:r>
      <w:r w:rsidR="00D7366C" w:rsidRPr="00AC23B8">
        <w:rPr>
          <w:sz w:val="28"/>
          <w:szCs w:val="28"/>
          <w:lang w:val="uk-UA"/>
        </w:rPr>
        <w:t xml:space="preserve">Сторони </w:t>
      </w:r>
      <w:r w:rsidRPr="00AC23B8">
        <w:rPr>
          <w:sz w:val="28"/>
          <w:szCs w:val="28"/>
          <w:lang w:val="uk-UA"/>
        </w:rPr>
        <w:t xml:space="preserve">не могли передбачити або попередити. </w:t>
      </w:r>
    </w:p>
    <w:p w:rsidR="00C13B41" w:rsidRPr="00AC23B8" w:rsidRDefault="00097B1F" w:rsidP="00AC23B8">
      <w:pPr>
        <w:widowControl w:val="0"/>
        <w:autoSpaceDE w:val="0"/>
        <w:autoSpaceDN w:val="0"/>
        <w:adjustRightInd w:val="0"/>
        <w:jc w:val="both"/>
        <w:rPr>
          <w:sz w:val="28"/>
          <w:szCs w:val="28"/>
          <w:lang w:val="uk-UA"/>
        </w:rPr>
      </w:pPr>
      <w:r w:rsidRPr="00AC23B8">
        <w:rPr>
          <w:sz w:val="28"/>
          <w:szCs w:val="28"/>
          <w:lang w:val="uk-UA"/>
        </w:rPr>
        <w:t>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6. ТЕРМІН ДІЇ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6.1. Договір діє </w:t>
      </w:r>
      <w:r w:rsidR="000019D1" w:rsidRPr="00AC23B8">
        <w:rPr>
          <w:sz w:val="28"/>
          <w:szCs w:val="28"/>
        </w:rPr>
        <w:t>__</w:t>
      </w:r>
      <w:r w:rsidRPr="00AC23B8">
        <w:rPr>
          <w:sz w:val="28"/>
          <w:szCs w:val="28"/>
          <w:lang w:val="uk-UA"/>
        </w:rPr>
        <w:t xml:space="preserve"> років з моменту його укладення.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6.2. Договір вступає в силу з моменту його підписання.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7. ПРИКІНЦЕВІ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7.2. Внесення змін у цей Договір мож</w:t>
      </w:r>
      <w:r w:rsidR="00600B53" w:rsidRPr="00AC23B8">
        <w:rPr>
          <w:sz w:val="28"/>
          <w:szCs w:val="28"/>
          <w:lang w:val="uk-UA"/>
        </w:rPr>
        <w:t>е</w:t>
      </w:r>
      <w:r w:rsidRPr="00AC23B8">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7.3. Усі додатки до цього Договору підписуються Сторонами і є його невід’ємною частиною.</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7.5. Цей Договір укладено в двох однакових примірниках, що мають однакову юридичну силу.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7.6. У випадках, не передбачених цим Договором, Сторони керуються чинним </w:t>
      </w:r>
      <w:r w:rsidRPr="00AC23B8">
        <w:rPr>
          <w:sz w:val="28"/>
          <w:szCs w:val="28"/>
          <w:lang w:val="uk-UA"/>
        </w:rPr>
        <w:lastRenderedPageBreak/>
        <w:t>законодавством України.</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7.7. Дія цього Договору може бути припинена достроково у разі:</w:t>
      </w:r>
    </w:p>
    <w:p w:rsidR="00097B1F" w:rsidRPr="00AC23B8" w:rsidRDefault="009E73B6"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односторонньо, при </w:t>
      </w:r>
      <w:r w:rsidR="00097B1F" w:rsidRPr="00AC23B8">
        <w:rPr>
          <w:sz w:val="28"/>
          <w:szCs w:val="28"/>
          <w:lang w:val="uk-UA"/>
        </w:rPr>
        <w:t>невиконан</w:t>
      </w:r>
      <w:r w:rsidRPr="00AC23B8">
        <w:rPr>
          <w:sz w:val="28"/>
          <w:szCs w:val="28"/>
          <w:lang w:val="uk-UA"/>
        </w:rPr>
        <w:t>і</w:t>
      </w:r>
      <w:r w:rsidR="00097B1F" w:rsidRPr="00AC23B8">
        <w:rPr>
          <w:sz w:val="28"/>
          <w:szCs w:val="28"/>
          <w:lang w:val="uk-UA"/>
        </w:rPr>
        <w:t xml:space="preserve"> </w:t>
      </w:r>
      <w:r w:rsidRPr="00AC23B8">
        <w:rPr>
          <w:sz w:val="28"/>
          <w:szCs w:val="28"/>
          <w:lang w:val="uk-UA"/>
        </w:rPr>
        <w:t>іншою С</w:t>
      </w:r>
      <w:r w:rsidR="00097B1F" w:rsidRPr="00AC23B8">
        <w:rPr>
          <w:sz w:val="28"/>
          <w:szCs w:val="28"/>
          <w:lang w:val="uk-UA"/>
        </w:rPr>
        <w:t>торон</w:t>
      </w:r>
      <w:r w:rsidR="003B1BBE" w:rsidRPr="00AC23B8">
        <w:rPr>
          <w:sz w:val="28"/>
          <w:szCs w:val="28"/>
          <w:lang w:val="uk-UA"/>
        </w:rPr>
        <w:t>ою</w:t>
      </w:r>
      <w:r w:rsidR="00097B1F" w:rsidRPr="00AC23B8">
        <w:rPr>
          <w:sz w:val="28"/>
          <w:szCs w:val="28"/>
          <w:lang w:val="uk-UA"/>
        </w:rPr>
        <w:t xml:space="preserve"> умов цього Договору</w:t>
      </w:r>
      <w:r w:rsidR="008C2201" w:rsidRPr="00AC23B8">
        <w:rPr>
          <w:sz w:val="28"/>
          <w:szCs w:val="28"/>
        </w:rPr>
        <w:t xml:space="preserve"> </w:t>
      </w:r>
      <w:r w:rsidR="008C2201" w:rsidRPr="00AC23B8">
        <w:rPr>
          <w:sz w:val="28"/>
          <w:szCs w:val="28"/>
          <w:lang w:val="uk-UA"/>
        </w:rPr>
        <w:t>або умов конкурсної документації згідно якої укладено цей договір</w:t>
      </w:r>
      <w:r w:rsidR="00097B1F" w:rsidRPr="00AC23B8">
        <w:rPr>
          <w:sz w:val="28"/>
          <w:szCs w:val="28"/>
          <w:lang w:val="uk-UA"/>
        </w:rPr>
        <w:t>;</w:t>
      </w:r>
    </w:p>
    <w:p w:rsidR="00097B1F" w:rsidRPr="00AC23B8" w:rsidRDefault="00097B1F"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за згодою </w:t>
      </w:r>
      <w:r w:rsidR="003B1BBE" w:rsidRPr="00AC23B8">
        <w:rPr>
          <w:sz w:val="28"/>
          <w:szCs w:val="28"/>
          <w:lang w:val="uk-UA"/>
        </w:rPr>
        <w:t>с</w:t>
      </w:r>
      <w:r w:rsidRPr="00AC23B8">
        <w:rPr>
          <w:sz w:val="28"/>
          <w:szCs w:val="28"/>
          <w:lang w:val="uk-UA"/>
        </w:rPr>
        <w:t>торін;</w:t>
      </w:r>
    </w:p>
    <w:p w:rsidR="00C71A9F" w:rsidRPr="00AC23B8" w:rsidRDefault="00097B1F" w:rsidP="00AC23B8">
      <w:pPr>
        <w:widowControl w:val="0"/>
        <w:numPr>
          <w:ilvl w:val="0"/>
          <w:numId w:val="1"/>
        </w:numPr>
        <w:autoSpaceDE w:val="0"/>
        <w:autoSpaceDN w:val="0"/>
        <w:adjustRightInd w:val="0"/>
        <w:ind w:firstLine="360"/>
        <w:jc w:val="both"/>
        <w:rPr>
          <w:b/>
          <w:bCs/>
          <w:sz w:val="28"/>
          <w:szCs w:val="28"/>
          <w:lang w:val="uk-UA"/>
        </w:rPr>
      </w:pPr>
      <w:r w:rsidRPr="00AC23B8">
        <w:rPr>
          <w:sz w:val="28"/>
          <w:szCs w:val="28"/>
          <w:lang w:val="uk-UA"/>
        </w:rPr>
        <w:t xml:space="preserve">за рішенням суду на вимогу однієї із сторін у разі істотного порушення </w:t>
      </w:r>
      <w:r w:rsidR="00D7366C" w:rsidRPr="00AC23B8">
        <w:rPr>
          <w:sz w:val="28"/>
          <w:szCs w:val="28"/>
          <w:lang w:val="uk-UA"/>
        </w:rPr>
        <w:t xml:space="preserve">умов Договору </w:t>
      </w:r>
      <w:r w:rsidRPr="00AC23B8">
        <w:rPr>
          <w:sz w:val="28"/>
          <w:szCs w:val="28"/>
          <w:lang w:val="uk-UA"/>
        </w:rPr>
        <w:t xml:space="preserve">другою стороною та в інших випадках, встановлених </w:t>
      </w:r>
      <w:r w:rsidR="00D7366C" w:rsidRPr="00AC23B8">
        <w:rPr>
          <w:sz w:val="28"/>
          <w:szCs w:val="28"/>
          <w:lang w:val="uk-UA"/>
        </w:rPr>
        <w:t xml:space="preserve">Договором </w:t>
      </w:r>
      <w:r w:rsidRPr="00AC23B8">
        <w:rPr>
          <w:sz w:val="28"/>
          <w:szCs w:val="28"/>
          <w:lang w:val="uk-UA"/>
        </w:rPr>
        <w:t>або законом.</w:t>
      </w:r>
    </w:p>
    <w:p w:rsidR="00C13B41" w:rsidRPr="00AC23B8" w:rsidRDefault="00C13B41" w:rsidP="00AC23B8">
      <w:pPr>
        <w:widowControl w:val="0"/>
        <w:autoSpaceDE w:val="0"/>
        <w:autoSpaceDN w:val="0"/>
        <w:adjustRightInd w:val="0"/>
        <w:ind w:left="360"/>
        <w:jc w:val="both"/>
        <w:rPr>
          <w:b/>
          <w:bCs/>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8. МІСЦЕЗНАХОДЖЕННЯ</w:t>
      </w:r>
      <w:r w:rsidR="00D7366C" w:rsidRPr="00AC23B8">
        <w:rPr>
          <w:b/>
          <w:bCs/>
          <w:sz w:val="28"/>
          <w:szCs w:val="28"/>
          <w:lang w:val="uk-UA"/>
        </w:rPr>
        <w:t xml:space="preserve"> ТА БАНКІВСЬКІ РЕКВІЗИТИ СТОРІН</w:t>
      </w:r>
    </w:p>
    <w:p w:rsidR="00097B1F"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CB2A1C" w:rsidRPr="00AC23B8" w:rsidRDefault="00CB2A1C" w:rsidP="00AC23B8">
      <w:pPr>
        <w:widowControl w:val="0"/>
        <w:autoSpaceDE w:val="0"/>
        <w:autoSpaceDN w:val="0"/>
        <w:adjustRightInd w:val="0"/>
        <w:jc w:val="both"/>
        <w:rPr>
          <w:sz w:val="28"/>
          <w:szCs w:val="28"/>
          <w:lang w:val="uk-UA"/>
        </w:rPr>
      </w:pPr>
    </w:p>
    <w:tbl>
      <w:tblPr>
        <w:tblW w:w="0" w:type="auto"/>
        <w:tblInd w:w="108" w:type="dxa"/>
        <w:tblLayout w:type="fixed"/>
        <w:tblLook w:val="0000" w:firstRow="0" w:lastRow="0" w:firstColumn="0" w:lastColumn="0" w:noHBand="0" w:noVBand="0"/>
      </w:tblPr>
      <w:tblGrid>
        <w:gridCol w:w="4687"/>
        <w:gridCol w:w="4686"/>
      </w:tblGrid>
      <w:tr w:rsidR="00097B1F" w:rsidRPr="00AC23B8">
        <w:trPr>
          <w:trHeight w:val="437"/>
        </w:trPr>
        <w:tc>
          <w:tcPr>
            <w:tcW w:w="4687" w:type="dxa"/>
            <w:tcBorders>
              <w:top w:val="nil"/>
              <w:left w:val="nil"/>
              <w:bottom w:val="nil"/>
              <w:right w:val="nil"/>
            </w:tcBorders>
            <w:shd w:val="clear" w:color="000000" w:fill="FFFFFF"/>
          </w:tcPr>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 xml:space="preserve">Замовник </w:t>
            </w:r>
          </w:p>
        </w:tc>
        <w:tc>
          <w:tcPr>
            <w:tcW w:w="4686" w:type="dxa"/>
            <w:tcBorders>
              <w:top w:val="nil"/>
              <w:left w:val="nil"/>
              <w:bottom w:val="nil"/>
              <w:right w:val="nil"/>
            </w:tcBorders>
            <w:shd w:val="clear" w:color="000000" w:fill="FFFFFF"/>
          </w:tcPr>
          <w:p w:rsidR="00097B1F" w:rsidRPr="00AC23B8" w:rsidRDefault="00097B1F" w:rsidP="00AC23B8">
            <w:pPr>
              <w:widowControl w:val="0"/>
              <w:autoSpaceDE w:val="0"/>
              <w:autoSpaceDN w:val="0"/>
              <w:adjustRightInd w:val="0"/>
              <w:spacing w:after="200"/>
              <w:jc w:val="center"/>
              <w:rPr>
                <w:sz w:val="28"/>
                <w:szCs w:val="28"/>
                <w:lang w:val="uk-UA"/>
              </w:rPr>
            </w:pPr>
            <w:r w:rsidRPr="00AC23B8">
              <w:rPr>
                <w:b/>
                <w:bCs/>
                <w:sz w:val="28"/>
                <w:szCs w:val="28"/>
                <w:lang w:val="uk-UA"/>
              </w:rPr>
              <w:t>Виконавець</w:t>
            </w:r>
          </w:p>
        </w:tc>
      </w:tr>
    </w:tbl>
    <w:p w:rsidR="0008678F" w:rsidRPr="007F4F9F" w:rsidRDefault="00DF017C" w:rsidP="00AC23B8">
      <w:pPr>
        <w:ind w:left="6804"/>
        <w:rPr>
          <w:spacing w:val="-1"/>
          <w:sz w:val="28"/>
          <w:szCs w:val="28"/>
          <w:lang w:val="uk-UA"/>
        </w:rPr>
      </w:pPr>
      <w:r w:rsidRPr="00AC23B8">
        <w:rPr>
          <w:spacing w:val="-1"/>
          <w:sz w:val="28"/>
          <w:szCs w:val="28"/>
          <w:lang w:val="uk-UA"/>
        </w:rPr>
        <w:br w:type="page"/>
      </w:r>
      <w:r w:rsidR="0008678F"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EB60EE" w:rsidRPr="000F20B4" w:rsidRDefault="00EB60EE" w:rsidP="00EB60EE">
      <w:pPr>
        <w:jc w:val="center"/>
        <w:rPr>
          <w:sz w:val="28"/>
          <w:szCs w:val="28"/>
          <w:lang w:val="uk-UA"/>
        </w:rPr>
      </w:pPr>
      <w:r w:rsidRPr="000F20B4">
        <w:rPr>
          <w:sz w:val="28"/>
          <w:szCs w:val="28"/>
          <w:lang w:val="uk-UA"/>
        </w:rPr>
        <w:t>ДЕТАЛЬНИЙ СКЛАД ОБ’ЄКТА БЛАГОУСТРОЮ</w:t>
      </w:r>
    </w:p>
    <w:p w:rsidR="009E5A60" w:rsidRPr="009E5A60" w:rsidRDefault="009E5A60" w:rsidP="009E5A60">
      <w:pPr>
        <w:ind w:left="360"/>
        <w:jc w:val="center"/>
        <w:rPr>
          <w:sz w:val="28"/>
          <w:szCs w:val="28"/>
          <w:lang w:val="uk-UA"/>
        </w:rPr>
      </w:pPr>
      <w:r w:rsidRPr="009E5A60">
        <w:rPr>
          <w:sz w:val="28"/>
          <w:szCs w:val="28"/>
          <w:lang w:val="uk-UA"/>
        </w:rPr>
        <w:t xml:space="preserve">Сквер </w:t>
      </w:r>
      <w:r w:rsidR="0007781A">
        <w:rPr>
          <w:sz w:val="28"/>
          <w:szCs w:val="28"/>
          <w:lang w:val="uk-UA"/>
        </w:rPr>
        <w:t>Бортнянського та Березовського</w:t>
      </w:r>
      <w:r w:rsidRPr="009E5A60">
        <w:rPr>
          <w:sz w:val="28"/>
          <w:szCs w:val="28"/>
          <w:lang w:val="uk-UA"/>
        </w:rPr>
        <w:t xml:space="preserve"> </w:t>
      </w:r>
    </w:p>
    <w:p w:rsidR="009E5A60" w:rsidRPr="009E5A60" w:rsidRDefault="009E5A60" w:rsidP="009E5A60">
      <w:pPr>
        <w:ind w:left="360"/>
        <w:jc w:val="both"/>
        <w:rPr>
          <w:sz w:val="28"/>
          <w:szCs w:val="28"/>
          <w:lang w:val="uk-UA"/>
        </w:rPr>
      </w:pPr>
    </w:p>
    <w:p w:rsidR="009E5A60" w:rsidRDefault="009E5A60" w:rsidP="009C1056">
      <w:pPr>
        <w:ind w:left="360"/>
        <w:rPr>
          <w:sz w:val="28"/>
          <w:szCs w:val="28"/>
          <w:lang w:val="uk-UA"/>
        </w:rPr>
      </w:pPr>
      <w:r w:rsidRPr="009E5A60">
        <w:rPr>
          <w:sz w:val="28"/>
          <w:szCs w:val="28"/>
          <w:lang w:val="uk-UA"/>
        </w:rPr>
        <w:t>Перелік об’єкт</w:t>
      </w:r>
      <w:r w:rsidR="00D325D3">
        <w:rPr>
          <w:sz w:val="28"/>
          <w:szCs w:val="28"/>
          <w:lang w:val="uk-UA"/>
        </w:rPr>
        <w:t>а</w:t>
      </w:r>
      <w:r w:rsidRPr="009E5A60">
        <w:rPr>
          <w:sz w:val="28"/>
          <w:szCs w:val="28"/>
          <w:lang w:val="uk-UA"/>
        </w:rPr>
        <w:t xml:space="preserve"> нерухомості: територія, площею 0,</w:t>
      </w:r>
      <w:r w:rsidR="0007781A">
        <w:rPr>
          <w:sz w:val="28"/>
          <w:szCs w:val="28"/>
          <w:lang w:val="uk-UA"/>
        </w:rPr>
        <w:t>9621</w:t>
      </w:r>
      <w:r w:rsidRPr="009E5A60">
        <w:rPr>
          <w:sz w:val="28"/>
          <w:szCs w:val="28"/>
          <w:lang w:val="uk-UA"/>
        </w:rPr>
        <w:t xml:space="preserve"> га.</w:t>
      </w:r>
    </w:p>
    <w:p w:rsidR="00DD0E06" w:rsidRPr="00784DC3" w:rsidRDefault="00EB60EE" w:rsidP="009C1056">
      <w:pPr>
        <w:ind w:left="360"/>
        <w:rPr>
          <w:sz w:val="28"/>
          <w:szCs w:val="28"/>
        </w:rPr>
      </w:pPr>
      <w:r w:rsidRPr="000F20B4">
        <w:rPr>
          <w:sz w:val="28"/>
          <w:szCs w:val="28"/>
          <w:lang w:val="uk-UA"/>
        </w:rPr>
        <w:t xml:space="preserve">Схема об’єкта благоустрою </w:t>
      </w:r>
      <w:r>
        <w:rPr>
          <w:sz w:val="28"/>
          <w:szCs w:val="28"/>
          <w:lang w:val="uk-UA"/>
        </w:rPr>
        <w:t xml:space="preserve">– </w:t>
      </w:r>
      <w:r w:rsidR="009E5A60" w:rsidRPr="009E5A60">
        <w:rPr>
          <w:spacing w:val="-1"/>
          <w:sz w:val="28"/>
          <w:szCs w:val="28"/>
          <w:lang w:val="uk-UA"/>
        </w:rPr>
        <w:t xml:space="preserve">Сквер </w:t>
      </w:r>
      <w:r w:rsidR="0007781A" w:rsidRPr="0007781A">
        <w:rPr>
          <w:spacing w:val="-1"/>
          <w:sz w:val="28"/>
          <w:szCs w:val="28"/>
          <w:lang w:val="uk-UA"/>
        </w:rPr>
        <w:t>Бортнянського та Березовського</w:t>
      </w:r>
      <w:r w:rsidR="009E5A60" w:rsidRPr="009E5A60">
        <w:rPr>
          <w:spacing w:val="-1"/>
          <w:sz w:val="28"/>
          <w:szCs w:val="28"/>
          <w:lang w:val="uk-UA"/>
        </w:rPr>
        <w:t xml:space="preserve"> </w:t>
      </w:r>
    </w:p>
    <w:p w:rsidR="009E5A60" w:rsidRDefault="009E5A60" w:rsidP="00EB60EE">
      <w:pPr>
        <w:jc w:val="center"/>
        <w:rPr>
          <w:sz w:val="28"/>
          <w:szCs w:val="28"/>
        </w:rPr>
      </w:pPr>
    </w:p>
    <w:p w:rsidR="002F3F77" w:rsidRDefault="002F3F77" w:rsidP="00EB60EE">
      <w:pPr>
        <w:jc w:val="center"/>
        <w:rPr>
          <w:sz w:val="28"/>
          <w:szCs w:val="28"/>
        </w:rPr>
      </w:pPr>
    </w:p>
    <w:p w:rsidR="002F3F77" w:rsidRDefault="002F3F77" w:rsidP="00EB60EE">
      <w:pPr>
        <w:jc w:val="center"/>
        <w:rPr>
          <w:sz w:val="28"/>
          <w:szCs w:val="28"/>
        </w:rPr>
      </w:pPr>
    </w:p>
    <w:p w:rsidR="002F3F77" w:rsidRDefault="002F3F77" w:rsidP="00EB60EE">
      <w:pPr>
        <w:jc w:val="center"/>
        <w:rPr>
          <w:sz w:val="28"/>
          <w:szCs w:val="28"/>
        </w:rPr>
      </w:pPr>
    </w:p>
    <w:p w:rsidR="002F3F77" w:rsidRPr="002F3F77" w:rsidRDefault="002F3F77" w:rsidP="00B82D45">
      <w:pPr>
        <w:ind w:left="6946" w:hanging="142"/>
        <w:rPr>
          <w:sz w:val="28"/>
          <w:szCs w:val="28"/>
        </w:rPr>
      </w:pPr>
      <w:r w:rsidRPr="002F3F77">
        <w:rPr>
          <w:sz w:val="28"/>
          <w:szCs w:val="28"/>
        </w:rPr>
        <w:t>Додаток 4</w:t>
      </w:r>
    </w:p>
    <w:p w:rsidR="00B82D45" w:rsidRDefault="002F3F77" w:rsidP="00B82D45">
      <w:pPr>
        <w:ind w:left="6946" w:hanging="142"/>
        <w:rPr>
          <w:sz w:val="28"/>
          <w:szCs w:val="28"/>
        </w:rPr>
      </w:pPr>
      <w:r w:rsidRPr="002F3F77">
        <w:rPr>
          <w:sz w:val="28"/>
          <w:szCs w:val="28"/>
        </w:rPr>
        <w:t>до конкурсної</w:t>
      </w:r>
    </w:p>
    <w:p w:rsidR="002F3F77" w:rsidRPr="002F3F77" w:rsidRDefault="002F3F77" w:rsidP="00B82D45">
      <w:pPr>
        <w:ind w:left="6480" w:firstLine="324"/>
        <w:rPr>
          <w:sz w:val="28"/>
          <w:szCs w:val="28"/>
        </w:rPr>
      </w:pPr>
      <w:r w:rsidRPr="002F3F77">
        <w:rPr>
          <w:sz w:val="28"/>
          <w:szCs w:val="28"/>
        </w:rPr>
        <w:t>документації</w:t>
      </w:r>
    </w:p>
    <w:p w:rsidR="002F3F77" w:rsidRPr="002F3F77" w:rsidRDefault="002F3F77" w:rsidP="002F3F77">
      <w:pPr>
        <w:jc w:val="center"/>
        <w:rPr>
          <w:sz w:val="28"/>
          <w:szCs w:val="28"/>
        </w:rPr>
      </w:pPr>
    </w:p>
    <w:p w:rsidR="002F3F77" w:rsidRPr="002F3F77" w:rsidRDefault="002F3F77" w:rsidP="002F3F77">
      <w:pPr>
        <w:jc w:val="center"/>
        <w:rPr>
          <w:sz w:val="28"/>
          <w:szCs w:val="28"/>
        </w:rPr>
      </w:pPr>
      <w:r w:rsidRPr="002F3F77">
        <w:rPr>
          <w:sz w:val="28"/>
          <w:szCs w:val="28"/>
        </w:rPr>
        <w:t>ДЕТАЛЬНИЙ СКЛАД ОБ’ЄКТА БЛАГОУСТРОЮ</w:t>
      </w:r>
    </w:p>
    <w:p w:rsidR="002F3F77" w:rsidRPr="002F3F77" w:rsidRDefault="002F3F77" w:rsidP="002F3F77">
      <w:pPr>
        <w:jc w:val="center"/>
        <w:rPr>
          <w:sz w:val="28"/>
          <w:szCs w:val="28"/>
        </w:rPr>
      </w:pPr>
      <w:r w:rsidRPr="002F3F77">
        <w:rPr>
          <w:sz w:val="28"/>
          <w:szCs w:val="28"/>
        </w:rPr>
        <w:t xml:space="preserve">Сквер </w:t>
      </w:r>
      <w:r w:rsidR="0098295D">
        <w:rPr>
          <w:sz w:val="28"/>
          <w:szCs w:val="28"/>
          <w:lang w:val="uk-UA"/>
        </w:rPr>
        <w:t>Тараса Шевченка</w:t>
      </w:r>
      <w:r w:rsidRPr="002F3F77">
        <w:rPr>
          <w:sz w:val="28"/>
          <w:szCs w:val="28"/>
        </w:rPr>
        <w:t xml:space="preserve"> </w:t>
      </w:r>
    </w:p>
    <w:p w:rsidR="002F3F77" w:rsidRPr="002F3F77" w:rsidRDefault="002F3F77" w:rsidP="002F3F77">
      <w:pPr>
        <w:jc w:val="center"/>
        <w:rPr>
          <w:sz w:val="28"/>
          <w:szCs w:val="28"/>
        </w:rPr>
      </w:pPr>
    </w:p>
    <w:p w:rsidR="002F3F77" w:rsidRPr="002F3F77" w:rsidRDefault="002F3F77" w:rsidP="002F3F77">
      <w:pPr>
        <w:jc w:val="center"/>
        <w:rPr>
          <w:sz w:val="28"/>
          <w:szCs w:val="28"/>
        </w:rPr>
      </w:pPr>
      <w:r w:rsidRPr="002F3F77">
        <w:rPr>
          <w:sz w:val="28"/>
          <w:szCs w:val="28"/>
        </w:rPr>
        <w:t xml:space="preserve">Перелік об’єкта нерухомості: територія, площею </w:t>
      </w:r>
      <w:r w:rsidR="0098295D">
        <w:rPr>
          <w:sz w:val="28"/>
          <w:szCs w:val="28"/>
          <w:lang w:val="uk-UA"/>
        </w:rPr>
        <w:t>1,0504</w:t>
      </w:r>
      <w:r w:rsidRPr="002F3F77">
        <w:rPr>
          <w:sz w:val="28"/>
          <w:szCs w:val="28"/>
        </w:rPr>
        <w:t xml:space="preserve"> га.</w:t>
      </w:r>
    </w:p>
    <w:p w:rsidR="002F3F77" w:rsidRDefault="002F3F77" w:rsidP="002F3F77">
      <w:pPr>
        <w:jc w:val="center"/>
        <w:rPr>
          <w:sz w:val="28"/>
          <w:szCs w:val="28"/>
          <w:lang w:val="uk-UA"/>
        </w:rPr>
      </w:pPr>
      <w:r w:rsidRPr="002F3F77">
        <w:rPr>
          <w:sz w:val="28"/>
          <w:szCs w:val="28"/>
        </w:rPr>
        <w:t xml:space="preserve">Схема об’єкта благоустрою – Сквер </w:t>
      </w:r>
      <w:r w:rsidR="0098295D">
        <w:rPr>
          <w:sz w:val="28"/>
          <w:szCs w:val="28"/>
          <w:lang w:val="uk-UA"/>
        </w:rPr>
        <w:t>Тараса Шевченка</w:t>
      </w: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3434C6" w:rsidP="002F3F77">
      <w:pPr>
        <w:jc w:val="center"/>
        <w:rPr>
          <w:sz w:val="28"/>
          <w:szCs w:val="28"/>
          <w:lang w:val="uk-UA"/>
        </w:rPr>
      </w:pPr>
      <w:r>
        <w:rPr>
          <w:sz w:val="28"/>
          <w:szCs w:val="28"/>
          <w:lang w:val="uk-UA"/>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8pt;height:662.4pt">
            <v:imagedata r:id="rId7" o:title="опис меж 001"/>
          </v:shape>
        </w:pict>
      </w: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2F3F77">
      <w:pPr>
        <w:jc w:val="center"/>
        <w:rPr>
          <w:sz w:val="28"/>
          <w:szCs w:val="28"/>
          <w:lang w:val="uk-UA"/>
        </w:rPr>
      </w:pPr>
    </w:p>
    <w:p w:rsidR="00B82D45" w:rsidRDefault="00B82D45"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p w:rsidR="006D71F4" w:rsidRDefault="006D71F4" w:rsidP="00B82D45">
      <w:pPr>
        <w:rPr>
          <w:sz w:val="28"/>
          <w:szCs w:val="28"/>
          <w:lang w:val="uk-UA"/>
        </w:rPr>
      </w:pPr>
    </w:p>
    <w:sectPr w:rsidR="006D71F4" w:rsidSect="005260F6">
      <w:pgSz w:w="11907" w:h="16839" w:code="9"/>
      <w:pgMar w:top="1021" w:right="567" w:bottom="96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450A9E2"/>
    <w:lvl w:ilvl="0">
      <w:numFmt w:val="bullet"/>
      <w:lvlText w:val="*"/>
      <w:lvlJc w:val="left"/>
    </w:lvl>
  </w:abstractNum>
  <w:abstractNum w:abstractNumId="2" w15:restartNumberingAfterBreak="0">
    <w:nsid w:val="30E21C2E"/>
    <w:multiLevelType w:val="hybridMultilevel"/>
    <w:tmpl w:val="C720888C"/>
    <w:lvl w:ilvl="0" w:tplc="824AB170">
      <w:start w:val="1"/>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3F9"/>
    <w:rsid w:val="00000465"/>
    <w:rsid w:val="000019D1"/>
    <w:rsid w:val="000025A3"/>
    <w:rsid w:val="00016FBE"/>
    <w:rsid w:val="000245CD"/>
    <w:rsid w:val="00026F5C"/>
    <w:rsid w:val="00064020"/>
    <w:rsid w:val="0007781A"/>
    <w:rsid w:val="00085543"/>
    <w:rsid w:val="0008678F"/>
    <w:rsid w:val="00097B1F"/>
    <w:rsid w:val="000B4EA0"/>
    <w:rsid w:val="000C5DD9"/>
    <w:rsid w:val="000D1518"/>
    <w:rsid w:val="000F1AFA"/>
    <w:rsid w:val="001266FD"/>
    <w:rsid w:val="00127019"/>
    <w:rsid w:val="00137649"/>
    <w:rsid w:val="00152696"/>
    <w:rsid w:val="0018198C"/>
    <w:rsid w:val="001A1638"/>
    <w:rsid w:val="001A7DA1"/>
    <w:rsid w:val="001C5D58"/>
    <w:rsid w:val="001E0C34"/>
    <w:rsid w:val="001E28DA"/>
    <w:rsid w:val="0020596F"/>
    <w:rsid w:val="00226E70"/>
    <w:rsid w:val="00243881"/>
    <w:rsid w:val="00244E7D"/>
    <w:rsid w:val="00250599"/>
    <w:rsid w:val="00251AA8"/>
    <w:rsid w:val="00251DC8"/>
    <w:rsid w:val="002542D3"/>
    <w:rsid w:val="00273D86"/>
    <w:rsid w:val="00277362"/>
    <w:rsid w:val="00280197"/>
    <w:rsid w:val="002B187F"/>
    <w:rsid w:val="002B1B7E"/>
    <w:rsid w:val="002C1D8B"/>
    <w:rsid w:val="002D4CB0"/>
    <w:rsid w:val="002F3F77"/>
    <w:rsid w:val="0030489B"/>
    <w:rsid w:val="00315358"/>
    <w:rsid w:val="003434C6"/>
    <w:rsid w:val="003727AD"/>
    <w:rsid w:val="00375B17"/>
    <w:rsid w:val="00387DEC"/>
    <w:rsid w:val="003A4FB2"/>
    <w:rsid w:val="003B1BBE"/>
    <w:rsid w:val="003B249C"/>
    <w:rsid w:val="003B647B"/>
    <w:rsid w:val="003C3266"/>
    <w:rsid w:val="003C5237"/>
    <w:rsid w:val="003E5997"/>
    <w:rsid w:val="003E73B2"/>
    <w:rsid w:val="003F73D1"/>
    <w:rsid w:val="00404585"/>
    <w:rsid w:val="004219A0"/>
    <w:rsid w:val="00436761"/>
    <w:rsid w:val="00460936"/>
    <w:rsid w:val="0046095E"/>
    <w:rsid w:val="00466090"/>
    <w:rsid w:val="004B79E8"/>
    <w:rsid w:val="004D0902"/>
    <w:rsid w:val="004D3B08"/>
    <w:rsid w:val="004E4572"/>
    <w:rsid w:val="004E6BBD"/>
    <w:rsid w:val="005134C8"/>
    <w:rsid w:val="0051743A"/>
    <w:rsid w:val="00521C1F"/>
    <w:rsid w:val="005260F6"/>
    <w:rsid w:val="00543244"/>
    <w:rsid w:val="00575080"/>
    <w:rsid w:val="00582BCB"/>
    <w:rsid w:val="005B738C"/>
    <w:rsid w:val="005B7780"/>
    <w:rsid w:val="005C0259"/>
    <w:rsid w:val="005E764D"/>
    <w:rsid w:val="005F1A7D"/>
    <w:rsid w:val="005F366B"/>
    <w:rsid w:val="00600B53"/>
    <w:rsid w:val="00624AEA"/>
    <w:rsid w:val="00630105"/>
    <w:rsid w:val="00630E28"/>
    <w:rsid w:val="00656AB6"/>
    <w:rsid w:val="00666BA8"/>
    <w:rsid w:val="00672390"/>
    <w:rsid w:val="00674175"/>
    <w:rsid w:val="00691796"/>
    <w:rsid w:val="00696492"/>
    <w:rsid w:val="006A77CE"/>
    <w:rsid w:val="006A77DC"/>
    <w:rsid w:val="006C326D"/>
    <w:rsid w:val="006C7FF9"/>
    <w:rsid w:val="006D71F4"/>
    <w:rsid w:val="006F47B2"/>
    <w:rsid w:val="007027C3"/>
    <w:rsid w:val="00715C51"/>
    <w:rsid w:val="0071671F"/>
    <w:rsid w:val="00722653"/>
    <w:rsid w:val="00723CE9"/>
    <w:rsid w:val="00734EE9"/>
    <w:rsid w:val="00741584"/>
    <w:rsid w:val="00744C52"/>
    <w:rsid w:val="0075086C"/>
    <w:rsid w:val="007724F7"/>
    <w:rsid w:val="00780241"/>
    <w:rsid w:val="00781C2E"/>
    <w:rsid w:val="00782F22"/>
    <w:rsid w:val="00784DC3"/>
    <w:rsid w:val="007A21AE"/>
    <w:rsid w:val="007B0840"/>
    <w:rsid w:val="007B211B"/>
    <w:rsid w:val="007C076D"/>
    <w:rsid w:val="007D090C"/>
    <w:rsid w:val="007E1C3C"/>
    <w:rsid w:val="007F4F9F"/>
    <w:rsid w:val="00805F21"/>
    <w:rsid w:val="00827455"/>
    <w:rsid w:val="00830C69"/>
    <w:rsid w:val="008322FD"/>
    <w:rsid w:val="008436A6"/>
    <w:rsid w:val="008606FE"/>
    <w:rsid w:val="00871817"/>
    <w:rsid w:val="00871C3F"/>
    <w:rsid w:val="008859FD"/>
    <w:rsid w:val="008A5B00"/>
    <w:rsid w:val="008C2201"/>
    <w:rsid w:val="008E6E2C"/>
    <w:rsid w:val="00913B14"/>
    <w:rsid w:val="0092487E"/>
    <w:rsid w:val="00931A47"/>
    <w:rsid w:val="00932093"/>
    <w:rsid w:val="009345B3"/>
    <w:rsid w:val="00934A7B"/>
    <w:rsid w:val="00943B48"/>
    <w:rsid w:val="00947030"/>
    <w:rsid w:val="009530B9"/>
    <w:rsid w:val="00953501"/>
    <w:rsid w:val="00954CFB"/>
    <w:rsid w:val="009649D1"/>
    <w:rsid w:val="009720A8"/>
    <w:rsid w:val="0097474E"/>
    <w:rsid w:val="009764C7"/>
    <w:rsid w:val="0098295D"/>
    <w:rsid w:val="00987748"/>
    <w:rsid w:val="009A2343"/>
    <w:rsid w:val="009A324F"/>
    <w:rsid w:val="009B424A"/>
    <w:rsid w:val="009B437D"/>
    <w:rsid w:val="009B69A2"/>
    <w:rsid w:val="009B7B55"/>
    <w:rsid w:val="009C1056"/>
    <w:rsid w:val="009C47EA"/>
    <w:rsid w:val="009D1A72"/>
    <w:rsid w:val="009D2CF6"/>
    <w:rsid w:val="009E5764"/>
    <w:rsid w:val="009E5A60"/>
    <w:rsid w:val="009E73B6"/>
    <w:rsid w:val="009E7D06"/>
    <w:rsid w:val="009F0178"/>
    <w:rsid w:val="00A1119F"/>
    <w:rsid w:val="00A25AE3"/>
    <w:rsid w:val="00A47347"/>
    <w:rsid w:val="00A67BE7"/>
    <w:rsid w:val="00A763C6"/>
    <w:rsid w:val="00A772FE"/>
    <w:rsid w:val="00A80830"/>
    <w:rsid w:val="00A926ED"/>
    <w:rsid w:val="00AB4BB1"/>
    <w:rsid w:val="00AB52E9"/>
    <w:rsid w:val="00AC23B8"/>
    <w:rsid w:val="00AD3F62"/>
    <w:rsid w:val="00AD54F9"/>
    <w:rsid w:val="00AE0D0C"/>
    <w:rsid w:val="00AE1FEB"/>
    <w:rsid w:val="00AE5360"/>
    <w:rsid w:val="00AF4CC4"/>
    <w:rsid w:val="00B13CB2"/>
    <w:rsid w:val="00B14208"/>
    <w:rsid w:val="00B61C58"/>
    <w:rsid w:val="00B64584"/>
    <w:rsid w:val="00B6462A"/>
    <w:rsid w:val="00B6702B"/>
    <w:rsid w:val="00B80117"/>
    <w:rsid w:val="00B82D45"/>
    <w:rsid w:val="00BB2328"/>
    <w:rsid w:val="00BD344A"/>
    <w:rsid w:val="00BD637B"/>
    <w:rsid w:val="00BE7AA2"/>
    <w:rsid w:val="00BF1C47"/>
    <w:rsid w:val="00BF65EA"/>
    <w:rsid w:val="00C11C6A"/>
    <w:rsid w:val="00C12246"/>
    <w:rsid w:val="00C13B41"/>
    <w:rsid w:val="00C16653"/>
    <w:rsid w:val="00C20B64"/>
    <w:rsid w:val="00C23FC8"/>
    <w:rsid w:val="00C4152B"/>
    <w:rsid w:val="00C51DFA"/>
    <w:rsid w:val="00C60F44"/>
    <w:rsid w:val="00C62D14"/>
    <w:rsid w:val="00C71A9F"/>
    <w:rsid w:val="00C768C6"/>
    <w:rsid w:val="00C808B5"/>
    <w:rsid w:val="00C80E36"/>
    <w:rsid w:val="00CA031F"/>
    <w:rsid w:val="00CA6049"/>
    <w:rsid w:val="00CB2A1C"/>
    <w:rsid w:val="00CB6122"/>
    <w:rsid w:val="00CC7A28"/>
    <w:rsid w:val="00CD4BA4"/>
    <w:rsid w:val="00CF50FF"/>
    <w:rsid w:val="00D00AC0"/>
    <w:rsid w:val="00D17475"/>
    <w:rsid w:val="00D325D3"/>
    <w:rsid w:val="00D34B50"/>
    <w:rsid w:val="00D524B9"/>
    <w:rsid w:val="00D56171"/>
    <w:rsid w:val="00D7366C"/>
    <w:rsid w:val="00D8105B"/>
    <w:rsid w:val="00D814AA"/>
    <w:rsid w:val="00D828A7"/>
    <w:rsid w:val="00D91718"/>
    <w:rsid w:val="00D93084"/>
    <w:rsid w:val="00DA10B4"/>
    <w:rsid w:val="00DB33F9"/>
    <w:rsid w:val="00DC4552"/>
    <w:rsid w:val="00DD0E06"/>
    <w:rsid w:val="00DE193C"/>
    <w:rsid w:val="00DF017C"/>
    <w:rsid w:val="00DF251C"/>
    <w:rsid w:val="00DF2687"/>
    <w:rsid w:val="00E05BCC"/>
    <w:rsid w:val="00E12F17"/>
    <w:rsid w:val="00E13572"/>
    <w:rsid w:val="00E13F0B"/>
    <w:rsid w:val="00E15D63"/>
    <w:rsid w:val="00E267FE"/>
    <w:rsid w:val="00E447AF"/>
    <w:rsid w:val="00E54735"/>
    <w:rsid w:val="00E573BD"/>
    <w:rsid w:val="00E60E20"/>
    <w:rsid w:val="00E77D1E"/>
    <w:rsid w:val="00EA2458"/>
    <w:rsid w:val="00EA3531"/>
    <w:rsid w:val="00EB0649"/>
    <w:rsid w:val="00EB52EE"/>
    <w:rsid w:val="00EB60EE"/>
    <w:rsid w:val="00ED498B"/>
    <w:rsid w:val="00EE21DA"/>
    <w:rsid w:val="00EE5BA4"/>
    <w:rsid w:val="00EF068C"/>
    <w:rsid w:val="00F574C4"/>
    <w:rsid w:val="00F5789E"/>
    <w:rsid w:val="00F62D77"/>
    <w:rsid w:val="00F71260"/>
    <w:rsid w:val="00F769F5"/>
    <w:rsid w:val="00F86C57"/>
    <w:rsid w:val="00FA2988"/>
    <w:rsid w:val="00FB157D"/>
    <w:rsid w:val="00FC0893"/>
    <w:rsid w:val="00FC47BB"/>
    <w:rsid w:val="00FD02D4"/>
    <w:rsid w:val="00FE2E77"/>
    <w:rsid w:val="00FF4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68A6E1"/>
  <w15:docId w15:val="{65772F15-C80A-49D2-8A39-86CBC026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у виносці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412300">
      <w:bodyDiv w:val="1"/>
      <w:marLeft w:val="0"/>
      <w:marRight w:val="0"/>
      <w:marTop w:val="0"/>
      <w:marBottom w:val="0"/>
      <w:divBdr>
        <w:top w:val="none" w:sz="0" w:space="0" w:color="auto"/>
        <w:left w:val="none" w:sz="0" w:space="0" w:color="auto"/>
        <w:bottom w:val="none" w:sz="0" w:space="0" w:color="auto"/>
        <w:right w:val="none" w:sz="0" w:space="0" w:color="auto"/>
      </w:divBdr>
    </w:div>
    <w:div w:id="904487575">
      <w:bodyDiv w:val="1"/>
      <w:marLeft w:val="0"/>
      <w:marRight w:val="0"/>
      <w:marTop w:val="0"/>
      <w:marBottom w:val="0"/>
      <w:divBdr>
        <w:top w:val="none" w:sz="0" w:space="0" w:color="auto"/>
        <w:left w:val="none" w:sz="0" w:space="0" w:color="auto"/>
        <w:bottom w:val="none" w:sz="0" w:space="0" w:color="auto"/>
        <w:right w:val="none" w:sz="0" w:space="0" w:color="auto"/>
      </w:divBdr>
    </w:div>
    <w:div w:id="1533693331">
      <w:bodyDiv w:val="1"/>
      <w:marLeft w:val="0"/>
      <w:marRight w:val="0"/>
      <w:marTop w:val="0"/>
      <w:marBottom w:val="0"/>
      <w:divBdr>
        <w:top w:val="none" w:sz="0" w:space="0" w:color="auto"/>
        <w:left w:val="none" w:sz="0" w:space="0" w:color="auto"/>
        <w:bottom w:val="none" w:sz="0" w:space="0" w:color="auto"/>
        <w:right w:val="none" w:sz="0" w:space="0" w:color="auto"/>
      </w:divBdr>
    </w:div>
    <w:div w:id="1715037624">
      <w:bodyDiv w:val="1"/>
      <w:marLeft w:val="0"/>
      <w:marRight w:val="0"/>
      <w:marTop w:val="0"/>
      <w:marBottom w:val="0"/>
      <w:divBdr>
        <w:top w:val="none" w:sz="0" w:space="0" w:color="auto"/>
        <w:left w:val="none" w:sz="0" w:space="0" w:color="auto"/>
        <w:bottom w:val="none" w:sz="0" w:space="0" w:color="auto"/>
        <w:right w:val="none" w:sz="0" w:space="0" w:color="auto"/>
      </w:divBdr>
    </w:div>
    <w:div w:id="2055998818">
      <w:bodyDiv w:val="1"/>
      <w:marLeft w:val="0"/>
      <w:marRight w:val="0"/>
      <w:marTop w:val="0"/>
      <w:marBottom w:val="0"/>
      <w:divBdr>
        <w:top w:val="none" w:sz="0" w:space="0" w:color="auto"/>
        <w:left w:val="none" w:sz="0" w:space="0" w:color="auto"/>
        <w:bottom w:val="none" w:sz="0" w:space="0" w:color="auto"/>
        <w:right w:val="none" w:sz="0" w:space="0" w:color="auto"/>
      </w:divBdr>
    </w:div>
    <w:div w:id="209284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794AA-8FF8-4F41-8CA9-D652AF44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20</Pages>
  <Words>22152</Words>
  <Characters>12627</Characters>
  <DocSecurity>0</DocSecurity>
  <Lines>105</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LinksUpToDate>false</LinksUpToDate>
  <CharactersWithSpaces>34710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2025-04-24T06:59:00Z</cp:lastPrinted>
  <dcterms:created xsi:type="dcterms:W3CDTF">2024-06-03T12:01:00Z</dcterms:created>
  <dcterms:modified xsi:type="dcterms:W3CDTF">2025-05-06T08:16:00Z</dcterms:modified>
</cp:coreProperties>
</file>