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679" w:rsidRPr="00640744" w:rsidRDefault="00A34679" w:rsidP="00A34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B09168" wp14:editId="75C7028B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679" w:rsidRPr="00640744" w:rsidRDefault="00A34679" w:rsidP="00A34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679" w:rsidRPr="00640744" w:rsidRDefault="00A34679" w:rsidP="00A34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A34679" w:rsidRDefault="00A34679" w:rsidP="00A34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A34679" w:rsidRDefault="00A34679" w:rsidP="00A34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34679" w:rsidRDefault="00BA4F40" w:rsidP="00A34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2.10.</w:t>
      </w:r>
      <w:bookmarkStart w:id="0" w:name="_GoBack"/>
      <w:bookmarkEnd w:id="0"/>
      <w:r w:rsidR="00A34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2018                                                   м. Глухів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№249</w:t>
      </w:r>
    </w:p>
    <w:p w:rsidR="00BA4F40" w:rsidRDefault="00BA4F40" w:rsidP="00BA4F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4F40">
        <w:rPr>
          <w:rFonts w:ascii="Times New Roman" w:hAnsi="Times New Roman" w:cs="Times New Roman"/>
          <w:sz w:val="24"/>
          <w:szCs w:val="24"/>
          <w:lang w:val="uk-UA"/>
        </w:rPr>
        <w:t xml:space="preserve">Про звільнення від сплати за харчування </w:t>
      </w:r>
    </w:p>
    <w:p w:rsidR="00BA4F40" w:rsidRDefault="00BA4F40" w:rsidP="00BA4F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4F40">
        <w:rPr>
          <w:rFonts w:ascii="Times New Roman" w:hAnsi="Times New Roman" w:cs="Times New Roman"/>
          <w:sz w:val="24"/>
          <w:szCs w:val="24"/>
          <w:lang w:val="uk-UA"/>
        </w:rPr>
        <w:t xml:space="preserve">учнів закладів загальної середньої освіти </w:t>
      </w:r>
    </w:p>
    <w:p w:rsidR="001F5AB5" w:rsidRPr="00BA4F40" w:rsidRDefault="00BA4F40" w:rsidP="00BA4F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4F40">
        <w:rPr>
          <w:rFonts w:ascii="Times New Roman" w:hAnsi="Times New Roman" w:cs="Times New Roman"/>
          <w:sz w:val="24"/>
          <w:szCs w:val="24"/>
          <w:lang w:val="uk-UA"/>
        </w:rPr>
        <w:t xml:space="preserve">та вихованців закладів дошкільної освіти міста Глухова </w:t>
      </w:r>
    </w:p>
    <w:p w:rsidR="00BA4F40" w:rsidRPr="00BA4F40" w:rsidRDefault="00BA4F40" w:rsidP="00BA4F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4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пропозиції начальника відділу освіти Глухівської міської ради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Васянович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A4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Л.Г. про звільнення від сплати за харчування окремих категорій учнів закладів загальної середньої освіти та вихованців закладів дошкільної освіти міста Глухова, враховуючи скрутний матеріальний стан сімей,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 </w:t>
      </w:r>
      <w:r w:rsidRPr="00BA4F4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міської ради</w:t>
      </w:r>
      <w:r w:rsidRPr="00BA4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4F4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ВИРІШИВ</w:t>
      </w:r>
      <w:r w:rsidRPr="00BA4F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A4F40" w:rsidRPr="00BA4F40" w:rsidRDefault="00BA4F40" w:rsidP="00BA4F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батьки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беруть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ООС на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 (на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ООС),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BA4F40" w:rsidRPr="00BA4F40" w:rsidRDefault="00BA4F40" w:rsidP="00BA4F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вимушених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переселенців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 та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BA4F40" w:rsidRPr="00BA4F40" w:rsidRDefault="00BA4F40" w:rsidP="00BA4F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Л.Г), контроль – на заступника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B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A4F40" w:rsidRPr="00BA4F40" w:rsidRDefault="00BA4F40" w:rsidP="00BA4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A4F40" w:rsidRPr="00BA4F40" w:rsidRDefault="00BA4F40" w:rsidP="00BA4F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proofErr w:type="gramStart"/>
      <w:r w:rsidRPr="00BA4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о.міського</w:t>
      </w:r>
      <w:proofErr w:type="spellEnd"/>
      <w:proofErr w:type="gramEnd"/>
      <w:r w:rsidRPr="00BA4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               О.ДЕМІШЕВА</w:t>
      </w:r>
    </w:p>
    <w:p w:rsidR="00BA4F40" w:rsidRPr="00BA4F40" w:rsidRDefault="00BA4F40"/>
    <w:sectPr w:rsidR="00BA4F40" w:rsidRPr="00BA4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258F6"/>
    <w:multiLevelType w:val="multilevel"/>
    <w:tmpl w:val="4A7E4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79"/>
    <w:rsid w:val="001F5AB5"/>
    <w:rsid w:val="004A05C0"/>
    <w:rsid w:val="00A34679"/>
    <w:rsid w:val="00BA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3B1E"/>
  <w15:chartTrackingRefBased/>
  <w15:docId w15:val="{9A83539F-E1D2-4FFE-B4BC-56A40573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4F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2018-10-26T06:11:00Z</dcterms:created>
  <dcterms:modified xsi:type="dcterms:W3CDTF">2018-10-26T06:35:00Z</dcterms:modified>
</cp:coreProperties>
</file>