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68C" w:rsidRDefault="00C5758E" w:rsidP="002A268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572686" w:rsidRPr="00C5758E" w:rsidRDefault="00572686" w:rsidP="002A268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C575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A268C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C5758E">
        <w:rPr>
          <w:rFonts w:ascii="Times New Roman" w:hAnsi="Times New Roman" w:cs="Times New Roman"/>
          <w:sz w:val="24"/>
          <w:szCs w:val="24"/>
          <w:lang w:val="uk-UA"/>
        </w:rPr>
        <w:t>ішенням</w:t>
      </w:r>
      <w:r w:rsidR="002A26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7DA2" w:rsidRPr="00C5758E"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9E0B17" w:rsidRPr="00C5758E" w:rsidRDefault="00D73D2C" w:rsidP="00567DA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D73D2C">
        <w:rPr>
          <w:rFonts w:ascii="Times New Roman" w:hAnsi="Times New Roman" w:cs="Times New Roman"/>
          <w:sz w:val="24"/>
          <w:szCs w:val="24"/>
          <w:u w:val="single"/>
          <w:lang w:val="uk-UA"/>
        </w:rPr>
        <w:t>25.05.2020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7DA2" w:rsidRPr="00C5758E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2A26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73D2C">
        <w:rPr>
          <w:rFonts w:ascii="Times New Roman" w:hAnsi="Times New Roman" w:cs="Times New Roman"/>
          <w:sz w:val="24"/>
          <w:szCs w:val="24"/>
          <w:u w:val="single"/>
          <w:lang w:val="uk-UA"/>
        </w:rPr>
        <w:t>123</w:t>
      </w:r>
    </w:p>
    <w:p w:rsidR="00572686" w:rsidRPr="00567DA2" w:rsidRDefault="00572686" w:rsidP="00572686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567DA2">
        <w:rPr>
          <w:rFonts w:ascii="Times New Roman" w:hAnsi="Times New Roman" w:cs="Times New Roman"/>
          <w:sz w:val="24"/>
          <w:szCs w:val="24"/>
          <w:lang w:val="uk-UA"/>
        </w:rPr>
        <w:t xml:space="preserve">Додаток №1 </w:t>
      </w:r>
    </w:p>
    <w:p w:rsidR="00572686" w:rsidRDefault="00572686" w:rsidP="00567DA2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843BC" w:rsidRDefault="00572686" w:rsidP="0057268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572686">
        <w:rPr>
          <w:rFonts w:ascii="Times New Roman" w:hAnsi="Times New Roman" w:cs="Times New Roman"/>
          <w:b/>
          <w:sz w:val="28"/>
          <w:szCs w:val="28"/>
          <w:lang w:val="uk-UA"/>
        </w:rPr>
        <w:t>ормативи (норми) витрат води по всіх категоріях споживачів</w:t>
      </w:r>
      <w:r>
        <w:rPr>
          <w:b/>
          <w:sz w:val="28"/>
          <w:szCs w:val="28"/>
          <w:lang w:val="uk-UA"/>
        </w:rPr>
        <w:t>,</w:t>
      </w:r>
    </w:p>
    <w:p w:rsidR="005843BC" w:rsidRPr="005843BC" w:rsidRDefault="00572686" w:rsidP="00567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розташованих </w:t>
      </w:r>
      <w:r w:rsidR="005843BC" w:rsidRPr="005843BC">
        <w:rPr>
          <w:rFonts w:ascii="Times New Roman" w:hAnsi="Times New Roman" w:cs="Times New Roman"/>
          <w:b/>
          <w:sz w:val="28"/>
          <w:szCs w:val="28"/>
          <w:lang w:val="uk-UA"/>
        </w:rPr>
        <w:t>на тер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иторії Глухівської міської ради</w:t>
      </w:r>
      <w:r w:rsidR="00D93827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5843BC" w:rsidRPr="005843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67DA2" w:rsidRPr="005843BC" w:rsidRDefault="005843BC" w:rsidP="00567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43BC">
        <w:rPr>
          <w:rFonts w:ascii="Times New Roman" w:hAnsi="Times New Roman" w:cs="Times New Roman"/>
          <w:b/>
          <w:sz w:val="28"/>
          <w:szCs w:val="28"/>
          <w:lang w:val="uk-UA"/>
        </w:rPr>
        <w:t>які застосовуються у разі відсутності  засобів обліку води</w:t>
      </w:r>
    </w:p>
    <w:p w:rsidR="005843BC" w:rsidRPr="005843BC" w:rsidRDefault="005843BC" w:rsidP="00567D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843BC">
        <w:rPr>
          <w:rFonts w:ascii="Times New Roman" w:hAnsi="Times New Roman" w:cs="Times New Roman"/>
          <w:b/>
          <w:sz w:val="28"/>
          <w:szCs w:val="28"/>
          <w:lang w:val="uk-UA"/>
        </w:rPr>
        <w:t>(згідно з ДБН В.2.5.-64:2012, ДБН 360-92, ДБН В. 2.5.-74:2013)</w:t>
      </w:r>
    </w:p>
    <w:p w:rsidR="005843BC" w:rsidRDefault="005843BC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843BC" w:rsidRDefault="005843BC" w:rsidP="00567DA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843BC">
        <w:rPr>
          <w:rFonts w:ascii="Times New Roman" w:hAnsi="Times New Roman" w:cs="Times New Roman"/>
          <w:b/>
          <w:i/>
          <w:sz w:val="28"/>
          <w:szCs w:val="28"/>
          <w:lang w:val="uk-UA"/>
        </w:rPr>
        <w:t>Таблиця 1. Розрахункові (питомі середні за рік) добові витрати води в житлових будинках, л/добу на одного мешканця</w:t>
      </w:r>
    </w:p>
    <w:p w:rsidR="004E35DF" w:rsidRDefault="004E35DF" w:rsidP="00567DA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r w:rsidRPr="004E35D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кліматичний </w:t>
      </w:r>
      <w:proofErr w:type="spellStart"/>
      <w:r w:rsidRPr="004E35DF">
        <w:rPr>
          <w:rFonts w:ascii="Times New Roman" w:hAnsi="Times New Roman" w:cs="Times New Roman"/>
          <w:b/>
          <w:i/>
          <w:sz w:val="24"/>
          <w:szCs w:val="24"/>
          <w:lang w:val="uk-UA"/>
        </w:rPr>
        <w:t>район-І</w:t>
      </w:r>
      <w:proofErr w:type="spellEnd"/>
      <w:r w:rsidRPr="004E35DF">
        <w:rPr>
          <w:rFonts w:ascii="Times New Roman" w:hAnsi="Times New Roman" w:cs="Times New Roman"/>
          <w:b/>
          <w:i/>
          <w:sz w:val="24"/>
          <w:szCs w:val="24"/>
          <w:lang w:val="uk-UA"/>
        </w:rPr>
        <w:t>)</w:t>
      </w:r>
    </w:p>
    <w:tbl>
      <w:tblPr>
        <w:tblStyle w:val="a3"/>
        <w:tblW w:w="10315" w:type="dxa"/>
        <w:tblInd w:w="-601" w:type="dxa"/>
        <w:tblLook w:val="04A0"/>
      </w:tblPr>
      <w:tblGrid>
        <w:gridCol w:w="426"/>
        <w:gridCol w:w="7229"/>
        <w:gridCol w:w="2660"/>
      </w:tblGrid>
      <w:tr w:rsidR="005843BC" w:rsidTr="005D09D1">
        <w:tc>
          <w:tcPr>
            <w:tcW w:w="426" w:type="dxa"/>
          </w:tcPr>
          <w:p w:rsidR="005843BC" w:rsidRDefault="005D09D1" w:rsidP="005D09D1">
            <w:pPr>
              <w:ind w:left="-284" w:firstLine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229" w:type="dxa"/>
          </w:tcPr>
          <w:p w:rsidR="004C392A" w:rsidRDefault="004C392A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C56CE" w:rsidRPr="004C392A" w:rsidRDefault="004C392A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C392A">
              <w:rPr>
                <w:rFonts w:ascii="Times New Roman" w:hAnsi="Times New Roman" w:cs="Times New Roman"/>
                <w:sz w:val="28"/>
                <w:szCs w:val="28"/>
              </w:rPr>
              <w:t>Ступінь</w:t>
            </w:r>
            <w:proofErr w:type="spellEnd"/>
            <w:r w:rsidRPr="004C392A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 </w:t>
            </w:r>
            <w:proofErr w:type="spellStart"/>
            <w:r w:rsidRPr="004C392A">
              <w:rPr>
                <w:rFonts w:ascii="Times New Roman" w:hAnsi="Times New Roman" w:cs="Times New Roman"/>
                <w:sz w:val="28"/>
                <w:szCs w:val="28"/>
              </w:rPr>
              <w:t>житлової</w:t>
            </w:r>
            <w:proofErr w:type="spellEnd"/>
            <w:r w:rsidRPr="004C39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C392A">
              <w:rPr>
                <w:rFonts w:ascii="Times New Roman" w:hAnsi="Times New Roman" w:cs="Times New Roman"/>
                <w:sz w:val="28"/>
                <w:szCs w:val="28"/>
              </w:rPr>
              <w:t>забудови</w:t>
            </w:r>
            <w:proofErr w:type="spellEnd"/>
          </w:p>
        </w:tc>
        <w:tc>
          <w:tcPr>
            <w:tcW w:w="2660" w:type="dxa"/>
          </w:tcPr>
          <w:p w:rsidR="005843BC" w:rsidRDefault="005D09D1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води (водоспоживання  л/добу)</w:t>
            </w:r>
            <w:r w:rsidR="00527A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на 1-го мешканця</w:t>
            </w:r>
          </w:p>
        </w:tc>
      </w:tr>
      <w:tr w:rsidR="005843BC" w:rsidTr="005D09D1">
        <w:tc>
          <w:tcPr>
            <w:tcW w:w="426" w:type="dxa"/>
          </w:tcPr>
          <w:p w:rsidR="005843BC" w:rsidRDefault="005D09D1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229" w:type="dxa"/>
          </w:tcPr>
          <w:p w:rsidR="005843BC" w:rsidRDefault="0055080B" w:rsidP="0055080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водопроводом і каналізацією без ванн</w:t>
            </w:r>
          </w:p>
        </w:tc>
        <w:tc>
          <w:tcPr>
            <w:tcW w:w="2660" w:type="dxa"/>
          </w:tcPr>
          <w:p w:rsidR="005843BC" w:rsidRDefault="0055080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5843BC" w:rsidTr="005D09D1">
        <w:tc>
          <w:tcPr>
            <w:tcW w:w="426" w:type="dxa"/>
          </w:tcPr>
          <w:p w:rsidR="005843BC" w:rsidRDefault="005D09D1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229" w:type="dxa"/>
          </w:tcPr>
          <w:p w:rsidR="005843BC" w:rsidRDefault="0055080B" w:rsidP="005D09D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 саме з газопостачанням</w:t>
            </w:r>
          </w:p>
        </w:tc>
        <w:tc>
          <w:tcPr>
            <w:tcW w:w="2660" w:type="dxa"/>
          </w:tcPr>
          <w:p w:rsidR="005843BC" w:rsidRDefault="0055080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5843BC" w:rsidTr="005D09D1">
        <w:tc>
          <w:tcPr>
            <w:tcW w:w="426" w:type="dxa"/>
          </w:tcPr>
          <w:p w:rsidR="005843BC" w:rsidRDefault="003C56C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229" w:type="dxa"/>
          </w:tcPr>
          <w:p w:rsidR="005843BC" w:rsidRDefault="0055080B" w:rsidP="003C56C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водопроводом, каналізацією і ваннами з водопідігрівачами, які працюють на твердому паливі</w:t>
            </w:r>
          </w:p>
        </w:tc>
        <w:tc>
          <w:tcPr>
            <w:tcW w:w="2660" w:type="dxa"/>
          </w:tcPr>
          <w:p w:rsidR="005843BC" w:rsidRDefault="0055080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  <w:tr w:rsidR="005843BC" w:rsidTr="005D09D1">
        <w:tc>
          <w:tcPr>
            <w:tcW w:w="426" w:type="dxa"/>
          </w:tcPr>
          <w:p w:rsidR="005843BC" w:rsidRDefault="003C56C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229" w:type="dxa"/>
          </w:tcPr>
          <w:p w:rsidR="005843BC" w:rsidRDefault="0055080B" w:rsidP="00527A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 саме з газовими водонагрівачами</w:t>
            </w:r>
          </w:p>
        </w:tc>
        <w:tc>
          <w:tcPr>
            <w:tcW w:w="2660" w:type="dxa"/>
          </w:tcPr>
          <w:p w:rsidR="005843BC" w:rsidRDefault="0055080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210</w:t>
            </w:r>
          </w:p>
        </w:tc>
      </w:tr>
      <w:tr w:rsidR="005843BC" w:rsidTr="005D09D1">
        <w:tc>
          <w:tcPr>
            <w:tcW w:w="426" w:type="dxa"/>
          </w:tcPr>
          <w:p w:rsidR="005843BC" w:rsidRDefault="00CC6891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229" w:type="dxa"/>
          </w:tcPr>
          <w:p w:rsidR="005843BC" w:rsidRDefault="0055080B" w:rsidP="00CC689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централізованим гарячим водопостачанням і сидячими ваннами</w:t>
            </w:r>
          </w:p>
        </w:tc>
        <w:tc>
          <w:tcPr>
            <w:tcW w:w="2660" w:type="dxa"/>
          </w:tcPr>
          <w:p w:rsidR="005843BC" w:rsidRDefault="0055080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</w:t>
            </w:r>
          </w:p>
        </w:tc>
      </w:tr>
      <w:tr w:rsidR="005843BC" w:rsidTr="005D09D1">
        <w:tc>
          <w:tcPr>
            <w:tcW w:w="426" w:type="dxa"/>
          </w:tcPr>
          <w:p w:rsidR="005843BC" w:rsidRDefault="00CC6891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229" w:type="dxa"/>
          </w:tcPr>
          <w:p w:rsidR="005843BC" w:rsidRDefault="0055080B" w:rsidP="00CC689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 саме з ваннами завтовшки більше ніж 1500 мм</w:t>
            </w:r>
          </w:p>
        </w:tc>
        <w:tc>
          <w:tcPr>
            <w:tcW w:w="2660" w:type="dxa"/>
          </w:tcPr>
          <w:p w:rsidR="005843BC" w:rsidRDefault="0055080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</w:tr>
      <w:tr w:rsidR="005843BC" w:rsidTr="005D09D1">
        <w:tc>
          <w:tcPr>
            <w:tcW w:w="426" w:type="dxa"/>
          </w:tcPr>
          <w:p w:rsidR="005843BC" w:rsidRDefault="00CC6891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7229" w:type="dxa"/>
          </w:tcPr>
          <w:p w:rsidR="005843BC" w:rsidRDefault="0055080B" w:rsidP="000044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вуличної водорозбірної колонки</w:t>
            </w:r>
          </w:p>
        </w:tc>
        <w:tc>
          <w:tcPr>
            <w:tcW w:w="2660" w:type="dxa"/>
          </w:tcPr>
          <w:p w:rsidR="005843BC" w:rsidRDefault="0055080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CC6891" w:rsidTr="005D09D1">
        <w:tc>
          <w:tcPr>
            <w:tcW w:w="426" w:type="dxa"/>
          </w:tcPr>
          <w:p w:rsidR="00CC6891" w:rsidRDefault="00CC6891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229" w:type="dxa"/>
          </w:tcPr>
          <w:p w:rsidR="00CC6891" w:rsidRDefault="0055080B" w:rsidP="000044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дворових водорозбірних колонок або дворових водорозбірних кранів</w:t>
            </w:r>
          </w:p>
        </w:tc>
        <w:tc>
          <w:tcPr>
            <w:tcW w:w="2660" w:type="dxa"/>
          </w:tcPr>
          <w:p w:rsidR="00CC6891" w:rsidRDefault="0055080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</w:tbl>
    <w:p w:rsidR="005843BC" w:rsidRDefault="005843BC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161B" w:rsidRDefault="008E161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7268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22B5A" w:rsidRDefault="00022B5A" w:rsidP="0057268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EA266B" w:rsidP="00567DA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A266B" w:rsidRDefault="00134ABD" w:rsidP="00567DA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Таблиця 2</w:t>
      </w:r>
      <w:r w:rsidR="00EA266B" w:rsidRPr="005843BC">
        <w:rPr>
          <w:rFonts w:ascii="Times New Roman" w:hAnsi="Times New Roman" w:cs="Times New Roman"/>
          <w:b/>
          <w:i/>
          <w:sz w:val="28"/>
          <w:szCs w:val="28"/>
          <w:lang w:val="uk-UA"/>
        </w:rPr>
        <w:t>. Розрахункові (питомі середні за рік) добові витрати води</w:t>
      </w:r>
    </w:p>
    <w:tbl>
      <w:tblPr>
        <w:tblStyle w:val="a3"/>
        <w:tblW w:w="0" w:type="auto"/>
        <w:tblLook w:val="04A0"/>
      </w:tblPr>
      <w:tblGrid>
        <w:gridCol w:w="714"/>
        <w:gridCol w:w="4849"/>
        <w:gridCol w:w="1558"/>
        <w:gridCol w:w="2450"/>
      </w:tblGrid>
      <w:tr w:rsidR="0049737D" w:rsidRPr="00134ABD" w:rsidTr="009D219E">
        <w:tc>
          <w:tcPr>
            <w:tcW w:w="714" w:type="dxa"/>
          </w:tcPr>
          <w:p w:rsidR="00EA266B" w:rsidRPr="009676C8" w:rsidRDefault="00176BFB" w:rsidP="0056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849" w:type="dxa"/>
          </w:tcPr>
          <w:p w:rsidR="00EA266B" w:rsidRPr="009676C8" w:rsidRDefault="00A22012" w:rsidP="0056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споживача</w:t>
            </w:r>
          </w:p>
        </w:tc>
        <w:tc>
          <w:tcPr>
            <w:tcW w:w="1558" w:type="dxa"/>
          </w:tcPr>
          <w:p w:rsidR="00EA266B" w:rsidRPr="009676C8" w:rsidRDefault="00A22012" w:rsidP="0056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2450" w:type="dxa"/>
          </w:tcPr>
          <w:p w:rsidR="00EA266B" w:rsidRPr="009676C8" w:rsidRDefault="00A22012" w:rsidP="0056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Водоспоживання, л/добу</w:t>
            </w:r>
          </w:p>
        </w:tc>
      </w:tr>
      <w:tr w:rsidR="00195D8B" w:rsidRPr="00134ABD" w:rsidTr="009D219E">
        <w:tc>
          <w:tcPr>
            <w:tcW w:w="714" w:type="dxa"/>
            <w:vMerge w:val="restart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849" w:type="dxa"/>
          </w:tcPr>
          <w:p w:rsidR="00195D8B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Гуртожитки:</w:t>
            </w:r>
          </w:p>
        </w:tc>
        <w:tc>
          <w:tcPr>
            <w:tcW w:w="1558" w:type="dxa"/>
            <w:vMerge w:val="restart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мешканець</w:t>
            </w:r>
          </w:p>
        </w:tc>
        <w:tc>
          <w:tcPr>
            <w:tcW w:w="2450" w:type="dxa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95D8B" w:rsidTr="009D219E">
        <w:tc>
          <w:tcPr>
            <w:tcW w:w="714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195D8B" w:rsidRPr="0049737D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4973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загальними душовими;</w:t>
            </w:r>
          </w:p>
        </w:tc>
        <w:tc>
          <w:tcPr>
            <w:tcW w:w="1558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</w:p>
        </w:tc>
      </w:tr>
      <w:tr w:rsidR="00195D8B" w:rsidTr="009D219E">
        <w:tc>
          <w:tcPr>
            <w:tcW w:w="714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195D8B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-душовими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 всіх житлових кімнатах</w:t>
            </w:r>
          </w:p>
        </w:tc>
        <w:tc>
          <w:tcPr>
            <w:tcW w:w="1558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140</w:t>
            </w:r>
          </w:p>
        </w:tc>
      </w:tr>
      <w:tr w:rsidR="00195D8B" w:rsidTr="009D219E">
        <w:tc>
          <w:tcPr>
            <w:tcW w:w="714" w:type="dxa"/>
            <w:vMerge w:val="restart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849" w:type="dxa"/>
          </w:tcPr>
          <w:p w:rsidR="00195D8B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Готелі, пансіонати і мотелі:</w:t>
            </w:r>
          </w:p>
          <w:p w:rsidR="00195D8B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-категорії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*, з пральнею</w:t>
            </w:r>
          </w:p>
        </w:tc>
        <w:tc>
          <w:tcPr>
            <w:tcW w:w="1558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195D8B" w:rsidTr="009D219E">
        <w:tc>
          <w:tcPr>
            <w:tcW w:w="714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195D8B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-категорії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**, з пральнею</w:t>
            </w:r>
          </w:p>
        </w:tc>
        <w:tc>
          <w:tcPr>
            <w:tcW w:w="1558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  <w:tr w:rsidR="00195D8B" w:rsidTr="009D219E">
        <w:tc>
          <w:tcPr>
            <w:tcW w:w="714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195D8B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-категорії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***, з  пральнею</w:t>
            </w:r>
          </w:p>
        </w:tc>
        <w:tc>
          <w:tcPr>
            <w:tcW w:w="1558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190</w:t>
            </w:r>
          </w:p>
        </w:tc>
      </w:tr>
      <w:tr w:rsidR="00195D8B" w:rsidTr="009D219E">
        <w:tc>
          <w:tcPr>
            <w:tcW w:w="714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195D8B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-категорії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****, з пральнею</w:t>
            </w:r>
          </w:p>
        </w:tc>
        <w:tc>
          <w:tcPr>
            <w:tcW w:w="1558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195D8B" w:rsidRDefault="009E1A2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230</w:t>
            </w:r>
          </w:p>
        </w:tc>
      </w:tr>
      <w:tr w:rsidR="00195D8B" w:rsidTr="009D219E">
        <w:tc>
          <w:tcPr>
            <w:tcW w:w="714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195D8B" w:rsidRDefault="00195D8B" w:rsidP="0049737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-категорії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*****, з пральнею</w:t>
            </w:r>
          </w:p>
        </w:tc>
        <w:tc>
          <w:tcPr>
            <w:tcW w:w="1558" w:type="dxa"/>
            <w:vMerge/>
          </w:tcPr>
          <w:p w:rsidR="00195D8B" w:rsidRDefault="00195D8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195D8B" w:rsidRDefault="009E1A2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</w:t>
            </w:r>
          </w:p>
        </w:tc>
      </w:tr>
      <w:tr w:rsidR="00232D65" w:rsidTr="009D219E">
        <w:tc>
          <w:tcPr>
            <w:tcW w:w="714" w:type="dxa"/>
            <w:vMerge w:val="restart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232D65" w:rsidRDefault="00232D65" w:rsidP="00232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Лікувально-профілактичні та санітарно-профілактичні заклади</w:t>
            </w:r>
          </w:p>
          <w:p w:rsidR="00232D65" w:rsidRDefault="00232D65" w:rsidP="00232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загальними ваннами та душами;</w:t>
            </w:r>
          </w:p>
        </w:tc>
        <w:tc>
          <w:tcPr>
            <w:tcW w:w="1558" w:type="dxa"/>
            <w:vMerge w:val="restart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ліжко</w:t>
            </w:r>
          </w:p>
        </w:tc>
        <w:tc>
          <w:tcPr>
            <w:tcW w:w="2450" w:type="dxa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232D65" w:rsidTr="009D219E">
        <w:tc>
          <w:tcPr>
            <w:tcW w:w="714" w:type="dxa"/>
            <w:vMerge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232D65" w:rsidRDefault="00232D65" w:rsidP="00232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санітарними вузлами, які близько до палат</w:t>
            </w:r>
          </w:p>
        </w:tc>
        <w:tc>
          <w:tcPr>
            <w:tcW w:w="1558" w:type="dxa"/>
            <w:vMerge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232D65" w:rsidTr="009D219E">
        <w:tc>
          <w:tcPr>
            <w:tcW w:w="714" w:type="dxa"/>
            <w:vMerge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232D65" w:rsidRDefault="00232D65" w:rsidP="00232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-інфекційні</w:t>
            </w:r>
            <w:proofErr w:type="spellEnd"/>
          </w:p>
        </w:tc>
        <w:tc>
          <w:tcPr>
            <w:tcW w:w="1558" w:type="dxa"/>
            <w:vMerge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240</w:t>
            </w:r>
          </w:p>
        </w:tc>
      </w:tr>
      <w:tr w:rsidR="00232D65" w:rsidTr="009D219E">
        <w:tc>
          <w:tcPr>
            <w:tcW w:w="714" w:type="dxa"/>
            <w:vMerge w:val="restart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849" w:type="dxa"/>
          </w:tcPr>
          <w:p w:rsidR="00232D65" w:rsidRDefault="00232D65" w:rsidP="00232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Санаторії та санаторії-профілакторії, заклади відпочинку та туризму:</w:t>
            </w:r>
          </w:p>
          <w:p w:rsidR="00232D65" w:rsidRDefault="00232D65" w:rsidP="00232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загальними душами;</w:t>
            </w:r>
          </w:p>
        </w:tc>
        <w:tc>
          <w:tcPr>
            <w:tcW w:w="1558" w:type="dxa"/>
            <w:vMerge w:val="restart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ліжко</w:t>
            </w:r>
          </w:p>
        </w:tc>
        <w:tc>
          <w:tcPr>
            <w:tcW w:w="2450" w:type="dxa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</w:tr>
      <w:tr w:rsidR="00232D65" w:rsidTr="009D219E">
        <w:tc>
          <w:tcPr>
            <w:tcW w:w="714" w:type="dxa"/>
            <w:vMerge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232D65" w:rsidRDefault="00232D65" w:rsidP="00232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душами при всіх житлових кімнатах;</w:t>
            </w:r>
          </w:p>
        </w:tc>
        <w:tc>
          <w:tcPr>
            <w:tcW w:w="1558" w:type="dxa"/>
            <w:vMerge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  <w:tr w:rsidR="00232D65" w:rsidTr="009D219E">
        <w:tc>
          <w:tcPr>
            <w:tcW w:w="714" w:type="dxa"/>
            <w:vMerge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232D65" w:rsidRDefault="00232D65" w:rsidP="00232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ваннами при всіх житлових кімнатах</w:t>
            </w:r>
          </w:p>
        </w:tc>
        <w:tc>
          <w:tcPr>
            <w:tcW w:w="1558" w:type="dxa"/>
            <w:vMerge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232D65" w:rsidRDefault="00232D6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8074B6" w:rsidTr="009D219E">
        <w:tc>
          <w:tcPr>
            <w:tcW w:w="714" w:type="dxa"/>
            <w:vMerge w:val="restart"/>
          </w:tcPr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849" w:type="dxa"/>
          </w:tcPr>
          <w:p w:rsidR="008074B6" w:rsidRDefault="008074B6" w:rsidP="008074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Фізкультурно-спортивні та фізкультурно-оздоровчі комплекси</w:t>
            </w:r>
          </w:p>
          <w:p w:rsidR="008074B6" w:rsidRDefault="008074B6" w:rsidP="008074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їдальнями на півфабрикатах, без прання білизни;</w:t>
            </w:r>
          </w:p>
        </w:tc>
        <w:tc>
          <w:tcPr>
            <w:tcW w:w="1558" w:type="dxa"/>
            <w:vMerge w:val="restart"/>
          </w:tcPr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місце</w:t>
            </w:r>
          </w:p>
        </w:tc>
        <w:tc>
          <w:tcPr>
            <w:tcW w:w="2450" w:type="dxa"/>
          </w:tcPr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  <w:tr w:rsidR="008074B6" w:rsidTr="009D219E">
        <w:tc>
          <w:tcPr>
            <w:tcW w:w="714" w:type="dxa"/>
            <w:vMerge/>
          </w:tcPr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8074B6" w:rsidRDefault="008074B6" w:rsidP="008074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їдальнями, які працюють на сировині, та пральнями</w:t>
            </w:r>
          </w:p>
        </w:tc>
        <w:tc>
          <w:tcPr>
            <w:tcW w:w="1558" w:type="dxa"/>
            <w:vMerge/>
          </w:tcPr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8074B6" w:rsidRDefault="008074B6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</w:t>
            </w:r>
          </w:p>
        </w:tc>
      </w:tr>
      <w:tr w:rsidR="00C21F64" w:rsidTr="009D219E">
        <w:tc>
          <w:tcPr>
            <w:tcW w:w="714" w:type="dxa"/>
            <w:vMerge w:val="restart"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849" w:type="dxa"/>
          </w:tcPr>
          <w:p w:rsidR="00C21F64" w:rsidRDefault="00C21F64" w:rsidP="00BC78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Навчальні заклади (спеціальні санаторії), будинки дитини, дошкільні дитячі будинки, спеціальні та санаторні школи-інтернати </w:t>
            </w:r>
            <w:r w:rsidRPr="00C21F64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із денним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перебуванням дітей:</w:t>
            </w:r>
          </w:p>
          <w:p w:rsidR="00C21F64" w:rsidRDefault="00C21F64" w:rsidP="00BC78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їдальнями на напівфабрикатах;</w:t>
            </w:r>
          </w:p>
        </w:tc>
        <w:tc>
          <w:tcPr>
            <w:tcW w:w="1558" w:type="dxa"/>
            <w:vMerge w:val="restart"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дитина</w:t>
            </w:r>
          </w:p>
        </w:tc>
        <w:tc>
          <w:tcPr>
            <w:tcW w:w="2450" w:type="dxa"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C21F64" w:rsidTr="009D219E">
        <w:tc>
          <w:tcPr>
            <w:tcW w:w="714" w:type="dxa"/>
            <w:vMerge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C21F64" w:rsidRDefault="00C21F64" w:rsidP="00BC787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їдальнями, які працюють на сировині,  і пральнями;</w:t>
            </w:r>
          </w:p>
        </w:tc>
        <w:tc>
          <w:tcPr>
            <w:tcW w:w="1558" w:type="dxa"/>
            <w:vMerge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</w:tr>
      <w:tr w:rsidR="00C21F64" w:rsidTr="009D219E">
        <w:tc>
          <w:tcPr>
            <w:tcW w:w="714" w:type="dxa"/>
            <w:vMerge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C21F64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із</w:t>
            </w:r>
            <w:proofErr w:type="spellEnd"/>
            <w:r w:rsidRPr="00C21F64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цілодобовим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перебуванням дітей:</w:t>
            </w:r>
          </w:p>
          <w:p w:rsidR="00C21F64" w:rsidRDefault="00C21F64" w:rsidP="00C21F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їдальнями на напівфабрикатах;</w:t>
            </w:r>
          </w:p>
        </w:tc>
        <w:tc>
          <w:tcPr>
            <w:tcW w:w="1558" w:type="dxa"/>
            <w:vMerge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  <w:tr w:rsidR="00C21F64" w:rsidTr="009D219E">
        <w:tc>
          <w:tcPr>
            <w:tcW w:w="714" w:type="dxa"/>
            <w:vMerge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C21F64" w:rsidRDefault="00C21F64" w:rsidP="00C21F6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їдальнями, які працюють на сировині,  і пральнями</w:t>
            </w:r>
          </w:p>
        </w:tc>
        <w:tc>
          <w:tcPr>
            <w:tcW w:w="1558" w:type="dxa"/>
            <w:vMerge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C21F64" w:rsidRDefault="00C21F6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CC3C96" w:rsidTr="009D219E">
        <w:tc>
          <w:tcPr>
            <w:tcW w:w="714" w:type="dxa"/>
          </w:tcPr>
          <w:p w:rsidR="00176BFB" w:rsidRPr="009676C8" w:rsidRDefault="00176BFB" w:rsidP="0056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№</w:t>
            </w:r>
          </w:p>
          <w:p w:rsidR="00CC3C96" w:rsidRPr="009676C8" w:rsidRDefault="00176BFB" w:rsidP="00567D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849" w:type="dxa"/>
          </w:tcPr>
          <w:p w:rsidR="00CC3C96" w:rsidRPr="009676C8" w:rsidRDefault="00CC3C96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споживача</w:t>
            </w:r>
          </w:p>
        </w:tc>
        <w:tc>
          <w:tcPr>
            <w:tcW w:w="1558" w:type="dxa"/>
          </w:tcPr>
          <w:p w:rsidR="00CC3C96" w:rsidRPr="009676C8" w:rsidRDefault="00CC3C96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2450" w:type="dxa"/>
          </w:tcPr>
          <w:p w:rsidR="00CC3C96" w:rsidRPr="009676C8" w:rsidRDefault="00CC3C96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Водоспоживання, л/добу</w:t>
            </w:r>
          </w:p>
        </w:tc>
      </w:tr>
      <w:tr w:rsidR="0049737D" w:rsidTr="009D219E">
        <w:tc>
          <w:tcPr>
            <w:tcW w:w="714" w:type="dxa"/>
          </w:tcPr>
          <w:p w:rsidR="006E5D4C" w:rsidRDefault="006E5D4C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E5D4C" w:rsidRDefault="006E5D4C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266B" w:rsidRDefault="006E5D4C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  <w:p w:rsidR="006E5D4C" w:rsidRDefault="006E5D4C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EA266B" w:rsidRDefault="00176BFB" w:rsidP="006E5D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Навчально-освітні та спеціалізовані школи, професійно-навчальні заклади, вищі навчальні заклади, інститути підвищення кваліфікації, тощо з душовими при гімнастичних залах і їдальнях, які працюють на півфабрикатах</w:t>
            </w:r>
          </w:p>
        </w:tc>
        <w:tc>
          <w:tcPr>
            <w:tcW w:w="1558" w:type="dxa"/>
          </w:tcPr>
          <w:p w:rsidR="006E5D4C" w:rsidRDefault="006E5D4C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266B" w:rsidRDefault="00176BF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учень (студент і 1 викладач)</w:t>
            </w:r>
          </w:p>
        </w:tc>
        <w:tc>
          <w:tcPr>
            <w:tcW w:w="2450" w:type="dxa"/>
          </w:tcPr>
          <w:p w:rsidR="006E5D4C" w:rsidRDefault="006E5D4C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E5D4C" w:rsidRDefault="006E5D4C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266B" w:rsidRDefault="00176BFB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49737D" w:rsidTr="009D219E">
        <w:tc>
          <w:tcPr>
            <w:tcW w:w="714" w:type="dxa"/>
          </w:tcPr>
          <w:p w:rsidR="00EA266B" w:rsidRDefault="0078360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849" w:type="dxa"/>
          </w:tcPr>
          <w:p w:rsidR="00EA266B" w:rsidRDefault="00783608" w:rsidP="007836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Науково-дослідні інститути, проектні  та конструкторські організації, установи органів управління та громадських організацій, бібліотеки та музеї, вокзали всіх видів транспорту, тощо</w:t>
            </w:r>
          </w:p>
        </w:tc>
        <w:tc>
          <w:tcPr>
            <w:tcW w:w="1558" w:type="dxa"/>
          </w:tcPr>
          <w:p w:rsidR="00783608" w:rsidRDefault="0078360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83608" w:rsidRDefault="0078360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266B" w:rsidRDefault="0078360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працівник</w:t>
            </w:r>
          </w:p>
        </w:tc>
        <w:tc>
          <w:tcPr>
            <w:tcW w:w="2450" w:type="dxa"/>
          </w:tcPr>
          <w:p w:rsidR="00783608" w:rsidRDefault="0078360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83608" w:rsidRDefault="0078360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A266B" w:rsidRDefault="0078360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C376F4" w:rsidTr="009D219E">
        <w:tc>
          <w:tcPr>
            <w:tcW w:w="714" w:type="dxa"/>
            <w:vMerge w:val="restart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849" w:type="dxa"/>
          </w:tcPr>
          <w:p w:rsidR="00C376F4" w:rsidRDefault="00C376F4" w:rsidP="00C376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Підприємства загального харчування</w:t>
            </w:r>
          </w:p>
          <w:p w:rsidR="00C376F4" w:rsidRDefault="00C376F4" w:rsidP="00C376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-без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приготування їжі;</w:t>
            </w:r>
          </w:p>
        </w:tc>
        <w:tc>
          <w:tcPr>
            <w:tcW w:w="1558" w:type="dxa"/>
            <w:vMerge w:val="restart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страва</w:t>
            </w:r>
          </w:p>
        </w:tc>
        <w:tc>
          <w:tcPr>
            <w:tcW w:w="2450" w:type="dxa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C376F4" w:rsidTr="009D219E">
        <w:tc>
          <w:tcPr>
            <w:tcW w:w="714" w:type="dxa"/>
            <w:vMerge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C376F4" w:rsidRDefault="00C376F4" w:rsidP="00C376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приготуванням їжі, яка реалізовується в обідньому залі;</w:t>
            </w:r>
          </w:p>
        </w:tc>
        <w:tc>
          <w:tcPr>
            <w:tcW w:w="1558" w:type="dxa"/>
            <w:vMerge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C376F4" w:rsidTr="009D219E">
        <w:tc>
          <w:tcPr>
            <w:tcW w:w="714" w:type="dxa"/>
            <w:vMerge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C376F4" w:rsidRDefault="00C376F4" w:rsidP="00C376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приготуванням їжі, яка реалізовується на дому</w:t>
            </w:r>
          </w:p>
        </w:tc>
        <w:tc>
          <w:tcPr>
            <w:tcW w:w="1558" w:type="dxa"/>
            <w:vMerge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C376F4" w:rsidTr="009D219E">
        <w:tc>
          <w:tcPr>
            <w:tcW w:w="714" w:type="dxa"/>
            <w:vMerge w:val="restart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849" w:type="dxa"/>
          </w:tcPr>
          <w:p w:rsidR="00C376F4" w:rsidRDefault="00C376F4" w:rsidP="00C376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Крамниці</w:t>
            </w:r>
          </w:p>
          <w:p w:rsidR="00C376F4" w:rsidRDefault="00C376F4" w:rsidP="00C376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-продовольчі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(без холодильних установок);</w:t>
            </w:r>
          </w:p>
        </w:tc>
        <w:tc>
          <w:tcPr>
            <w:tcW w:w="1558" w:type="dxa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 працівник у зміну або 20м²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торг.залу</w:t>
            </w:r>
            <w:proofErr w:type="spellEnd"/>
          </w:p>
        </w:tc>
        <w:tc>
          <w:tcPr>
            <w:tcW w:w="2450" w:type="dxa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250</w:t>
            </w:r>
          </w:p>
        </w:tc>
      </w:tr>
      <w:tr w:rsidR="00C376F4" w:rsidTr="009D219E">
        <w:tc>
          <w:tcPr>
            <w:tcW w:w="714" w:type="dxa"/>
            <w:vMerge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C376F4" w:rsidRDefault="00C376F4" w:rsidP="00C376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C376F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-промтоварні</w:t>
            </w:r>
            <w:proofErr w:type="spellEnd"/>
          </w:p>
        </w:tc>
        <w:tc>
          <w:tcPr>
            <w:tcW w:w="1558" w:type="dxa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працівник у зміну</w:t>
            </w:r>
          </w:p>
        </w:tc>
        <w:tc>
          <w:tcPr>
            <w:tcW w:w="2450" w:type="dxa"/>
          </w:tcPr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376F4" w:rsidRDefault="00C376F4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</w:tr>
      <w:tr w:rsidR="009D219E" w:rsidTr="009D219E">
        <w:tc>
          <w:tcPr>
            <w:tcW w:w="714" w:type="dxa"/>
            <w:vMerge w:val="restart"/>
          </w:tcPr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AB26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49" w:type="dxa"/>
            <w:vMerge w:val="restart"/>
          </w:tcPr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219E" w:rsidRDefault="009D219E" w:rsidP="009D219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Поліклініки та амбулаторії</w:t>
            </w:r>
          </w:p>
        </w:tc>
        <w:tc>
          <w:tcPr>
            <w:tcW w:w="1558" w:type="dxa"/>
          </w:tcPr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хворий</w:t>
            </w:r>
          </w:p>
        </w:tc>
        <w:tc>
          <w:tcPr>
            <w:tcW w:w="2450" w:type="dxa"/>
          </w:tcPr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9D219E" w:rsidTr="009D219E">
        <w:tc>
          <w:tcPr>
            <w:tcW w:w="714" w:type="dxa"/>
            <w:vMerge/>
          </w:tcPr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  <w:vMerge/>
          </w:tcPr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8" w:type="dxa"/>
          </w:tcPr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працівник у зміну</w:t>
            </w:r>
          </w:p>
        </w:tc>
        <w:tc>
          <w:tcPr>
            <w:tcW w:w="2450" w:type="dxa"/>
          </w:tcPr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D219E" w:rsidRDefault="009D219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AB261F" w:rsidTr="009D219E">
        <w:tc>
          <w:tcPr>
            <w:tcW w:w="714" w:type="dxa"/>
            <w:vMerge w:val="restart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4849" w:type="dxa"/>
          </w:tcPr>
          <w:p w:rsidR="00AB261F" w:rsidRDefault="00AB261F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Аптеки</w:t>
            </w:r>
          </w:p>
          <w:p w:rsidR="00AB261F" w:rsidRDefault="00AB261F" w:rsidP="00F71B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-торговельний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зал і допоміжні приміщення;</w:t>
            </w:r>
          </w:p>
        </w:tc>
        <w:tc>
          <w:tcPr>
            <w:tcW w:w="1558" w:type="dxa"/>
            <w:vMerge w:val="restart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працівник</w:t>
            </w:r>
          </w:p>
        </w:tc>
        <w:tc>
          <w:tcPr>
            <w:tcW w:w="2450" w:type="dxa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AB261F" w:rsidTr="009D219E">
        <w:tc>
          <w:tcPr>
            <w:tcW w:w="714" w:type="dxa"/>
            <w:vMerge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AB261F" w:rsidRDefault="00AB261F" w:rsidP="00F71BE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-лабораторія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приготування ліків</w:t>
            </w:r>
          </w:p>
        </w:tc>
        <w:tc>
          <w:tcPr>
            <w:tcW w:w="1558" w:type="dxa"/>
            <w:vMerge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310</w:t>
            </w:r>
          </w:p>
        </w:tc>
      </w:tr>
      <w:tr w:rsidR="00CC3C96" w:rsidTr="009D219E">
        <w:tc>
          <w:tcPr>
            <w:tcW w:w="714" w:type="dxa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3C96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4849" w:type="dxa"/>
          </w:tcPr>
          <w:p w:rsidR="00AB261F" w:rsidRDefault="00AB261F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3C96" w:rsidRDefault="00AB261F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Перукарні</w:t>
            </w:r>
          </w:p>
        </w:tc>
        <w:tc>
          <w:tcPr>
            <w:tcW w:w="1558" w:type="dxa"/>
          </w:tcPr>
          <w:p w:rsidR="00CC3C96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робоче місце в зміну</w:t>
            </w:r>
          </w:p>
        </w:tc>
        <w:tc>
          <w:tcPr>
            <w:tcW w:w="2450" w:type="dxa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C3C96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</w:tr>
      <w:tr w:rsidR="00AB261F" w:rsidTr="009D219E">
        <w:tc>
          <w:tcPr>
            <w:tcW w:w="714" w:type="dxa"/>
            <w:vMerge w:val="restart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4849" w:type="dxa"/>
          </w:tcPr>
          <w:p w:rsidR="00AB261F" w:rsidRDefault="00AB261F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Кінотеатри, театри, клуби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дозвіллєво-розважальні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заклади</w:t>
            </w:r>
          </w:p>
          <w:p w:rsidR="00AB261F" w:rsidRDefault="00AB261F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глядачів;</w:t>
            </w:r>
          </w:p>
        </w:tc>
        <w:tc>
          <w:tcPr>
            <w:tcW w:w="1558" w:type="dxa"/>
            <w:vMerge w:val="restart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чол.</w:t>
            </w:r>
          </w:p>
        </w:tc>
        <w:tc>
          <w:tcPr>
            <w:tcW w:w="2450" w:type="dxa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AB261F" w:rsidTr="009D219E">
        <w:tc>
          <w:tcPr>
            <w:tcW w:w="714" w:type="dxa"/>
            <w:vMerge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AB261F" w:rsidRDefault="00AB261F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артистів</w:t>
            </w:r>
          </w:p>
        </w:tc>
        <w:tc>
          <w:tcPr>
            <w:tcW w:w="1558" w:type="dxa"/>
            <w:vMerge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AB261F" w:rsidRDefault="00AB261F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B83985" w:rsidTr="009D219E">
        <w:tc>
          <w:tcPr>
            <w:tcW w:w="714" w:type="dxa"/>
          </w:tcPr>
          <w:p w:rsidR="00B83985" w:rsidRPr="009676C8" w:rsidRDefault="00B83985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№</w:t>
            </w:r>
          </w:p>
          <w:p w:rsidR="00B83985" w:rsidRPr="009676C8" w:rsidRDefault="00B83985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849" w:type="dxa"/>
          </w:tcPr>
          <w:p w:rsidR="00B83985" w:rsidRPr="009676C8" w:rsidRDefault="00B83985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споживача</w:t>
            </w:r>
          </w:p>
        </w:tc>
        <w:tc>
          <w:tcPr>
            <w:tcW w:w="1558" w:type="dxa"/>
          </w:tcPr>
          <w:p w:rsidR="00B83985" w:rsidRPr="009676C8" w:rsidRDefault="00B83985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2450" w:type="dxa"/>
          </w:tcPr>
          <w:p w:rsidR="00B83985" w:rsidRPr="009676C8" w:rsidRDefault="00B83985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Водоспоживання, л/добу</w:t>
            </w:r>
          </w:p>
        </w:tc>
      </w:tr>
      <w:tr w:rsidR="00B83985" w:rsidTr="009D219E">
        <w:tc>
          <w:tcPr>
            <w:tcW w:w="714" w:type="dxa"/>
            <w:vMerge w:val="restart"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4849" w:type="dxa"/>
          </w:tcPr>
          <w:p w:rsidR="00B83985" w:rsidRDefault="00B83985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Стадіони і спортзали</w:t>
            </w:r>
          </w:p>
          <w:p w:rsidR="00B83985" w:rsidRDefault="00B83985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глядачів;</w:t>
            </w:r>
          </w:p>
        </w:tc>
        <w:tc>
          <w:tcPr>
            <w:tcW w:w="1558" w:type="dxa"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місце</w:t>
            </w:r>
          </w:p>
        </w:tc>
        <w:tc>
          <w:tcPr>
            <w:tcW w:w="2450" w:type="dxa"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83985" w:rsidTr="009D219E">
        <w:tc>
          <w:tcPr>
            <w:tcW w:w="714" w:type="dxa"/>
            <w:vMerge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83985" w:rsidRDefault="00B83985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фізкультурників з урахуванням приймання їжі;</w:t>
            </w:r>
          </w:p>
        </w:tc>
        <w:tc>
          <w:tcPr>
            <w:tcW w:w="1558" w:type="dxa"/>
            <w:vMerge w:val="restart"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чол.</w:t>
            </w:r>
          </w:p>
        </w:tc>
        <w:tc>
          <w:tcPr>
            <w:tcW w:w="2450" w:type="dxa"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B83985" w:rsidTr="009D219E">
        <w:tc>
          <w:tcPr>
            <w:tcW w:w="714" w:type="dxa"/>
            <w:vMerge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83985" w:rsidRDefault="00B83985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спортсменів з урахуванням приймання їжі</w:t>
            </w:r>
          </w:p>
        </w:tc>
        <w:tc>
          <w:tcPr>
            <w:tcW w:w="1558" w:type="dxa"/>
            <w:vMerge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B83985" w:rsidRDefault="00B83985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B54630" w:rsidTr="009D219E">
        <w:tc>
          <w:tcPr>
            <w:tcW w:w="714" w:type="dxa"/>
            <w:vMerge w:val="restart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4849" w:type="dxa"/>
          </w:tcPr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Плавальні басейни</w:t>
            </w:r>
          </w:p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глядачів;</w:t>
            </w:r>
          </w:p>
        </w:tc>
        <w:tc>
          <w:tcPr>
            <w:tcW w:w="1558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місце</w:t>
            </w:r>
          </w:p>
        </w:tc>
        <w:tc>
          <w:tcPr>
            <w:tcW w:w="2450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54630" w:rsidTr="009D219E">
        <w:tc>
          <w:tcPr>
            <w:tcW w:w="714" w:type="dxa"/>
            <w:vMerge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спортсменів (фізкультурників) з урахуванням приймання душа;</w:t>
            </w:r>
          </w:p>
        </w:tc>
        <w:tc>
          <w:tcPr>
            <w:tcW w:w="1558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чол.</w:t>
            </w:r>
          </w:p>
        </w:tc>
        <w:tc>
          <w:tcPr>
            <w:tcW w:w="2450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B54630" w:rsidTr="009D219E">
        <w:tc>
          <w:tcPr>
            <w:tcW w:w="714" w:type="dxa"/>
            <w:vMerge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поповнення басейну</w:t>
            </w:r>
          </w:p>
        </w:tc>
        <w:tc>
          <w:tcPr>
            <w:tcW w:w="1558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% місткості</w:t>
            </w:r>
          </w:p>
        </w:tc>
        <w:tc>
          <w:tcPr>
            <w:tcW w:w="2450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B54630" w:rsidTr="009D219E">
        <w:tc>
          <w:tcPr>
            <w:tcW w:w="714" w:type="dxa"/>
            <w:vMerge w:val="restart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4849" w:type="dxa"/>
          </w:tcPr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Лазні</w:t>
            </w:r>
          </w:p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миття в мильній з полосканням в душі;</w:t>
            </w:r>
          </w:p>
        </w:tc>
        <w:tc>
          <w:tcPr>
            <w:tcW w:w="1558" w:type="dxa"/>
            <w:vMerge w:val="restart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відвідувач</w:t>
            </w:r>
          </w:p>
        </w:tc>
        <w:tc>
          <w:tcPr>
            <w:tcW w:w="2450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</w:t>
            </w:r>
          </w:p>
        </w:tc>
      </w:tr>
      <w:tr w:rsidR="00B54630" w:rsidTr="009D219E">
        <w:tc>
          <w:tcPr>
            <w:tcW w:w="714" w:type="dxa"/>
            <w:vMerge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-те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саме з прийманням оздоровчих процедур;</w:t>
            </w:r>
          </w:p>
        </w:tc>
        <w:tc>
          <w:tcPr>
            <w:tcW w:w="1558" w:type="dxa"/>
            <w:vMerge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290</w:t>
            </w:r>
          </w:p>
        </w:tc>
      </w:tr>
      <w:tr w:rsidR="00B54630" w:rsidTr="009D219E">
        <w:tc>
          <w:tcPr>
            <w:tcW w:w="714" w:type="dxa"/>
            <w:vMerge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-душова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кабіна;</w:t>
            </w:r>
          </w:p>
        </w:tc>
        <w:tc>
          <w:tcPr>
            <w:tcW w:w="1558" w:type="dxa"/>
            <w:vMerge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360</w:t>
            </w:r>
          </w:p>
        </w:tc>
      </w:tr>
      <w:tr w:rsidR="00B54630" w:rsidTr="009D219E">
        <w:tc>
          <w:tcPr>
            <w:tcW w:w="714" w:type="dxa"/>
            <w:vMerge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54630" w:rsidRDefault="00B54630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-ванна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кабіна</w:t>
            </w:r>
          </w:p>
        </w:tc>
        <w:tc>
          <w:tcPr>
            <w:tcW w:w="1558" w:type="dxa"/>
            <w:vMerge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B54630" w:rsidRDefault="00B54630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540</w:t>
            </w:r>
          </w:p>
        </w:tc>
      </w:tr>
      <w:tr w:rsidR="007325EE" w:rsidTr="009D219E">
        <w:tc>
          <w:tcPr>
            <w:tcW w:w="714" w:type="dxa"/>
            <w:vMerge w:val="restart"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4849" w:type="dxa"/>
          </w:tcPr>
          <w:p w:rsidR="007325EE" w:rsidRDefault="007325EE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Пральні</w:t>
            </w:r>
          </w:p>
          <w:p w:rsidR="007325EE" w:rsidRDefault="007325EE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-немеханізовані</w:t>
            </w:r>
            <w:proofErr w:type="spellEnd"/>
          </w:p>
        </w:tc>
        <w:tc>
          <w:tcPr>
            <w:tcW w:w="1558" w:type="dxa"/>
            <w:vMerge w:val="restart"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1кг сухої білизни</w:t>
            </w:r>
          </w:p>
        </w:tc>
        <w:tc>
          <w:tcPr>
            <w:tcW w:w="2450" w:type="dxa"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7325EE" w:rsidTr="009D219E">
        <w:tc>
          <w:tcPr>
            <w:tcW w:w="714" w:type="dxa"/>
            <w:vMerge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7325EE" w:rsidRDefault="007325EE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-механізовані</w:t>
            </w:r>
            <w:proofErr w:type="spellEnd"/>
          </w:p>
        </w:tc>
        <w:tc>
          <w:tcPr>
            <w:tcW w:w="1558" w:type="dxa"/>
            <w:vMerge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</w:tr>
      <w:tr w:rsidR="007325EE" w:rsidTr="009D219E">
        <w:tc>
          <w:tcPr>
            <w:tcW w:w="714" w:type="dxa"/>
            <w:vMerge w:val="restart"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4849" w:type="dxa"/>
          </w:tcPr>
          <w:p w:rsidR="007325EE" w:rsidRDefault="007325EE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Виробничі цехи</w:t>
            </w:r>
          </w:p>
          <w:p w:rsidR="007325EE" w:rsidRDefault="007325EE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-звичайні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  <w:tc>
          <w:tcPr>
            <w:tcW w:w="1558" w:type="dxa"/>
            <w:vMerge w:val="restart"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працівник у зміну</w:t>
            </w:r>
          </w:p>
        </w:tc>
        <w:tc>
          <w:tcPr>
            <w:tcW w:w="2450" w:type="dxa"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  <w:tr w:rsidR="007325EE" w:rsidTr="009D219E">
        <w:tc>
          <w:tcPr>
            <w:tcW w:w="714" w:type="dxa"/>
            <w:vMerge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7325EE" w:rsidRDefault="007325EE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 тепловиділенням більш ніж 85 кДж на 1 м³/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</w:t>
            </w:r>
            <w:proofErr w:type="spellEnd"/>
          </w:p>
        </w:tc>
        <w:tc>
          <w:tcPr>
            <w:tcW w:w="1558" w:type="dxa"/>
            <w:vMerge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7325EE" w:rsidRDefault="007325EE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</w:tr>
      <w:tr w:rsidR="007325EE" w:rsidTr="009D219E">
        <w:tc>
          <w:tcPr>
            <w:tcW w:w="714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25EE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4849" w:type="dxa"/>
          </w:tcPr>
          <w:p w:rsidR="007325EE" w:rsidRDefault="00B0155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Душові в побутових приміщеннях промислових підприємств</w:t>
            </w:r>
          </w:p>
        </w:tc>
        <w:tc>
          <w:tcPr>
            <w:tcW w:w="1558" w:type="dxa"/>
          </w:tcPr>
          <w:p w:rsidR="007325EE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душова сітка у зміну</w:t>
            </w:r>
          </w:p>
        </w:tc>
        <w:tc>
          <w:tcPr>
            <w:tcW w:w="2450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7325EE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</w:t>
            </w:r>
          </w:p>
        </w:tc>
      </w:tr>
      <w:tr w:rsidR="007325EE" w:rsidTr="009D219E">
        <w:tc>
          <w:tcPr>
            <w:tcW w:w="714" w:type="dxa"/>
          </w:tcPr>
          <w:p w:rsidR="007325EE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4849" w:type="dxa"/>
          </w:tcPr>
          <w:p w:rsidR="007325EE" w:rsidRDefault="00B0155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Заливання поверхні ковзанки</w:t>
            </w:r>
          </w:p>
        </w:tc>
        <w:tc>
          <w:tcPr>
            <w:tcW w:w="1558" w:type="dxa"/>
          </w:tcPr>
          <w:p w:rsidR="007325EE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1м²</w:t>
            </w:r>
          </w:p>
        </w:tc>
        <w:tc>
          <w:tcPr>
            <w:tcW w:w="2450" w:type="dxa"/>
          </w:tcPr>
          <w:p w:rsidR="007325EE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B01558" w:rsidTr="009D219E">
        <w:tc>
          <w:tcPr>
            <w:tcW w:w="714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4849" w:type="dxa"/>
          </w:tcPr>
          <w:p w:rsidR="00B01558" w:rsidRDefault="00B0155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Витрати води на поливання</w:t>
            </w:r>
          </w:p>
          <w:p w:rsidR="00B01558" w:rsidRDefault="00B0155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-покриття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трави;</w:t>
            </w:r>
          </w:p>
        </w:tc>
        <w:tc>
          <w:tcPr>
            <w:tcW w:w="1558" w:type="dxa"/>
            <w:vMerge w:val="restart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1м²</w:t>
            </w:r>
          </w:p>
        </w:tc>
        <w:tc>
          <w:tcPr>
            <w:tcW w:w="2450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01558" w:rsidTr="009D219E">
        <w:tc>
          <w:tcPr>
            <w:tcW w:w="714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01558" w:rsidRDefault="00B0155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-футбольного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поля;</w:t>
            </w:r>
          </w:p>
        </w:tc>
        <w:tc>
          <w:tcPr>
            <w:tcW w:w="1558" w:type="dxa"/>
            <w:vMerge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B01558" w:rsidTr="009D219E">
        <w:tc>
          <w:tcPr>
            <w:tcW w:w="714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01558" w:rsidRDefault="00B0155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-решти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спортивних споруд;</w:t>
            </w:r>
          </w:p>
        </w:tc>
        <w:tc>
          <w:tcPr>
            <w:tcW w:w="1558" w:type="dxa"/>
            <w:vMerge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B01558" w:rsidRDefault="002702B7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1,5</w:t>
            </w:r>
          </w:p>
        </w:tc>
      </w:tr>
      <w:tr w:rsidR="00B01558" w:rsidTr="009D219E">
        <w:tc>
          <w:tcPr>
            <w:tcW w:w="714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01558" w:rsidRDefault="00B0155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-удосконалення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покриттів, тротуарів, майданів, заводських проїздів;</w:t>
            </w:r>
          </w:p>
        </w:tc>
        <w:tc>
          <w:tcPr>
            <w:tcW w:w="1558" w:type="dxa"/>
            <w:vMerge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B01558" w:rsidRDefault="002702B7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B01558" w:rsidTr="009D219E">
        <w:tc>
          <w:tcPr>
            <w:tcW w:w="714" w:type="dxa"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B01558" w:rsidRDefault="00B0155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-зелених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насаджень, газонів і квітників</w:t>
            </w:r>
          </w:p>
        </w:tc>
        <w:tc>
          <w:tcPr>
            <w:tcW w:w="1558" w:type="dxa"/>
            <w:vMerge/>
          </w:tcPr>
          <w:p w:rsidR="00B01558" w:rsidRDefault="00B0155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B01558" w:rsidRDefault="002702B7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3-6</w:t>
            </w:r>
          </w:p>
        </w:tc>
      </w:tr>
      <w:tr w:rsidR="00F00B38" w:rsidTr="009D219E">
        <w:tc>
          <w:tcPr>
            <w:tcW w:w="714" w:type="dxa"/>
            <w:vMerge w:val="restart"/>
          </w:tcPr>
          <w:p w:rsidR="00F00B3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4849" w:type="dxa"/>
          </w:tcPr>
          <w:p w:rsidR="00F00B38" w:rsidRDefault="00F00B3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Наповнення внутрішньо будинкових трубопроводів діаметром:</w:t>
            </w:r>
          </w:p>
          <w:p w:rsidR="00F00B38" w:rsidRDefault="00F00B3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50мм</w:t>
            </w:r>
          </w:p>
        </w:tc>
        <w:tc>
          <w:tcPr>
            <w:tcW w:w="1558" w:type="dxa"/>
            <w:vMerge w:val="restart"/>
          </w:tcPr>
          <w:p w:rsidR="00F00B3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00B3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1пог.м</w:t>
            </w:r>
          </w:p>
        </w:tc>
        <w:tc>
          <w:tcPr>
            <w:tcW w:w="2450" w:type="dxa"/>
          </w:tcPr>
          <w:p w:rsidR="00F00B3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2,6</w:t>
            </w:r>
          </w:p>
        </w:tc>
      </w:tr>
      <w:tr w:rsidR="00F00B38" w:rsidTr="009D219E">
        <w:tc>
          <w:tcPr>
            <w:tcW w:w="714" w:type="dxa"/>
            <w:vMerge/>
          </w:tcPr>
          <w:p w:rsidR="00F00B3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849" w:type="dxa"/>
          </w:tcPr>
          <w:p w:rsidR="00F00B38" w:rsidRDefault="00F00B3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80мм</w:t>
            </w:r>
          </w:p>
        </w:tc>
        <w:tc>
          <w:tcPr>
            <w:tcW w:w="1558" w:type="dxa"/>
            <w:vMerge/>
          </w:tcPr>
          <w:p w:rsidR="00F00B3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50" w:type="dxa"/>
          </w:tcPr>
          <w:p w:rsidR="00F00B3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</w:tr>
      <w:tr w:rsidR="00544A68" w:rsidTr="009D219E">
        <w:tc>
          <w:tcPr>
            <w:tcW w:w="714" w:type="dxa"/>
          </w:tcPr>
          <w:p w:rsidR="00544A68" w:rsidRPr="009676C8" w:rsidRDefault="00544A68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№</w:t>
            </w:r>
          </w:p>
          <w:p w:rsidR="00544A68" w:rsidRPr="009676C8" w:rsidRDefault="00544A68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4849" w:type="dxa"/>
          </w:tcPr>
          <w:p w:rsidR="00544A68" w:rsidRPr="009676C8" w:rsidRDefault="00544A68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споживача</w:t>
            </w:r>
          </w:p>
        </w:tc>
        <w:tc>
          <w:tcPr>
            <w:tcW w:w="1558" w:type="dxa"/>
          </w:tcPr>
          <w:p w:rsidR="00544A68" w:rsidRPr="009676C8" w:rsidRDefault="00544A68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2450" w:type="dxa"/>
          </w:tcPr>
          <w:p w:rsidR="00544A68" w:rsidRPr="009676C8" w:rsidRDefault="00544A68" w:rsidP="00C560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676C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Водоспоживання, л/добу</w:t>
            </w:r>
          </w:p>
        </w:tc>
      </w:tr>
      <w:tr w:rsidR="00544A68" w:rsidTr="009D219E">
        <w:tc>
          <w:tcPr>
            <w:tcW w:w="714" w:type="dxa"/>
          </w:tcPr>
          <w:p w:rsidR="00544A6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4849" w:type="dxa"/>
          </w:tcPr>
          <w:p w:rsidR="00544A68" w:rsidRDefault="00F00B38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100 мм</w:t>
            </w:r>
          </w:p>
        </w:tc>
        <w:tc>
          <w:tcPr>
            <w:tcW w:w="1558" w:type="dxa"/>
          </w:tcPr>
          <w:p w:rsidR="00544A6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1пог.м</w:t>
            </w:r>
          </w:p>
        </w:tc>
        <w:tc>
          <w:tcPr>
            <w:tcW w:w="2450" w:type="dxa"/>
          </w:tcPr>
          <w:p w:rsidR="00544A68" w:rsidRDefault="00F00B38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9,0</w:t>
            </w:r>
          </w:p>
        </w:tc>
      </w:tr>
      <w:tr w:rsidR="00F00B38" w:rsidTr="009D219E">
        <w:tc>
          <w:tcPr>
            <w:tcW w:w="714" w:type="dxa"/>
          </w:tcPr>
          <w:p w:rsidR="00F00B38" w:rsidRDefault="003502C1" w:rsidP="003502C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="008C3D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849" w:type="dxa"/>
          </w:tcPr>
          <w:p w:rsidR="00F00B38" w:rsidRDefault="008C3DC3" w:rsidP="00AB261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Промивка та випробування внутрішніх мереж</w:t>
            </w:r>
          </w:p>
        </w:tc>
        <w:tc>
          <w:tcPr>
            <w:tcW w:w="1558" w:type="dxa"/>
          </w:tcPr>
          <w:p w:rsidR="00F00B38" w:rsidRDefault="008C3DC3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 куб. м споруд</w:t>
            </w:r>
          </w:p>
        </w:tc>
        <w:tc>
          <w:tcPr>
            <w:tcW w:w="2450" w:type="dxa"/>
          </w:tcPr>
          <w:p w:rsidR="00F00B38" w:rsidRDefault="008C3DC3" w:rsidP="00567D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</w:t>
            </w:r>
          </w:p>
        </w:tc>
      </w:tr>
    </w:tbl>
    <w:p w:rsidR="000C5F44" w:rsidRDefault="000C5F44" w:rsidP="00036EB4">
      <w:pPr>
        <w:spacing w:after="0"/>
        <w:rPr>
          <w:rFonts w:ascii="Times New Roman" w:hAnsi="Times New Roman" w:cs="Times New Roman"/>
          <w:lang w:val="uk-UA"/>
        </w:rPr>
      </w:pPr>
    </w:p>
    <w:p w:rsidR="00EA266B" w:rsidRDefault="002702B7" w:rsidP="00036EB4">
      <w:pPr>
        <w:spacing w:after="0"/>
        <w:rPr>
          <w:rFonts w:ascii="Times New Roman" w:hAnsi="Times New Roman" w:cs="Times New Roman"/>
          <w:lang w:val="uk-UA"/>
        </w:rPr>
      </w:pPr>
      <w:r w:rsidRPr="000C5F44">
        <w:rPr>
          <w:rFonts w:ascii="Times New Roman" w:hAnsi="Times New Roman" w:cs="Times New Roman"/>
          <w:lang w:val="uk-UA"/>
        </w:rPr>
        <w:t>Примітка</w:t>
      </w:r>
      <w:r w:rsidR="00036EB4" w:rsidRPr="000C5F44">
        <w:rPr>
          <w:rFonts w:ascii="Times New Roman" w:hAnsi="Times New Roman" w:cs="Times New Roman"/>
          <w:lang w:val="uk-UA"/>
        </w:rPr>
        <w:t>1</w:t>
      </w:r>
      <w:r w:rsidRPr="000C5F44">
        <w:rPr>
          <w:rFonts w:ascii="Times New Roman" w:hAnsi="Times New Roman" w:cs="Times New Roman"/>
          <w:lang w:val="uk-UA"/>
        </w:rPr>
        <w:t>. Витрати води на виробничі потреби</w:t>
      </w:r>
      <w:r w:rsidR="00036EB4" w:rsidRPr="000C5F44">
        <w:rPr>
          <w:rFonts w:ascii="Times New Roman" w:hAnsi="Times New Roman" w:cs="Times New Roman"/>
          <w:lang w:val="uk-UA"/>
        </w:rPr>
        <w:t>, що не вказані в таблиці, слід приймати у відповідності з технологічними завданнями та вказівками з будівельного проектування підприємств окремих галузей.</w:t>
      </w:r>
    </w:p>
    <w:p w:rsidR="000C5F44" w:rsidRPr="000C5F44" w:rsidRDefault="000C5F44" w:rsidP="00036EB4">
      <w:pPr>
        <w:spacing w:after="0"/>
        <w:rPr>
          <w:rFonts w:ascii="Times New Roman" w:hAnsi="Times New Roman" w:cs="Times New Roman"/>
          <w:lang w:val="uk-UA"/>
        </w:rPr>
      </w:pPr>
    </w:p>
    <w:p w:rsidR="00036EB4" w:rsidRDefault="00036EB4" w:rsidP="00036EB4">
      <w:pPr>
        <w:spacing w:after="0"/>
        <w:rPr>
          <w:rFonts w:ascii="Times New Roman" w:hAnsi="Times New Roman" w:cs="Times New Roman"/>
          <w:lang w:val="uk-UA"/>
        </w:rPr>
      </w:pPr>
      <w:r w:rsidRPr="000C5F44">
        <w:rPr>
          <w:rFonts w:ascii="Times New Roman" w:hAnsi="Times New Roman" w:cs="Times New Roman"/>
          <w:lang w:val="uk-UA"/>
        </w:rPr>
        <w:t>Примітка2.Для споживачів води цивільних будівель, споруд та приміщень, що не вказані в таблиці, норми витрат води слід приймати згідно з даними додатком як для споживачів</w:t>
      </w:r>
      <w:r w:rsidR="006D0914" w:rsidRPr="000C5F44">
        <w:rPr>
          <w:rFonts w:ascii="Times New Roman" w:hAnsi="Times New Roman" w:cs="Times New Roman"/>
          <w:lang w:val="uk-UA"/>
        </w:rPr>
        <w:t>, аналогічних за характером водопостачання.</w:t>
      </w:r>
    </w:p>
    <w:p w:rsidR="000C5F44" w:rsidRPr="000C5F44" w:rsidRDefault="000C5F44" w:rsidP="00036EB4">
      <w:pPr>
        <w:spacing w:after="0"/>
        <w:rPr>
          <w:rFonts w:ascii="Times New Roman" w:hAnsi="Times New Roman" w:cs="Times New Roman"/>
          <w:lang w:val="uk-UA"/>
        </w:rPr>
      </w:pPr>
    </w:p>
    <w:p w:rsidR="000C5F44" w:rsidRDefault="000C5F44" w:rsidP="000C5F44">
      <w:pPr>
        <w:pStyle w:val="31"/>
        <w:jc w:val="both"/>
        <w:rPr>
          <w:sz w:val="22"/>
          <w:szCs w:val="22"/>
          <w:lang w:val="uk-UA"/>
        </w:rPr>
      </w:pPr>
      <w:r w:rsidRPr="000C5F44">
        <w:rPr>
          <w:sz w:val="22"/>
          <w:szCs w:val="22"/>
          <w:lang w:val="uk-UA"/>
        </w:rPr>
        <w:t>Примітка 3. </w:t>
      </w:r>
      <w:r>
        <w:rPr>
          <w:sz w:val="22"/>
          <w:szCs w:val="22"/>
          <w:lang w:val="uk-UA"/>
        </w:rPr>
        <w:t>Нарахування плати за послуги з водовідведення для населення та комунально-побутових підприємств здійснюється у розмірі 100 % від обсягу витрат холодної води згідно із нормами водоспоживання або показниками засобів обліку води.</w:t>
      </w:r>
    </w:p>
    <w:p w:rsidR="000C5F44" w:rsidRDefault="000C5F44" w:rsidP="000C5F44">
      <w:pPr>
        <w:pStyle w:val="31"/>
        <w:jc w:val="both"/>
        <w:rPr>
          <w:b/>
          <w:sz w:val="22"/>
          <w:szCs w:val="22"/>
          <w:lang w:val="uk-UA"/>
        </w:rPr>
      </w:pPr>
    </w:p>
    <w:p w:rsidR="000C5F44" w:rsidRDefault="000C5F44" w:rsidP="000C5F44">
      <w:pPr>
        <w:pStyle w:val="31"/>
        <w:jc w:val="both"/>
        <w:rPr>
          <w:sz w:val="22"/>
          <w:szCs w:val="22"/>
          <w:lang w:val="uk-UA"/>
        </w:rPr>
      </w:pPr>
      <w:r w:rsidRPr="000C5F44">
        <w:rPr>
          <w:sz w:val="22"/>
          <w:szCs w:val="22"/>
          <w:lang w:val="uk-UA"/>
        </w:rPr>
        <w:t>Примітка 4.</w:t>
      </w:r>
      <w:r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Норма витрат води на полиття  встановлена з розрахунку одного полиття на добу. Число поливок за добу приймається залежно від кліматичних умов, час поливу – з 01 травня по 01 жовтня. </w:t>
      </w:r>
    </w:p>
    <w:p w:rsidR="004D4925" w:rsidRDefault="004D4925" w:rsidP="000C5F44">
      <w:pPr>
        <w:pStyle w:val="31"/>
        <w:jc w:val="both"/>
        <w:rPr>
          <w:sz w:val="22"/>
          <w:szCs w:val="22"/>
          <w:lang w:val="uk-UA"/>
        </w:rPr>
      </w:pPr>
    </w:p>
    <w:p w:rsidR="004D4925" w:rsidRDefault="004D4925" w:rsidP="000C5F44">
      <w:pPr>
        <w:pStyle w:val="31"/>
        <w:jc w:val="both"/>
        <w:rPr>
          <w:sz w:val="22"/>
          <w:szCs w:val="22"/>
          <w:lang w:val="uk-UA"/>
        </w:rPr>
      </w:pPr>
    </w:p>
    <w:p w:rsidR="004D4925" w:rsidRDefault="004D4925" w:rsidP="000C5F44">
      <w:pPr>
        <w:pStyle w:val="31"/>
        <w:jc w:val="both"/>
        <w:rPr>
          <w:sz w:val="22"/>
          <w:szCs w:val="22"/>
          <w:lang w:val="uk-UA"/>
        </w:rPr>
      </w:pPr>
    </w:p>
    <w:p w:rsidR="004D4925" w:rsidRDefault="004D4925" w:rsidP="000C5F44">
      <w:pPr>
        <w:pStyle w:val="31"/>
        <w:jc w:val="both"/>
        <w:rPr>
          <w:sz w:val="22"/>
          <w:szCs w:val="22"/>
          <w:lang w:val="uk-UA"/>
        </w:rPr>
      </w:pPr>
    </w:p>
    <w:p w:rsidR="004D4925" w:rsidRDefault="004D4925" w:rsidP="000C5F44">
      <w:pPr>
        <w:pStyle w:val="31"/>
        <w:jc w:val="both"/>
        <w:rPr>
          <w:sz w:val="22"/>
          <w:szCs w:val="22"/>
          <w:lang w:val="uk-UA"/>
        </w:rPr>
      </w:pPr>
    </w:p>
    <w:p w:rsidR="004D4925" w:rsidRDefault="004D4925" w:rsidP="000C5F44">
      <w:pPr>
        <w:pStyle w:val="31"/>
        <w:jc w:val="both"/>
        <w:rPr>
          <w:sz w:val="22"/>
          <w:szCs w:val="22"/>
          <w:lang w:val="uk-UA"/>
        </w:rPr>
      </w:pPr>
    </w:p>
    <w:p w:rsidR="004D4925" w:rsidRDefault="004D4925" w:rsidP="000C5F44">
      <w:pPr>
        <w:pStyle w:val="31"/>
        <w:jc w:val="both"/>
        <w:rPr>
          <w:sz w:val="22"/>
          <w:szCs w:val="22"/>
          <w:lang w:val="uk-UA"/>
        </w:rPr>
      </w:pPr>
    </w:p>
    <w:p w:rsidR="004D4925" w:rsidRDefault="004D4925" w:rsidP="000C5F44">
      <w:pPr>
        <w:pStyle w:val="31"/>
        <w:jc w:val="both"/>
        <w:rPr>
          <w:sz w:val="22"/>
          <w:szCs w:val="22"/>
          <w:lang w:val="uk-UA"/>
        </w:rPr>
      </w:pPr>
    </w:p>
    <w:p w:rsidR="009406CC" w:rsidRDefault="009406CC">
      <w:pPr>
        <w:rPr>
          <w:rFonts w:ascii="Times New Roman" w:eastAsia="Times New Roman" w:hAnsi="Times New Roman" w:cs="Times New Roman"/>
          <w:lang w:val="uk-UA" w:eastAsia="zh-CN"/>
        </w:rPr>
      </w:pPr>
      <w:r>
        <w:rPr>
          <w:lang w:val="uk-UA"/>
        </w:rPr>
        <w:br w:type="page"/>
      </w:r>
    </w:p>
    <w:p w:rsidR="009406CC" w:rsidRDefault="009406CC">
      <w:pPr>
        <w:rPr>
          <w:rFonts w:ascii="Times New Roman" w:eastAsia="Times New Roman" w:hAnsi="Times New Roman" w:cs="Times New Roman"/>
          <w:lang w:val="uk-UA" w:eastAsia="zh-CN"/>
        </w:rPr>
      </w:pPr>
      <w:r>
        <w:rPr>
          <w:lang w:val="uk-UA"/>
        </w:rPr>
        <w:lastRenderedPageBreak/>
        <w:br w:type="page"/>
      </w:r>
    </w:p>
    <w:p w:rsidR="004D4925" w:rsidRPr="009406CC" w:rsidRDefault="004D4925" w:rsidP="009406CC">
      <w:pPr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406CC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Таблиця 4.</w:t>
      </w:r>
      <w:r w:rsidR="00F44B42" w:rsidRPr="009406C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9406CC">
        <w:rPr>
          <w:rFonts w:ascii="Times New Roman" w:hAnsi="Times New Roman" w:cs="Times New Roman"/>
          <w:b/>
          <w:i/>
          <w:sz w:val="28"/>
          <w:szCs w:val="28"/>
          <w:lang w:val="uk-UA"/>
        </w:rPr>
        <w:t>Витрати води на напування й утримання худоби та птиці, які належать населенню</w:t>
      </w:r>
    </w:p>
    <w:p w:rsidR="004D4925" w:rsidRDefault="004D4925" w:rsidP="00F44B42">
      <w:pPr>
        <w:pStyle w:val="31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(згідно ВБН 46/33-2.5-5-96, табл.8)</w:t>
      </w: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9A183F" w:rsidTr="009A183F">
        <w:tc>
          <w:tcPr>
            <w:tcW w:w="959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421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 груп тварин</w:t>
            </w:r>
          </w:p>
        </w:tc>
        <w:tc>
          <w:tcPr>
            <w:tcW w:w="3191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Розрахункове водоспоживання на 1 голову, л/добу</w:t>
            </w:r>
          </w:p>
        </w:tc>
      </w:tr>
      <w:tr w:rsidR="009A183F" w:rsidTr="009A183F">
        <w:tc>
          <w:tcPr>
            <w:tcW w:w="959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21" w:type="dxa"/>
          </w:tcPr>
          <w:p w:rsidR="009A183F" w:rsidRDefault="009A183F" w:rsidP="009A183F">
            <w:pPr>
              <w:pStyle w:val="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Велика рогата худоба</w:t>
            </w:r>
          </w:p>
        </w:tc>
        <w:tc>
          <w:tcPr>
            <w:tcW w:w="3191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</w:tr>
      <w:tr w:rsidR="009A183F" w:rsidTr="009A183F">
        <w:tc>
          <w:tcPr>
            <w:tcW w:w="959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21" w:type="dxa"/>
          </w:tcPr>
          <w:p w:rsidR="009A183F" w:rsidRDefault="009A183F" w:rsidP="009A183F">
            <w:pPr>
              <w:pStyle w:val="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Коні</w:t>
            </w:r>
          </w:p>
        </w:tc>
        <w:tc>
          <w:tcPr>
            <w:tcW w:w="3191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</w:tr>
      <w:tr w:rsidR="009A183F" w:rsidTr="009A183F">
        <w:tc>
          <w:tcPr>
            <w:tcW w:w="959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21" w:type="dxa"/>
          </w:tcPr>
          <w:p w:rsidR="009A183F" w:rsidRDefault="009A183F" w:rsidP="009A183F">
            <w:pPr>
              <w:pStyle w:val="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Свині </w:t>
            </w:r>
          </w:p>
        </w:tc>
        <w:tc>
          <w:tcPr>
            <w:tcW w:w="3191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9A183F" w:rsidTr="009A183F">
        <w:tc>
          <w:tcPr>
            <w:tcW w:w="959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21" w:type="dxa"/>
          </w:tcPr>
          <w:p w:rsidR="009A183F" w:rsidRDefault="009A183F" w:rsidP="009A183F">
            <w:pPr>
              <w:pStyle w:val="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Вівці та кози</w:t>
            </w:r>
          </w:p>
        </w:tc>
        <w:tc>
          <w:tcPr>
            <w:tcW w:w="3191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9A183F" w:rsidTr="009A183F">
        <w:tc>
          <w:tcPr>
            <w:tcW w:w="959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21" w:type="dxa"/>
          </w:tcPr>
          <w:p w:rsidR="009A183F" w:rsidRDefault="009A183F" w:rsidP="009A183F">
            <w:pPr>
              <w:pStyle w:val="3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Птиця</w:t>
            </w:r>
          </w:p>
        </w:tc>
        <w:tc>
          <w:tcPr>
            <w:tcW w:w="3191" w:type="dxa"/>
          </w:tcPr>
          <w:p w:rsidR="009A183F" w:rsidRDefault="009A183F" w:rsidP="00F44B42">
            <w:pPr>
              <w:pStyle w:val="3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</w:t>
            </w:r>
          </w:p>
        </w:tc>
      </w:tr>
    </w:tbl>
    <w:p w:rsidR="009A183F" w:rsidRDefault="00004F89" w:rsidP="00F44B42">
      <w:pPr>
        <w:pStyle w:val="3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04F89" w:rsidRPr="009A183F" w:rsidRDefault="00004F89" w:rsidP="00F44B42">
      <w:pPr>
        <w:pStyle w:val="31"/>
        <w:jc w:val="center"/>
        <w:rPr>
          <w:sz w:val="28"/>
          <w:szCs w:val="28"/>
          <w:lang w:val="uk-UA"/>
        </w:rPr>
      </w:pPr>
    </w:p>
    <w:p w:rsidR="00C5758E" w:rsidRPr="00C5758E" w:rsidRDefault="00C5758E" w:rsidP="00004F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758E">
        <w:rPr>
          <w:rFonts w:ascii="Times New Roman" w:hAnsi="Times New Roman" w:cs="Times New Roman"/>
          <w:b/>
          <w:sz w:val="28"/>
          <w:szCs w:val="28"/>
        </w:rPr>
        <w:t>Керуючий</w:t>
      </w:r>
      <w:proofErr w:type="spellEnd"/>
      <w:r w:rsidRPr="00C5758E">
        <w:rPr>
          <w:rFonts w:ascii="Times New Roman" w:hAnsi="Times New Roman" w:cs="Times New Roman"/>
          <w:b/>
          <w:sz w:val="28"/>
          <w:szCs w:val="28"/>
        </w:rPr>
        <w:t xml:space="preserve"> справами </w:t>
      </w:r>
      <w:proofErr w:type="spellStart"/>
      <w:r w:rsidRPr="00C5758E">
        <w:rPr>
          <w:rFonts w:ascii="Times New Roman" w:hAnsi="Times New Roman" w:cs="Times New Roman"/>
          <w:b/>
          <w:sz w:val="28"/>
          <w:szCs w:val="28"/>
        </w:rPr>
        <w:t>виконавчого</w:t>
      </w:r>
      <w:proofErr w:type="spellEnd"/>
      <w:r w:rsidRPr="00C575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4F89" w:rsidRDefault="00C5758E" w:rsidP="00004F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5758E">
        <w:rPr>
          <w:rFonts w:ascii="Times New Roman" w:hAnsi="Times New Roman" w:cs="Times New Roman"/>
          <w:b/>
          <w:sz w:val="28"/>
          <w:szCs w:val="28"/>
        </w:rPr>
        <w:t>комітету</w:t>
      </w:r>
      <w:proofErr w:type="spellEnd"/>
      <w:r w:rsidRPr="00C575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5758E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C5758E">
        <w:rPr>
          <w:rFonts w:ascii="Times New Roman" w:hAnsi="Times New Roman" w:cs="Times New Roman"/>
          <w:b/>
          <w:sz w:val="28"/>
          <w:szCs w:val="28"/>
        </w:rPr>
        <w:t xml:space="preserve"> ради             </w:t>
      </w:r>
      <w:r w:rsidR="00004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="00A551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004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proofErr w:type="spellStart"/>
      <w:r w:rsidR="00004F89" w:rsidRPr="00004F89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004F89" w:rsidRPr="00004F89">
        <w:rPr>
          <w:rFonts w:ascii="Times New Roman" w:hAnsi="Times New Roman" w:cs="Times New Roman"/>
          <w:b/>
          <w:sz w:val="28"/>
          <w:szCs w:val="28"/>
        </w:rPr>
        <w:t xml:space="preserve"> КАРЛОВ</w:t>
      </w:r>
      <w:r w:rsidRPr="00004F8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03E05" w:rsidRPr="00C5758E" w:rsidRDefault="00C5758E" w:rsidP="00004F8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04F8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003E05" w:rsidRDefault="00003E05" w:rsidP="00004F8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5758E" w:rsidRPr="00C5758E" w:rsidRDefault="00C5758E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75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 комунального </w:t>
      </w:r>
    </w:p>
    <w:p w:rsidR="00C5758E" w:rsidRPr="00C5758E" w:rsidRDefault="00C5758E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75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виробничого управління </w:t>
      </w:r>
    </w:p>
    <w:p w:rsidR="00022B5A" w:rsidRDefault="00C5758E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758E">
        <w:rPr>
          <w:rFonts w:ascii="Times New Roman" w:hAnsi="Times New Roman" w:cs="Times New Roman"/>
          <w:b/>
          <w:sz w:val="28"/>
          <w:szCs w:val="28"/>
          <w:lang w:val="uk-UA"/>
        </w:rPr>
        <w:t>водогінно-каналізаційного господарства</w:t>
      </w:r>
      <w:r w:rsidR="00003E05" w:rsidRPr="00C575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5758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004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5512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004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003E05" w:rsidRPr="00C5758E">
        <w:rPr>
          <w:rFonts w:ascii="Times New Roman" w:hAnsi="Times New Roman" w:cs="Times New Roman"/>
          <w:b/>
          <w:sz w:val="28"/>
          <w:szCs w:val="28"/>
          <w:lang w:val="uk-UA"/>
        </w:rPr>
        <w:t>Сергій РАК</w:t>
      </w:r>
      <w:r w:rsidR="00003E05" w:rsidRPr="00C5758E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2B5A" w:rsidRDefault="00022B5A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5F44" w:rsidRPr="00C5758E" w:rsidRDefault="00003E05" w:rsidP="00003E0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758E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sectPr w:rsidR="000C5F44" w:rsidRPr="00C5758E" w:rsidSect="00DE0A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029" w:rsidRDefault="00161029" w:rsidP="00572686">
      <w:pPr>
        <w:spacing w:after="0" w:line="240" w:lineRule="auto"/>
      </w:pPr>
      <w:r>
        <w:separator/>
      </w:r>
    </w:p>
  </w:endnote>
  <w:endnote w:type="continuationSeparator" w:id="0">
    <w:p w:rsidR="00161029" w:rsidRDefault="00161029" w:rsidP="00572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B5A" w:rsidRDefault="00022B5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B5A" w:rsidRDefault="00022B5A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B5A" w:rsidRDefault="00022B5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029" w:rsidRDefault="00161029" w:rsidP="00572686">
      <w:pPr>
        <w:spacing w:after="0" w:line="240" w:lineRule="auto"/>
      </w:pPr>
      <w:r>
        <w:separator/>
      </w:r>
    </w:p>
  </w:footnote>
  <w:footnote w:type="continuationSeparator" w:id="0">
    <w:p w:rsidR="00161029" w:rsidRDefault="00161029" w:rsidP="00572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B5A" w:rsidRDefault="00022B5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6760"/>
      <w:docPartObj>
        <w:docPartGallery w:val="Page Numbers (Top of Page)"/>
        <w:docPartUnique/>
      </w:docPartObj>
    </w:sdtPr>
    <w:sdtContent>
      <w:p w:rsidR="00572686" w:rsidRDefault="008A6989">
        <w:pPr>
          <w:pStyle w:val="a5"/>
          <w:jc w:val="center"/>
        </w:pPr>
        <w:fldSimple w:instr=" PAGE   \* MERGEFORMAT ">
          <w:r w:rsidR="00D73D2C">
            <w:rPr>
              <w:noProof/>
            </w:rPr>
            <w:t>7</w:t>
          </w:r>
        </w:fldSimple>
      </w:p>
    </w:sdtContent>
  </w:sdt>
  <w:p w:rsidR="00572686" w:rsidRPr="00572686" w:rsidRDefault="00572686" w:rsidP="00572686">
    <w:pPr>
      <w:pStyle w:val="a5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B5A" w:rsidRDefault="00022B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470F0"/>
    <w:multiLevelType w:val="hybridMultilevel"/>
    <w:tmpl w:val="A40E552E"/>
    <w:lvl w:ilvl="0" w:tplc="452C28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B64A1"/>
    <w:multiLevelType w:val="hybridMultilevel"/>
    <w:tmpl w:val="7C7ABD60"/>
    <w:lvl w:ilvl="0" w:tplc="372E32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567DA2"/>
    <w:rsid w:val="00003E05"/>
    <w:rsid w:val="000044E5"/>
    <w:rsid w:val="00004F89"/>
    <w:rsid w:val="0000777C"/>
    <w:rsid w:val="00022B5A"/>
    <w:rsid w:val="00036EB4"/>
    <w:rsid w:val="0008524C"/>
    <w:rsid w:val="00094751"/>
    <w:rsid w:val="000C5F44"/>
    <w:rsid w:val="00134ABD"/>
    <w:rsid w:val="00156262"/>
    <w:rsid w:val="00161029"/>
    <w:rsid w:val="001645B7"/>
    <w:rsid w:val="00176BFB"/>
    <w:rsid w:val="00195D8B"/>
    <w:rsid w:val="001E6DD1"/>
    <w:rsid w:val="00232D65"/>
    <w:rsid w:val="002702B7"/>
    <w:rsid w:val="00293FBF"/>
    <w:rsid w:val="002A1C9A"/>
    <w:rsid w:val="002A268C"/>
    <w:rsid w:val="002C3339"/>
    <w:rsid w:val="003502C1"/>
    <w:rsid w:val="003C56CE"/>
    <w:rsid w:val="00406612"/>
    <w:rsid w:val="004553EF"/>
    <w:rsid w:val="0049737D"/>
    <w:rsid w:val="004C392A"/>
    <w:rsid w:val="004D4925"/>
    <w:rsid w:val="004E35DF"/>
    <w:rsid w:val="00527A25"/>
    <w:rsid w:val="00544A68"/>
    <w:rsid w:val="0055080B"/>
    <w:rsid w:val="00567DA2"/>
    <w:rsid w:val="00572686"/>
    <w:rsid w:val="005843BC"/>
    <w:rsid w:val="005D09D1"/>
    <w:rsid w:val="006D0914"/>
    <w:rsid w:val="006E5D4C"/>
    <w:rsid w:val="007017A1"/>
    <w:rsid w:val="007325EE"/>
    <w:rsid w:val="00745E6A"/>
    <w:rsid w:val="00783608"/>
    <w:rsid w:val="008074B6"/>
    <w:rsid w:val="00815C49"/>
    <w:rsid w:val="00886FD9"/>
    <w:rsid w:val="008A6989"/>
    <w:rsid w:val="008C3DC3"/>
    <w:rsid w:val="008E161B"/>
    <w:rsid w:val="00911492"/>
    <w:rsid w:val="009305D9"/>
    <w:rsid w:val="009406CC"/>
    <w:rsid w:val="009676C8"/>
    <w:rsid w:val="00980C3B"/>
    <w:rsid w:val="00993E25"/>
    <w:rsid w:val="009A183F"/>
    <w:rsid w:val="009D219E"/>
    <w:rsid w:val="009E0B17"/>
    <w:rsid w:val="009E1A2F"/>
    <w:rsid w:val="00A22012"/>
    <w:rsid w:val="00A55122"/>
    <w:rsid w:val="00AB261F"/>
    <w:rsid w:val="00AF56EB"/>
    <w:rsid w:val="00B01558"/>
    <w:rsid w:val="00B54630"/>
    <w:rsid w:val="00B83985"/>
    <w:rsid w:val="00BC7877"/>
    <w:rsid w:val="00C21F64"/>
    <w:rsid w:val="00C376F4"/>
    <w:rsid w:val="00C5758E"/>
    <w:rsid w:val="00CC3C96"/>
    <w:rsid w:val="00CC6891"/>
    <w:rsid w:val="00D65693"/>
    <w:rsid w:val="00D73D2C"/>
    <w:rsid w:val="00D93827"/>
    <w:rsid w:val="00DE0A61"/>
    <w:rsid w:val="00E346D9"/>
    <w:rsid w:val="00E97435"/>
    <w:rsid w:val="00EA266B"/>
    <w:rsid w:val="00F00B38"/>
    <w:rsid w:val="00F44B42"/>
    <w:rsid w:val="00F71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3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737D"/>
    <w:pPr>
      <w:ind w:left="720"/>
      <w:contextualSpacing/>
    </w:pPr>
  </w:style>
  <w:style w:type="paragraph" w:customStyle="1" w:styleId="31">
    <w:name w:val="Основной текст 31"/>
    <w:basedOn w:val="a"/>
    <w:rsid w:val="000C5F44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unhideWhenUsed/>
    <w:rsid w:val="00572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2686"/>
  </w:style>
  <w:style w:type="paragraph" w:styleId="a7">
    <w:name w:val="footer"/>
    <w:basedOn w:val="a"/>
    <w:link w:val="a8"/>
    <w:uiPriority w:val="99"/>
    <w:semiHidden/>
    <w:unhideWhenUsed/>
    <w:rsid w:val="00572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81E76-8E1E-4F2F-B428-E18C1C109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dcterms:created xsi:type="dcterms:W3CDTF">2020-04-30T08:25:00Z</dcterms:created>
  <dcterms:modified xsi:type="dcterms:W3CDTF">2020-05-27T05:49:00Z</dcterms:modified>
</cp:coreProperties>
</file>