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8197E9" wp14:editId="7AAD70E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42384A" w:rsidRDefault="00183B2D" w:rsidP="002B0BE8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08.11.2021</w:t>
      </w:r>
      <w:r w:rsidR="000603AD" w:rsidRPr="0042384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           м. Глухів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318</w:t>
      </w:r>
    </w:p>
    <w:p w:rsidR="002B0BE8" w:rsidRPr="0042384A" w:rsidRDefault="002B0BE8" w:rsidP="002B0BE8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510CDF" w:rsidRPr="0042384A" w:rsidRDefault="00E31A56" w:rsidP="00F55F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 внесення змін до рішення виконавчого комітету Глухівської міської ради від 26.07.2021 № 207 «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 затвердження складу аукціонн</w:t>
      </w:r>
      <w:r w:rsidR="00005A86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их</w:t>
      </w:r>
      <w:r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комісі</w:t>
      </w:r>
      <w:r w:rsidR="00005A86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й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з продажу об’єкт</w:t>
      </w:r>
      <w:r w:rsidR="003E3DA7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ів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комунальної власності</w:t>
      </w:r>
      <w:r w:rsidR="003E3DA7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Глухівської міської ради, як</w:t>
      </w:r>
      <w:r w:rsidR="003E3DA7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і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підляга</w:t>
      </w:r>
      <w:r w:rsidR="003E3DA7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ють</w:t>
      </w:r>
      <w:r w:rsidR="000603AD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приватизації</w:t>
      </w:r>
      <w:r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»</w:t>
      </w:r>
      <w:r w:rsidR="00E528D0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:rsidR="0042384A" w:rsidRPr="0042384A" w:rsidRDefault="0042384A" w:rsidP="0042384A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442B1" w:rsidRPr="0042384A" w:rsidRDefault="00BD6B92" w:rsidP="00F55F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  <w:lang w:val="uk-UA" w:eastAsia="ru-RU"/>
        </w:rPr>
      </w:pPr>
      <w:r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виконання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рішен</w:t>
      </w:r>
      <w:r w:rsidR="00ED572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</w:t>
      </w:r>
      <w:r w:rsidR="005B78B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від </w:t>
      </w:r>
      <w:r w:rsidR="00122173" w:rsidRPr="0042384A">
        <w:rPr>
          <w:rFonts w:ascii="Times New Roman" w:hAnsi="Times New Roman" w:cs="Times New Roman"/>
          <w:sz w:val="27"/>
          <w:szCs w:val="27"/>
          <w:lang w:val="uk-UA"/>
        </w:rPr>
        <w:t>22.10.2021</w:t>
      </w:r>
      <w:r w:rsidR="00122173" w:rsidRPr="0042384A">
        <w:rPr>
          <w:sz w:val="27"/>
          <w:szCs w:val="27"/>
          <w:lang w:val="uk-UA"/>
        </w:rPr>
        <w:t xml:space="preserve"> </w:t>
      </w:r>
      <w:r w:rsidR="00A7260E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</w:t>
      </w:r>
      <w:r w:rsidR="00122173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367</w:t>
      </w:r>
      <w:r w:rsidR="00A7260E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«</w:t>
      </w:r>
      <w:r w:rsidR="00122173" w:rsidRPr="0042384A">
        <w:rPr>
          <w:rFonts w:ascii="Times New Roman" w:eastAsia="Times New Roman" w:hAnsi="Times New Roman" w:cs="Times New Roman"/>
          <w:bCs/>
          <w:spacing w:val="-3"/>
          <w:sz w:val="27"/>
          <w:szCs w:val="27"/>
          <w:lang w:val="uk-UA" w:eastAsia="ru-RU"/>
        </w:rPr>
        <w:t xml:space="preserve">Про внесення змін до рішення Глухівської </w:t>
      </w:r>
      <w:r w:rsidR="00122173" w:rsidRPr="00122173">
        <w:rPr>
          <w:rFonts w:ascii="Times New Roman" w:eastAsia="Times New Roman" w:hAnsi="Times New Roman" w:cs="Times New Roman"/>
          <w:bCs/>
          <w:spacing w:val="-3"/>
          <w:sz w:val="27"/>
          <w:szCs w:val="27"/>
          <w:lang w:val="uk-UA" w:eastAsia="ru-RU"/>
        </w:rPr>
        <w:t>місько</w:t>
      </w:r>
      <w:r w:rsidR="002119D9">
        <w:rPr>
          <w:rFonts w:ascii="Times New Roman" w:eastAsia="Times New Roman" w:hAnsi="Times New Roman" w:cs="Times New Roman"/>
          <w:bCs/>
          <w:spacing w:val="-3"/>
          <w:sz w:val="27"/>
          <w:szCs w:val="27"/>
          <w:lang w:val="uk-UA" w:eastAsia="ru-RU"/>
        </w:rPr>
        <w:t>ї ради від 07.07.2021 №273 «</w:t>
      </w:r>
      <w:r w:rsidR="00122173" w:rsidRPr="00122173">
        <w:rPr>
          <w:rFonts w:ascii="Times New Roman" w:eastAsia="Times New Roman" w:hAnsi="Times New Roman" w:cs="Times New Roman"/>
          <w:bCs/>
          <w:spacing w:val="-3"/>
          <w:sz w:val="27"/>
          <w:szCs w:val="27"/>
          <w:lang w:val="uk-UA" w:eastAsia="ru-RU"/>
        </w:rPr>
        <w:t xml:space="preserve">Про доповнення до Переліку об'єктів комунальної </w:t>
      </w:r>
      <w:r w:rsidR="00122173" w:rsidRPr="00122173">
        <w:rPr>
          <w:rFonts w:ascii="Times New Roman" w:eastAsia="Times New Roman" w:hAnsi="Times New Roman" w:cs="Times New Roman"/>
          <w:bCs/>
          <w:spacing w:val="-8"/>
          <w:sz w:val="27"/>
          <w:szCs w:val="27"/>
          <w:lang w:val="uk-UA" w:eastAsia="ru-RU"/>
        </w:rPr>
        <w:t>власності</w:t>
      </w:r>
      <w:r w:rsidR="00122173" w:rsidRPr="00122173">
        <w:rPr>
          <w:rFonts w:ascii="Times New Roman" w:eastAsia="Times New Roman" w:hAnsi="Times New Roman" w:cs="Times New Roman"/>
          <w:bCs/>
          <w:spacing w:val="-5"/>
          <w:sz w:val="27"/>
          <w:szCs w:val="27"/>
          <w:lang w:val="uk-UA" w:eastAsia="ru-RU"/>
        </w:rPr>
        <w:t xml:space="preserve">, які підлягають приватизації </w:t>
      </w:r>
      <w:r w:rsidR="00122173" w:rsidRPr="0012217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у 2021 році»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, </w:t>
      </w:r>
      <w:r w:rsidR="0050495D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відповідно до</w:t>
      </w:r>
      <w:r w:rsidR="00A8048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рішення виконавчого комітету Глухівської міської ради </w:t>
      </w:r>
      <w:r w:rsidR="007D2BE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від 14.09.2021 №261 «Про упорядкування поштової адреси»,</w:t>
      </w:r>
      <w:r w:rsidR="00A8048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</w:t>
      </w:r>
      <w:r w:rsidR="0050495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керуючись </w:t>
      </w:r>
      <w:r w:rsidR="00271236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підпунктом 1 пункту «а» статті 29</w:t>
      </w:r>
      <w:r w:rsidR="00D659B9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статтею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en-US" w:eastAsia="ru-RU"/>
        </w:rPr>
        <w:t> 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40,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271236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5442B1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статті 59,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частиною </w:t>
      </w:r>
      <w:r w:rsidR="005442B1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п’ятою 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статті 60 Закону України «Про місцеве самоврядування в Україні»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 </w:t>
      </w:r>
      <w:r w:rsidR="00510CDF" w:rsidRPr="004238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10CDF" w:rsidRPr="0042384A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510CDF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2C75E6" w:rsidRPr="002C75E6" w:rsidRDefault="00853B59" w:rsidP="00F55FF3">
      <w:pPr>
        <w:pStyle w:val="a9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bCs/>
          <w:sz w:val="27"/>
          <w:szCs w:val="27"/>
        </w:rPr>
      </w:pPr>
      <w:r w:rsidRPr="0042384A">
        <w:rPr>
          <w:sz w:val="27"/>
          <w:szCs w:val="27"/>
          <w:lang w:eastAsia="ru-RU"/>
        </w:rPr>
        <w:t xml:space="preserve">Внести зміни </w:t>
      </w:r>
      <w:r w:rsidR="0050495D" w:rsidRPr="00B53635">
        <w:rPr>
          <w:sz w:val="27"/>
          <w:szCs w:val="27"/>
          <w:lang w:eastAsia="ru-RU"/>
        </w:rPr>
        <w:t>до рішення виконавчого комітету Глухівської міської ради від 26.07.2021 № 207 «Про затвердження складу аукціонних комісій з продажу об’єктів комунальної власності Глухівської міської ради, які підлягають приватизації»</w:t>
      </w:r>
      <w:r w:rsidR="00B53635">
        <w:rPr>
          <w:sz w:val="27"/>
          <w:szCs w:val="27"/>
          <w:lang w:eastAsia="ru-RU"/>
        </w:rPr>
        <w:t>, а саме</w:t>
      </w:r>
      <w:r w:rsidR="002C75E6">
        <w:rPr>
          <w:sz w:val="27"/>
          <w:szCs w:val="27"/>
          <w:lang w:eastAsia="ru-RU"/>
        </w:rPr>
        <w:t>:</w:t>
      </w:r>
      <w:r w:rsidR="00B53635" w:rsidRPr="002C75E6">
        <w:rPr>
          <w:sz w:val="27"/>
          <w:szCs w:val="27"/>
          <w:lang w:eastAsia="ru-RU"/>
        </w:rPr>
        <w:t xml:space="preserve"> </w:t>
      </w:r>
    </w:p>
    <w:p w:rsidR="00B958C9" w:rsidRPr="002C75E6" w:rsidRDefault="002C75E6" w:rsidP="00F55FF3">
      <w:pPr>
        <w:pStyle w:val="a9"/>
        <w:tabs>
          <w:tab w:val="left" w:pos="1134"/>
        </w:tabs>
        <w:spacing w:after="0" w:line="240" w:lineRule="auto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  <w:lang w:eastAsia="ru-RU"/>
        </w:rPr>
        <w:t>з</w:t>
      </w:r>
      <w:r w:rsidR="00B53635" w:rsidRPr="002C75E6">
        <w:rPr>
          <w:sz w:val="27"/>
          <w:szCs w:val="27"/>
          <w:lang w:eastAsia="ru-RU"/>
        </w:rPr>
        <w:t xml:space="preserve">мінити у додатку до цього рішення </w:t>
      </w:r>
      <w:r w:rsidR="00F37F08" w:rsidRPr="002C75E6">
        <w:rPr>
          <w:sz w:val="27"/>
          <w:szCs w:val="27"/>
          <w:lang w:eastAsia="ru-RU"/>
        </w:rPr>
        <w:t xml:space="preserve">назву </w:t>
      </w:r>
      <w:r>
        <w:rPr>
          <w:sz w:val="27"/>
          <w:szCs w:val="27"/>
          <w:lang w:eastAsia="ru-RU"/>
        </w:rPr>
        <w:t xml:space="preserve">з </w:t>
      </w:r>
      <w:r w:rsidR="00F37F08" w:rsidRPr="002C75E6">
        <w:rPr>
          <w:sz w:val="27"/>
          <w:szCs w:val="27"/>
          <w:lang w:eastAsia="ru-RU"/>
        </w:rPr>
        <w:t>«</w:t>
      </w:r>
      <w:r w:rsidRPr="002C75E6">
        <w:rPr>
          <w:rStyle w:val="aa"/>
          <w:b w:val="0"/>
          <w:sz w:val="27"/>
          <w:szCs w:val="27"/>
        </w:rPr>
        <w:t>Склад аукціонної</w:t>
      </w:r>
      <w:r w:rsidRPr="002C75E6">
        <w:rPr>
          <w:sz w:val="27"/>
          <w:szCs w:val="27"/>
          <w:lang w:eastAsia="ru-RU"/>
        </w:rPr>
        <w:t xml:space="preserve"> </w:t>
      </w:r>
      <w:r>
        <w:rPr>
          <w:sz w:val="27"/>
          <w:szCs w:val="27"/>
          <w:lang w:eastAsia="ru-RU"/>
        </w:rPr>
        <w:t>к</w:t>
      </w:r>
      <w:r w:rsidR="00B53635" w:rsidRPr="002C75E6">
        <w:rPr>
          <w:sz w:val="27"/>
          <w:szCs w:val="27"/>
          <w:lang w:eastAsia="ru-RU"/>
        </w:rPr>
        <w:t>омісі</w:t>
      </w:r>
      <w:r>
        <w:rPr>
          <w:sz w:val="27"/>
          <w:szCs w:val="27"/>
          <w:lang w:eastAsia="ru-RU"/>
        </w:rPr>
        <w:t>ї</w:t>
      </w:r>
      <w:r w:rsidR="00F37F08" w:rsidRPr="002C75E6">
        <w:rPr>
          <w:sz w:val="27"/>
          <w:szCs w:val="27"/>
          <w:lang w:eastAsia="ru-RU"/>
        </w:rPr>
        <w:t xml:space="preserve"> з </w:t>
      </w:r>
      <w:r w:rsidR="00F37F08" w:rsidRPr="002C75E6">
        <w:rPr>
          <w:rStyle w:val="aa"/>
          <w:b w:val="0"/>
          <w:sz w:val="27"/>
          <w:szCs w:val="27"/>
        </w:rPr>
        <w:t>продажу об’єкт</w:t>
      </w:r>
      <w:r w:rsidR="00556315">
        <w:rPr>
          <w:rStyle w:val="aa"/>
          <w:b w:val="0"/>
          <w:sz w:val="27"/>
          <w:szCs w:val="27"/>
        </w:rPr>
        <w:t>у</w:t>
      </w:r>
      <w:r w:rsidR="00F37F08" w:rsidRPr="002C75E6">
        <w:rPr>
          <w:rStyle w:val="aa"/>
          <w:b w:val="0"/>
          <w:sz w:val="27"/>
          <w:szCs w:val="27"/>
        </w:rPr>
        <w:t xml:space="preserve"> комунальної власності Глухівської міської ради, який підлягає приватизації – гараж загальною площею 162,2 кв. м,  що знаходиться за адресою: 41400,  Сумська обл., </w:t>
      </w:r>
      <w:r w:rsidR="00181590" w:rsidRPr="002C75E6">
        <w:rPr>
          <w:rStyle w:val="aa"/>
          <w:b w:val="0"/>
          <w:sz w:val="27"/>
          <w:szCs w:val="27"/>
        </w:rPr>
        <w:t xml:space="preserve"> </w:t>
      </w:r>
      <w:r w:rsidR="00F37F08" w:rsidRPr="002C75E6">
        <w:rPr>
          <w:rStyle w:val="aa"/>
          <w:b w:val="0"/>
          <w:sz w:val="27"/>
          <w:szCs w:val="27"/>
        </w:rPr>
        <w:t>м. Глухів,  вул. Героїв Небесної Сотні, 3</w:t>
      </w:r>
      <w:r w:rsidR="00181590" w:rsidRPr="002C75E6">
        <w:rPr>
          <w:rStyle w:val="aa"/>
          <w:b w:val="0"/>
          <w:sz w:val="27"/>
          <w:szCs w:val="27"/>
        </w:rPr>
        <w:t>»</w:t>
      </w:r>
      <w:r w:rsidR="00F55FF3">
        <w:rPr>
          <w:rStyle w:val="aa"/>
          <w:b w:val="0"/>
          <w:sz w:val="27"/>
          <w:szCs w:val="27"/>
        </w:rPr>
        <w:t xml:space="preserve"> на «</w:t>
      </w:r>
      <w:r w:rsidR="00F55FF3" w:rsidRPr="002C75E6">
        <w:rPr>
          <w:rStyle w:val="aa"/>
          <w:b w:val="0"/>
          <w:sz w:val="27"/>
          <w:szCs w:val="27"/>
        </w:rPr>
        <w:t>Склад аукціонної</w:t>
      </w:r>
      <w:r w:rsidR="00F55FF3" w:rsidRPr="002C75E6">
        <w:rPr>
          <w:sz w:val="27"/>
          <w:szCs w:val="27"/>
          <w:lang w:eastAsia="ru-RU"/>
        </w:rPr>
        <w:t xml:space="preserve"> </w:t>
      </w:r>
      <w:r w:rsidR="00F55FF3">
        <w:rPr>
          <w:sz w:val="27"/>
          <w:szCs w:val="27"/>
          <w:lang w:eastAsia="ru-RU"/>
        </w:rPr>
        <w:t>к</w:t>
      </w:r>
      <w:r w:rsidR="00F55FF3" w:rsidRPr="002C75E6">
        <w:rPr>
          <w:sz w:val="27"/>
          <w:szCs w:val="27"/>
          <w:lang w:eastAsia="ru-RU"/>
        </w:rPr>
        <w:t>омісі</w:t>
      </w:r>
      <w:r w:rsidR="00F55FF3">
        <w:rPr>
          <w:sz w:val="27"/>
          <w:szCs w:val="27"/>
          <w:lang w:eastAsia="ru-RU"/>
        </w:rPr>
        <w:t>ї</w:t>
      </w:r>
      <w:r w:rsidR="00F55FF3" w:rsidRPr="002C75E6">
        <w:rPr>
          <w:sz w:val="27"/>
          <w:szCs w:val="27"/>
          <w:lang w:eastAsia="ru-RU"/>
        </w:rPr>
        <w:t xml:space="preserve"> з </w:t>
      </w:r>
      <w:r w:rsidR="00F55FF3" w:rsidRPr="002C75E6">
        <w:rPr>
          <w:rStyle w:val="aa"/>
          <w:b w:val="0"/>
          <w:sz w:val="27"/>
          <w:szCs w:val="27"/>
        </w:rPr>
        <w:t>продажу об’єкт</w:t>
      </w:r>
      <w:r w:rsidR="00F55FF3">
        <w:rPr>
          <w:rStyle w:val="aa"/>
          <w:b w:val="0"/>
          <w:sz w:val="27"/>
          <w:szCs w:val="27"/>
        </w:rPr>
        <w:t>а</w:t>
      </w:r>
      <w:r w:rsidR="00F55FF3" w:rsidRPr="002C75E6">
        <w:rPr>
          <w:rStyle w:val="aa"/>
          <w:b w:val="0"/>
          <w:sz w:val="27"/>
          <w:szCs w:val="27"/>
        </w:rPr>
        <w:t xml:space="preserve"> комунальної власності Глухівської міської ради, який підлягає приватизації – гараж загальною площею 162,2 кв. м,  що знаходиться за адресою: 41400,  Сумська обл.,  м. Глухів,  вул. Героїв Небесної Сотні, 3</w:t>
      </w:r>
      <w:r w:rsidR="00F55FF3">
        <w:rPr>
          <w:rStyle w:val="aa"/>
          <w:b w:val="0"/>
          <w:sz w:val="27"/>
          <w:szCs w:val="27"/>
        </w:rPr>
        <w:t>а</w:t>
      </w:r>
      <w:r w:rsidR="00F55FF3" w:rsidRPr="002C75E6">
        <w:rPr>
          <w:rStyle w:val="aa"/>
          <w:b w:val="0"/>
          <w:sz w:val="27"/>
          <w:szCs w:val="27"/>
        </w:rPr>
        <w:t>»</w:t>
      </w:r>
      <w:r w:rsidR="00F55FF3">
        <w:rPr>
          <w:rStyle w:val="aa"/>
          <w:b w:val="0"/>
          <w:sz w:val="27"/>
          <w:szCs w:val="27"/>
        </w:rPr>
        <w:t xml:space="preserve"> </w:t>
      </w:r>
      <w:r w:rsidR="009150F9" w:rsidRPr="002C75E6">
        <w:rPr>
          <w:rStyle w:val="aa"/>
          <w:b w:val="0"/>
          <w:sz w:val="27"/>
          <w:szCs w:val="27"/>
        </w:rPr>
        <w:t xml:space="preserve">та затвердити її склад, </w:t>
      </w:r>
      <w:r w:rsidR="00E1662A" w:rsidRPr="002C75E6">
        <w:rPr>
          <w:sz w:val="27"/>
          <w:szCs w:val="27"/>
          <w:lang w:eastAsia="ru-RU"/>
        </w:rPr>
        <w:t xml:space="preserve">що </w:t>
      </w:r>
      <w:r w:rsidR="002F10CB" w:rsidRPr="002C75E6">
        <w:rPr>
          <w:sz w:val="27"/>
          <w:szCs w:val="27"/>
          <w:lang w:eastAsia="ru-RU"/>
        </w:rPr>
        <w:t>додається.</w:t>
      </w:r>
      <w:r w:rsidR="00510CDF" w:rsidRPr="002C75E6">
        <w:rPr>
          <w:sz w:val="27"/>
          <w:szCs w:val="27"/>
          <w:lang w:eastAsia="ru-RU"/>
        </w:rPr>
        <w:t xml:space="preserve"> </w:t>
      </w:r>
    </w:p>
    <w:p w:rsidR="00B76B42" w:rsidRPr="0042384A" w:rsidRDefault="002E731A" w:rsidP="009150F9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Комісії </w:t>
      </w:r>
      <w:r w:rsidR="00562B45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розробити умови продажу об’єкт</w:t>
      </w:r>
      <w:r w:rsidR="00E1662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562B45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</w:t>
      </w:r>
      <w:r w:rsidR="00BA0CA5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власності </w:t>
      </w:r>
      <w:r w:rsidR="001D49A8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подати на </w:t>
      </w:r>
      <w:r w:rsidR="00BA0CA5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затвердження до органу приватизації.</w:t>
      </w:r>
    </w:p>
    <w:p w:rsidR="00BA0CA5" w:rsidRPr="0042384A" w:rsidRDefault="00BA0CA5" w:rsidP="00A7260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Організацію виконання цього рішення покласти </w:t>
      </w:r>
      <w:r w:rsidR="00CF171C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управління соціально-економічного розвитку Глухівської міської ради (</w:t>
      </w:r>
      <w:r w:rsidR="004A4679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 -  </w:t>
      </w:r>
      <w:proofErr w:type="spellStart"/>
      <w:r w:rsidR="00CF171C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="00CF171C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Л.О.).</w:t>
      </w:r>
    </w:p>
    <w:p w:rsidR="00F03F06" w:rsidRPr="006216E3" w:rsidRDefault="003E3DA7" w:rsidP="00F03F06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</w:t>
      </w:r>
      <w:r w:rsidR="00CF171C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ької ради</w:t>
      </w:r>
      <w:r w:rsidR="0058121E" w:rsidRP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2384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</w:t>
      </w:r>
      <w:r w:rsidR="0050495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Ткаченка О.О.</w:t>
      </w:r>
    </w:p>
    <w:p w:rsidR="00227E09" w:rsidRPr="00946E7B" w:rsidRDefault="00B958C9" w:rsidP="00F03F06">
      <w:p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55FF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F55FF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</w:t>
      </w:r>
      <w:r w:rsidR="0042384A" w:rsidRPr="00F55FF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                                   </w:t>
      </w:r>
      <w:r w:rsidR="002F10CB" w:rsidRPr="00F55FF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Надія ВАЙЛ</w:t>
      </w:r>
      <w:r w:rsidR="0042384A" w:rsidRPr="00F55FF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О</w:t>
      </w:r>
    </w:p>
    <w:p w:rsidR="00826B52" w:rsidRDefault="00826B52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4A4679" w:rsidRPr="00A52552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4A4679" w:rsidRPr="00183B2D" w:rsidRDefault="00183B2D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bookmarkStart w:id="0" w:name="_GoBack"/>
      <w:r w:rsidRPr="00183B2D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08.11.2021</w:t>
      </w:r>
      <w:r w:rsidR="004A4679" w:rsidRPr="00183B2D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№ </w:t>
      </w:r>
      <w:r w:rsidRPr="00183B2D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318</w:t>
      </w:r>
    </w:p>
    <w:bookmarkEnd w:id="0"/>
    <w:p w:rsidR="004A4679" w:rsidRDefault="004A4679" w:rsidP="004A467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 w:rsidR="002E731A">
        <w:rPr>
          <w:rStyle w:val="aa"/>
          <w:sz w:val="28"/>
          <w:szCs w:val="28"/>
        </w:rPr>
        <w:t>а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</w:t>
      </w:r>
      <w:r w:rsidR="004057D2">
        <w:rPr>
          <w:rStyle w:val="aa"/>
          <w:sz w:val="28"/>
          <w:szCs w:val="28"/>
        </w:rPr>
        <w:t>гараж</w:t>
      </w:r>
      <w:r>
        <w:rPr>
          <w:rStyle w:val="aa"/>
          <w:sz w:val="28"/>
          <w:szCs w:val="28"/>
        </w:rPr>
        <w:t xml:space="preserve"> загальною площею </w:t>
      </w:r>
      <w:r w:rsidR="004057D2">
        <w:rPr>
          <w:rStyle w:val="aa"/>
          <w:sz w:val="28"/>
          <w:szCs w:val="28"/>
        </w:rPr>
        <w:t>162,2</w:t>
      </w:r>
      <w:r>
        <w:rPr>
          <w:rStyle w:val="aa"/>
          <w:sz w:val="28"/>
          <w:szCs w:val="28"/>
        </w:rPr>
        <w:t xml:space="preserve"> кв. м,  що знаходиться за адресою: 41400,  Сумська обл., </w:t>
      </w:r>
      <w:r w:rsidR="004057D2">
        <w:rPr>
          <w:rStyle w:val="aa"/>
          <w:sz w:val="28"/>
          <w:szCs w:val="28"/>
        </w:rPr>
        <w:t xml:space="preserve">                   </w:t>
      </w:r>
      <w:r>
        <w:rPr>
          <w:rStyle w:val="aa"/>
          <w:sz w:val="28"/>
          <w:szCs w:val="28"/>
        </w:rPr>
        <w:t xml:space="preserve">м. Глухів,  вул. </w:t>
      </w:r>
      <w:r w:rsidR="004057D2">
        <w:rPr>
          <w:rStyle w:val="aa"/>
          <w:sz w:val="28"/>
          <w:szCs w:val="28"/>
        </w:rPr>
        <w:t>Героїв Небесної Сотні</w:t>
      </w:r>
      <w:r>
        <w:rPr>
          <w:rStyle w:val="aa"/>
          <w:sz w:val="28"/>
          <w:szCs w:val="28"/>
        </w:rPr>
        <w:t>,</w:t>
      </w:r>
      <w:r w:rsidR="00BC4433">
        <w:rPr>
          <w:rStyle w:val="aa"/>
          <w:sz w:val="28"/>
          <w:szCs w:val="28"/>
        </w:rPr>
        <w:t xml:space="preserve"> </w:t>
      </w:r>
      <w:r w:rsidR="004057D2">
        <w:rPr>
          <w:rStyle w:val="aa"/>
          <w:sz w:val="28"/>
          <w:szCs w:val="28"/>
        </w:rPr>
        <w:t>3</w:t>
      </w:r>
      <w:r w:rsidR="002E731A">
        <w:rPr>
          <w:rStyle w:val="aa"/>
          <w:sz w:val="28"/>
          <w:szCs w:val="28"/>
        </w:rPr>
        <w:t>а</w:t>
      </w:r>
    </w:p>
    <w:p w:rsidR="004A4679" w:rsidRDefault="004A4679" w:rsidP="004A4679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4A4679" w:rsidTr="006624FA">
        <w:tc>
          <w:tcPr>
            <w:tcW w:w="3794" w:type="dxa"/>
          </w:tcPr>
          <w:p w:rsidR="004A4679" w:rsidRPr="00ED75F2" w:rsidRDefault="004A4679" w:rsidP="006A2D7B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4A4679" w:rsidTr="006624FA">
        <w:tc>
          <w:tcPr>
            <w:tcW w:w="3794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4A4679" w:rsidTr="006624FA">
        <w:tc>
          <w:tcPr>
            <w:tcW w:w="3794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4A4679" w:rsidRPr="00183B2D" w:rsidTr="006624FA">
        <w:tc>
          <w:tcPr>
            <w:tcW w:w="3794" w:type="dxa"/>
          </w:tcPr>
          <w:p w:rsidR="004A4679" w:rsidRPr="001C0A5E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4A4679" w:rsidRPr="001C0A5E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4A4679" w:rsidTr="006624FA">
        <w:tc>
          <w:tcPr>
            <w:tcW w:w="3794" w:type="dxa"/>
          </w:tcPr>
          <w:p w:rsidR="004A4679" w:rsidRDefault="00C7129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Васильєва Маріанна Іванівна</w:t>
            </w:r>
          </w:p>
          <w:p w:rsidR="00C7129B" w:rsidRDefault="00C7129B" w:rsidP="00A7260E">
            <w:pPr>
              <w:pStyle w:val="a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4A4679" w:rsidRDefault="00AA6F21" w:rsidP="00A7260E">
            <w:pPr>
              <w:pStyle w:val="a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Самощенко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Олена </w:t>
            </w:r>
          </w:p>
          <w:p w:rsidR="00AA6F21" w:rsidRPr="00656541" w:rsidRDefault="00AA6F21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Михайлівна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  <w:p w:rsidR="004A4679" w:rsidRPr="00F10446" w:rsidRDefault="00AA6F21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 відділу культури  </w:t>
            </w:r>
            <w:r w:rsidR="004A4679">
              <w:rPr>
                <w:sz w:val="28"/>
                <w:szCs w:val="28"/>
                <w:lang w:eastAsia="ru-RU"/>
              </w:rPr>
              <w:t xml:space="preserve">Глухівської </w:t>
            </w:r>
            <w:r w:rsidR="004A4679" w:rsidRPr="00CE3BE3">
              <w:rPr>
                <w:sz w:val="28"/>
                <w:szCs w:val="28"/>
                <w:lang w:eastAsia="ru-RU"/>
              </w:rPr>
              <w:t>міської ради</w:t>
            </w:r>
          </w:p>
        </w:tc>
      </w:tr>
      <w:tr w:rsidR="004A4679" w:rsidTr="006624FA">
        <w:tc>
          <w:tcPr>
            <w:tcW w:w="3794" w:type="dxa"/>
          </w:tcPr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4A4679" w:rsidTr="006624FA">
        <w:tc>
          <w:tcPr>
            <w:tcW w:w="3794" w:type="dxa"/>
          </w:tcPr>
          <w:p w:rsidR="004A4679" w:rsidRPr="00F1044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4A4679" w:rsidRPr="00183B2D" w:rsidTr="006624FA">
        <w:tc>
          <w:tcPr>
            <w:tcW w:w="3794" w:type="dxa"/>
          </w:tcPr>
          <w:p w:rsidR="004A4679" w:rsidRPr="004C75EF" w:rsidRDefault="004C75EF" w:rsidP="00292F9E">
            <w:pPr>
              <w:pStyle w:val="a9"/>
              <w:tabs>
                <w:tab w:val="left" w:pos="1985"/>
              </w:tabs>
              <w:ind w:right="34"/>
              <w:rPr>
                <w:bCs/>
                <w:sz w:val="28"/>
                <w:szCs w:val="28"/>
              </w:rPr>
            </w:pPr>
            <w:r w:rsidRPr="004C75EF"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>ковенко</w:t>
            </w:r>
            <w:r w:rsidR="00292F9E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4C75EF">
              <w:rPr>
                <w:color w:val="000000" w:themeColor="text1"/>
                <w:sz w:val="28"/>
                <w:szCs w:val="28"/>
              </w:rPr>
              <w:t>Галина Володимирівна</w:t>
            </w:r>
          </w:p>
        </w:tc>
        <w:tc>
          <w:tcPr>
            <w:tcW w:w="6060" w:type="dxa"/>
          </w:tcPr>
          <w:p w:rsidR="004A4679" w:rsidRPr="00F10446" w:rsidRDefault="004C75EF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бухгалтер</w:t>
            </w:r>
            <w:r w:rsidR="002F104B">
              <w:rPr>
                <w:bCs/>
                <w:sz w:val="28"/>
                <w:szCs w:val="28"/>
              </w:rPr>
              <w:t xml:space="preserve"> </w:t>
            </w:r>
            <w:r w:rsidR="002F104B" w:rsidRPr="00D11D51">
              <w:rPr>
                <w:sz w:val="28"/>
                <w:szCs w:val="28"/>
              </w:rPr>
              <w:t>централізованої бухгалтерії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F104B">
              <w:rPr>
                <w:bCs/>
                <w:sz w:val="28"/>
                <w:szCs w:val="28"/>
              </w:rPr>
              <w:t xml:space="preserve">відділу культури  </w:t>
            </w:r>
            <w:r w:rsidR="002F104B">
              <w:rPr>
                <w:sz w:val="28"/>
                <w:szCs w:val="28"/>
                <w:lang w:eastAsia="ru-RU"/>
              </w:rPr>
              <w:t xml:space="preserve">Глухівської </w:t>
            </w:r>
            <w:r w:rsidR="002F104B" w:rsidRPr="00CE3BE3">
              <w:rPr>
                <w:sz w:val="28"/>
                <w:szCs w:val="28"/>
                <w:lang w:eastAsia="ru-RU"/>
              </w:rPr>
              <w:t>міської ради</w:t>
            </w:r>
            <w:r w:rsidR="004A4679">
              <w:rPr>
                <w:bCs/>
                <w:sz w:val="28"/>
                <w:szCs w:val="28"/>
              </w:rPr>
              <w:t>.</w:t>
            </w:r>
          </w:p>
        </w:tc>
      </w:tr>
    </w:tbl>
    <w:p w:rsidR="004A4679" w:rsidRPr="001C0A5E" w:rsidRDefault="004A4679" w:rsidP="004A4679">
      <w:pPr>
        <w:pStyle w:val="a9"/>
        <w:jc w:val="both"/>
        <w:rPr>
          <w:sz w:val="28"/>
          <w:szCs w:val="28"/>
        </w:rPr>
      </w:pPr>
    </w:p>
    <w:p w:rsidR="004A4679" w:rsidRPr="001C0A5E" w:rsidRDefault="004A4679" w:rsidP="004A467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4A4679" w:rsidRDefault="004A4679" w:rsidP="004A467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 ГРОМАК</w:t>
      </w: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BC443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79BB" w:rsidRDefault="005E79BB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4C3764" w:rsidRPr="000E6D8A" w:rsidTr="002823A8">
        <w:tc>
          <w:tcPr>
            <w:tcW w:w="4678" w:type="dxa"/>
          </w:tcPr>
          <w:p w:rsidR="004C3764" w:rsidRPr="000E6D8A" w:rsidRDefault="004C376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01E43" w:rsidRPr="00560F33" w:rsidRDefault="00601E43" w:rsidP="00601E43">
      <w:pPr>
        <w:ind w:firstLine="708"/>
        <w:rPr>
          <w:sz w:val="26"/>
          <w:szCs w:val="26"/>
          <w:lang w:val="uk-UA"/>
        </w:rPr>
      </w:pPr>
    </w:p>
    <w:p w:rsidR="004C3764" w:rsidRDefault="004C3764" w:rsidP="00601E4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4C3764" w:rsidSect="00F03F06">
      <w:footerReference w:type="default" r:id="rId11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07" w:rsidRDefault="006F1C07" w:rsidP="003E3DA7">
      <w:pPr>
        <w:spacing w:after="0" w:line="240" w:lineRule="auto"/>
      </w:pPr>
      <w:r>
        <w:separator/>
      </w:r>
    </w:p>
  </w:endnote>
  <w:endnote w:type="continuationSeparator" w:id="0">
    <w:p w:rsidR="006F1C07" w:rsidRDefault="006F1C07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E7B" w:rsidRDefault="00946E7B">
    <w:pPr>
      <w:pStyle w:val="a7"/>
      <w:rPr>
        <w:lang w:val="uk-UA"/>
      </w:rPr>
    </w:pPr>
  </w:p>
  <w:p w:rsidR="00BD6B92" w:rsidRPr="003E3DA7" w:rsidRDefault="00BD6B9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07" w:rsidRDefault="006F1C07" w:rsidP="003E3DA7">
      <w:pPr>
        <w:spacing w:after="0" w:line="240" w:lineRule="auto"/>
      </w:pPr>
      <w:r>
        <w:separator/>
      </w:r>
    </w:p>
  </w:footnote>
  <w:footnote w:type="continuationSeparator" w:id="0">
    <w:p w:rsidR="006F1C07" w:rsidRDefault="006F1C07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577"/>
    <w:multiLevelType w:val="hybridMultilevel"/>
    <w:tmpl w:val="4ACCF5F6"/>
    <w:lvl w:ilvl="0" w:tplc="7AD26A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42806"/>
    <w:multiLevelType w:val="hybridMultilevel"/>
    <w:tmpl w:val="EBCA5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>
    <w:nsid w:val="674055D5"/>
    <w:multiLevelType w:val="hybridMultilevel"/>
    <w:tmpl w:val="3098B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31504"/>
    <w:multiLevelType w:val="hybridMultilevel"/>
    <w:tmpl w:val="601A6468"/>
    <w:lvl w:ilvl="0" w:tplc="59A8DEC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B32B79"/>
    <w:multiLevelType w:val="hybridMultilevel"/>
    <w:tmpl w:val="0030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33BF3"/>
    <w:multiLevelType w:val="multilevel"/>
    <w:tmpl w:val="20F6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C3551"/>
    <w:rsid w:val="000C47D8"/>
    <w:rsid w:val="00103B66"/>
    <w:rsid w:val="00122173"/>
    <w:rsid w:val="00181590"/>
    <w:rsid w:val="00183B2D"/>
    <w:rsid w:val="00193B6B"/>
    <w:rsid w:val="001B43A0"/>
    <w:rsid w:val="001C0A5E"/>
    <w:rsid w:val="001C7DCF"/>
    <w:rsid w:val="001D49A8"/>
    <w:rsid w:val="00205D10"/>
    <w:rsid w:val="002119D9"/>
    <w:rsid w:val="00213BA9"/>
    <w:rsid w:val="00227E09"/>
    <w:rsid w:val="0026091D"/>
    <w:rsid w:val="00260BC8"/>
    <w:rsid w:val="00271236"/>
    <w:rsid w:val="00273424"/>
    <w:rsid w:val="002823A8"/>
    <w:rsid w:val="00292F9E"/>
    <w:rsid w:val="002B0BE8"/>
    <w:rsid w:val="002C75E6"/>
    <w:rsid w:val="002E731A"/>
    <w:rsid w:val="002F104B"/>
    <w:rsid w:val="002F10CB"/>
    <w:rsid w:val="0033666E"/>
    <w:rsid w:val="00342712"/>
    <w:rsid w:val="00342C2B"/>
    <w:rsid w:val="003627FB"/>
    <w:rsid w:val="003A0399"/>
    <w:rsid w:val="003A1FED"/>
    <w:rsid w:val="003E3DA7"/>
    <w:rsid w:val="003F7E45"/>
    <w:rsid w:val="004057D2"/>
    <w:rsid w:val="0042384A"/>
    <w:rsid w:val="00473BCC"/>
    <w:rsid w:val="004900A2"/>
    <w:rsid w:val="00492C3A"/>
    <w:rsid w:val="004974ED"/>
    <w:rsid w:val="004A0CF0"/>
    <w:rsid w:val="004A4679"/>
    <w:rsid w:val="004C3764"/>
    <w:rsid w:val="004C75EF"/>
    <w:rsid w:val="0050495D"/>
    <w:rsid w:val="00510CDF"/>
    <w:rsid w:val="0051613B"/>
    <w:rsid w:val="00531B95"/>
    <w:rsid w:val="005442B1"/>
    <w:rsid w:val="00556315"/>
    <w:rsid w:val="00562B45"/>
    <w:rsid w:val="0057333B"/>
    <w:rsid w:val="0058121E"/>
    <w:rsid w:val="005A5130"/>
    <w:rsid w:val="005B78B6"/>
    <w:rsid w:val="005C4627"/>
    <w:rsid w:val="005C5FC1"/>
    <w:rsid w:val="005E5E69"/>
    <w:rsid w:val="005E79BB"/>
    <w:rsid w:val="006015AA"/>
    <w:rsid w:val="00601E43"/>
    <w:rsid w:val="00603A98"/>
    <w:rsid w:val="006216E3"/>
    <w:rsid w:val="00656541"/>
    <w:rsid w:val="00677F74"/>
    <w:rsid w:val="006856E0"/>
    <w:rsid w:val="006A16BA"/>
    <w:rsid w:val="006A23E1"/>
    <w:rsid w:val="006A2D7B"/>
    <w:rsid w:val="006D1AFE"/>
    <w:rsid w:val="006D3620"/>
    <w:rsid w:val="006E5B72"/>
    <w:rsid w:val="006F1C07"/>
    <w:rsid w:val="00722BD6"/>
    <w:rsid w:val="00753473"/>
    <w:rsid w:val="00760000"/>
    <w:rsid w:val="00773566"/>
    <w:rsid w:val="007D2BEE"/>
    <w:rsid w:val="007E3D39"/>
    <w:rsid w:val="007F4AE7"/>
    <w:rsid w:val="00813086"/>
    <w:rsid w:val="00826B52"/>
    <w:rsid w:val="00840EB0"/>
    <w:rsid w:val="00853B59"/>
    <w:rsid w:val="00896FB0"/>
    <w:rsid w:val="008B1ECB"/>
    <w:rsid w:val="008C0C72"/>
    <w:rsid w:val="008E1835"/>
    <w:rsid w:val="008F1285"/>
    <w:rsid w:val="008F44AE"/>
    <w:rsid w:val="009150F9"/>
    <w:rsid w:val="00946E7B"/>
    <w:rsid w:val="00950BC0"/>
    <w:rsid w:val="00961526"/>
    <w:rsid w:val="009849D7"/>
    <w:rsid w:val="00991793"/>
    <w:rsid w:val="009C59BF"/>
    <w:rsid w:val="00A02ECB"/>
    <w:rsid w:val="00A356A9"/>
    <w:rsid w:val="00A67DA0"/>
    <w:rsid w:val="00A7260E"/>
    <w:rsid w:val="00A8048A"/>
    <w:rsid w:val="00AA1B66"/>
    <w:rsid w:val="00AA6F21"/>
    <w:rsid w:val="00B319F5"/>
    <w:rsid w:val="00B53635"/>
    <w:rsid w:val="00B5415B"/>
    <w:rsid w:val="00B66C1B"/>
    <w:rsid w:val="00B76B42"/>
    <w:rsid w:val="00B955C5"/>
    <w:rsid w:val="00B958C9"/>
    <w:rsid w:val="00B979B3"/>
    <w:rsid w:val="00BA0CA5"/>
    <w:rsid w:val="00BB781C"/>
    <w:rsid w:val="00BC4433"/>
    <w:rsid w:val="00BD6B92"/>
    <w:rsid w:val="00BE3CCD"/>
    <w:rsid w:val="00BF2820"/>
    <w:rsid w:val="00C00085"/>
    <w:rsid w:val="00C158F1"/>
    <w:rsid w:val="00C45B67"/>
    <w:rsid w:val="00C47532"/>
    <w:rsid w:val="00C574D0"/>
    <w:rsid w:val="00C7129B"/>
    <w:rsid w:val="00C75114"/>
    <w:rsid w:val="00C904AC"/>
    <w:rsid w:val="00CA1A8B"/>
    <w:rsid w:val="00CA2FD2"/>
    <w:rsid w:val="00CA73C0"/>
    <w:rsid w:val="00CE4045"/>
    <w:rsid w:val="00CF171C"/>
    <w:rsid w:val="00D11C9D"/>
    <w:rsid w:val="00D301AB"/>
    <w:rsid w:val="00D43CBD"/>
    <w:rsid w:val="00D620AF"/>
    <w:rsid w:val="00D659B9"/>
    <w:rsid w:val="00D67924"/>
    <w:rsid w:val="00DB2EBC"/>
    <w:rsid w:val="00DC2AA0"/>
    <w:rsid w:val="00DD7F9E"/>
    <w:rsid w:val="00E0650F"/>
    <w:rsid w:val="00E1662A"/>
    <w:rsid w:val="00E31A56"/>
    <w:rsid w:val="00E37679"/>
    <w:rsid w:val="00E5233D"/>
    <w:rsid w:val="00E528D0"/>
    <w:rsid w:val="00E60FC8"/>
    <w:rsid w:val="00E64044"/>
    <w:rsid w:val="00E90B5F"/>
    <w:rsid w:val="00EB555F"/>
    <w:rsid w:val="00ED5729"/>
    <w:rsid w:val="00ED75F2"/>
    <w:rsid w:val="00F03F06"/>
    <w:rsid w:val="00F10446"/>
    <w:rsid w:val="00F21970"/>
    <w:rsid w:val="00F37F08"/>
    <w:rsid w:val="00F55FF3"/>
    <w:rsid w:val="00FD1754"/>
    <w:rsid w:val="00FE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5FA3-2E45-44FA-96DD-5B6E36E3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2021-11-10T09:39:00Z</cp:lastPrinted>
  <dcterms:created xsi:type="dcterms:W3CDTF">2021-11-10T09:39:00Z</dcterms:created>
  <dcterms:modified xsi:type="dcterms:W3CDTF">2021-11-19T12:23:00Z</dcterms:modified>
</cp:coreProperties>
</file>