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7ECA6" w14:textId="75C3550F" w:rsidR="007422C8" w:rsidRPr="007422C8" w:rsidRDefault="007422C8" w:rsidP="007422C8">
      <w:pPr>
        <w:pStyle w:val="1"/>
        <w:tabs>
          <w:tab w:val="left" w:pos="4111"/>
          <w:tab w:val="left" w:pos="5670"/>
        </w:tabs>
        <w:jc w:val="center"/>
        <w:rPr>
          <w:rFonts w:ascii="Times New Roman" w:hAnsi="Times New Roman"/>
          <w:sz w:val="36"/>
        </w:rPr>
      </w:pPr>
      <w:r w:rsidRPr="007422C8">
        <w:rPr>
          <w:rFonts w:ascii="Times New Roman" w:hAnsi="Times New Roman"/>
          <w:b w:val="0"/>
          <w:noProof/>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Default="007422C8" w:rsidP="006147EE">
      <w:pPr>
        <w:pStyle w:val="1"/>
        <w:tabs>
          <w:tab w:val="left" w:pos="4111"/>
          <w:tab w:val="left" w:pos="5670"/>
        </w:tabs>
        <w:jc w:val="center"/>
        <w:rPr>
          <w:rFonts w:ascii="Times New Roman" w:hAnsi="Times New Roman"/>
          <w:sz w:val="28"/>
          <w:szCs w:val="28"/>
        </w:rPr>
      </w:pPr>
      <w:r w:rsidRPr="007422C8">
        <w:rPr>
          <w:rFonts w:ascii="Times New Roman" w:hAnsi="Times New Roman"/>
          <w:sz w:val="28"/>
          <w:szCs w:val="28"/>
        </w:rPr>
        <w:t>ГЛУХІВСЬКА МІСЬКА РАДА СУМСЬКОЇ ОБЛАСТІ</w:t>
      </w:r>
    </w:p>
    <w:p w14:paraId="6C423997" w14:textId="77777777" w:rsidR="00A1605E" w:rsidRPr="00A1605E" w:rsidRDefault="00A1605E" w:rsidP="00A1605E">
      <w:pPr>
        <w:rPr>
          <w:lang w:val="uk-UA"/>
        </w:rPr>
      </w:pPr>
    </w:p>
    <w:p w14:paraId="3BB881A5" w14:textId="02EC6846" w:rsidR="007422C8" w:rsidRDefault="007422C8" w:rsidP="006147EE">
      <w:pPr>
        <w:pStyle w:val="2"/>
        <w:tabs>
          <w:tab w:val="left" w:pos="3119"/>
        </w:tabs>
        <w:ind w:right="0"/>
        <w:jc w:val="center"/>
        <w:rPr>
          <w:rFonts w:ascii="Times New Roman" w:hAnsi="Times New Roman"/>
          <w:i w:val="0"/>
          <w:sz w:val="28"/>
          <w:szCs w:val="28"/>
        </w:rPr>
      </w:pPr>
      <w:r w:rsidRPr="00C348EF">
        <w:rPr>
          <w:rFonts w:ascii="Times New Roman" w:hAnsi="Times New Roman"/>
          <w:i w:val="0"/>
          <w:sz w:val="28"/>
          <w:szCs w:val="28"/>
        </w:rPr>
        <w:t>ВИКОНАВЧИЙ  КОМІТЕТ</w:t>
      </w:r>
    </w:p>
    <w:p w14:paraId="43A85828" w14:textId="77777777" w:rsidR="00A1605E" w:rsidRPr="00A1605E" w:rsidRDefault="00A1605E" w:rsidP="00A1605E">
      <w:pPr>
        <w:rPr>
          <w:lang w:val="uk-UA"/>
        </w:rPr>
      </w:pPr>
    </w:p>
    <w:p w14:paraId="30527069" w14:textId="4C70A676" w:rsidR="007422C8" w:rsidRDefault="00A1605E" w:rsidP="006147EE">
      <w:pPr>
        <w:pStyle w:val="2"/>
        <w:ind w:right="0"/>
        <w:jc w:val="center"/>
        <w:rPr>
          <w:rFonts w:ascii="Times New Roman" w:hAnsi="Times New Roman"/>
          <w:i w:val="0"/>
          <w:sz w:val="28"/>
          <w:szCs w:val="28"/>
        </w:rPr>
      </w:pPr>
      <w:r>
        <w:rPr>
          <w:rFonts w:ascii="Times New Roman" w:hAnsi="Times New Roman"/>
          <w:i w:val="0"/>
          <w:sz w:val="28"/>
          <w:szCs w:val="28"/>
        </w:rPr>
        <w:t xml:space="preserve">Р І Ш Е Н </w:t>
      </w:r>
      <w:proofErr w:type="spellStart"/>
      <w:r>
        <w:rPr>
          <w:rFonts w:ascii="Times New Roman" w:hAnsi="Times New Roman"/>
          <w:i w:val="0"/>
          <w:sz w:val="28"/>
          <w:szCs w:val="28"/>
        </w:rPr>
        <w:t>Н</w:t>
      </w:r>
      <w:proofErr w:type="spellEnd"/>
      <w:r>
        <w:rPr>
          <w:rFonts w:ascii="Times New Roman" w:hAnsi="Times New Roman"/>
          <w:i w:val="0"/>
          <w:sz w:val="28"/>
          <w:szCs w:val="28"/>
        </w:rPr>
        <w:t xml:space="preserve"> Я</w:t>
      </w:r>
    </w:p>
    <w:p w14:paraId="18AED177" w14:textId="77777777" w:rsidR="00A1605E" w:rsidRPr="00A1605E" w:rsidRDefault="00A1605E" w:rsidP="00A1605E">
      <w:pPr>
        <w:rPr>
          <w:lang w:val="uk-UA"/>
        </w:rPr>
      </w:pPr>
    </w:p>
    <w:p w14:paraId="768CA4E8" w14:textId="0449655F" w:rsidR="007422C8" w:rsidRPr="00D7474E" w:rsidRDefault="00D7474E" w:rsidP="0091300B">
      <w:pPr>
        <w:pStyle w:val="2"/>
        <w:jc w:val="both"/>
      </w:pPr>
      <w:r>
        <w:rPr>
          <w:rFonts w:ascii="Times New Roman" w:hAnsi="Times New Roman"/>
          <w:b w:val="0"/>
          <w:i w:val="0"/>
          <w:sz w:val="28"/>
          <w:szCs w:val="28"/>
        </w:rPr>
        <w:t xml:space="preserve"> </w:t>
      </w:r>
      <w:r w:rsidR="00040B88" w:rsidRPr="007660E2">
        <w:rPr>
          <w:rFonts w:ascii="Times New Roman" w:hAnsi="Times New Roman"/>
          <w:b w:val="0"/>
          <w:i w:val="0"/>
          <w:sz w:val="28"/>
          <w:szCs w:val="28"/>
          <w:u w:val="single"/>
        </w:rPr>
        <w:t>21.07.2022</w:t>
      </w:r>
      <w:r w:rsidR="0091300B">
        <w:rPr>
          <w:rFonts w:ascii="Times New Roman" w:hAnsi="Times New Roman"/>
          <w:b w:val="0"/>
          <w:i w:val="0"/>
          <w:sz w:val="28"/>
          <w:szCs w:val="28"/>
        </w:rPr>
        <w:tab/>
        <w:t xml:space="preserve">     </w:t>
      </w:r>
      <w:r w:rsidR="00C8618B">
        <w:rPr>
          <w:rFonts w:ascii="Times New Roman" w:hAnsi="Times New Roman"/>
          <w:b w:val="0"/>
          <w:i w:val="0"/>
          <w:sz w:val="28"/>
          <w:szCs w:val="28"/>
        </w:rPr>
        <w:t xml:space="preserve">                     </w:t>
      </w:r>
      <w:r w:rsidR="007A16BE">
        <w:rPr>
          <w:rFonts w:ascii="Times New Roman" w:hAnsi="Times New Roman"/>
          <w:b w:val="0"/>
          <w:i w:val="0"/>
          <w:sz w:val="28"/>
          <w:szCs w:val="28"/>
        </w:rPr>
        <w:t xml:space="preserve">          </w:t>
      </w:r>
      <w:r w:rsidR="00C8618B">
        <w:rPr>
          <w:rFonts w:ascii="Times New Roman" w:hAnsi="Times New Roman"/>
          <w:b w:val="0"/>
          <w:i w:val="0"/>
          <w:sz w:val="28"/>
          <w:szCs w:val="28"/>
        </w:rPr>
        <w:t xml:space="preserve">   </w:t>
      </w:r>
      <w:proofErr w:type="spellStart"/>
      <w:r w:rsidR="007422C8" w:rsidRPr="007422C8">
        <w:rPr>
          <w:rFonts w:ascii="Times New Roman" w:hAnsi="Times New Roman"/>
          <w:b w:val="0"/>
          <w:i w:val="0"/>
          <w:sz w:val="28"/>
          <w:szCs w:val="28"/>
        </w:rPr>
        <w:t>м.Глухів</w:t>
      </w:r>
      <w:proofErr w:type="spellEnd"/>
      <w:r w:rsidR="007422C8" w:rsidRPr="007422C8">
        <w:rPr>
          <w:rFonts w:ascii="Times New Roman" w:hAnsi="Times New Roman"/>
          <w:b w:val="0"/>
          <w:i w:val="0"/>
          <w:sz w:val="28"/>
          <w:szCs w:val="28"/>
        </w:rPr>
        <w:t xml:space="preserve">                              </w:t>
      </w:r>
      <w:r w:rsidR="007422C8" w:rsidRPr="004E32FD">
        <w:rPr>
          <w:rFonts w:ascii="Times New Roman" w:hAnsi="Times New Roman"/>
          <w:b w:val="0"/>
          <w:i w:val="0"/>
          <w:sz w:val="28"/>
          <w:szCs w:val="28"/>
        </w:rPr>
        <w:t>№</w:t>
      </w:r>
      <w:r w:rsidR="004E32FD">
        <w:rPr>
          <w:rFonts w:ascii="Times New Roman" w:hAnsi="Times New Roman"/>
          <w:b w:val="0"/>
          <w:i w:val="0"/>
          <w:sz w:val="28"/>
          <w:szCs w:val="28"/>
        </w:rPr>
        <w:t xml:space="preserve">  </w:t>
      </w:r>
      <w:r w:rsidR="00A829CB" w:rsidRPr="007660E2">
        <w:rPr>
          <w:rFonts w:ascii="Times New Roman" w:hAnsi="Times New Roman"/>
          <w:b w:val="0"/>
          <w:i w:val="0"/>
          <w:sz w:val="28"/>
          <w:szCs w:val="28"/>
          <w:u w:val="single"/>
        </w:rPr>
        <w:t>143</w:t>
      </w:r>
    </w:p>
    <w:p w14:paraId="0C9F5710" w14:textId="77777777" w:rsidR="007422C8" w:rsidRPr="007422C8" w:rsidRDefault="007422C8" w:rsidP="007422C8">
      <w:pPr>
        <w:rPr>
          <w:lang w:val="uk-UA"/>
        </w:rPr>
      </w:pPr>
    </w:p>
    <w:p w14:paraId="0D3FCD42" w14:textId="77777777" w:rsidR="00C8618B" w:rsidRDefault="00C8618B" w:rsidP="00C8618B">
      <w:pPr>
        <w:pStyle w:val="40"/>
        <w:ind w:firstLine="0"/>
        <w:jc w:val="left"/>
        <w:outlineLvl w:val="3"/>
        <w:rPr>
          <w:rFonts w:ascii="Times New Roman" w:hAnsi="Times New Roman"/>
          <w:b/>
          <w:sz w:val="26"/>
          <w:szCs w:val="26"/>
          <w:lang w:val="uk-UA"/>
        </w:rPr>
      </w:pPr>
    </w:p>
    <w:p w14:paraId="01AB79FD" w14:textId="77777777" w:rsidR="00890391" w:rsidRPr="003A36C2" w:rsidRDefault="00C8618B" w:rsidP="00890391">
      <w:pPr>
        <w:pStyle w:val="40"/>
        <w:ind w:firstLine="0"/>
        <w:jc w:val="left"/>
        <w:outlineLvl w:val="3"/>
        <w:rPr>
          <w:rFonts w:ascii="Times New Roman" w:hAnsi="Times New Roman"/>
          <w:b/>
          <w:sz w:val="28"/>
          <w:szCs w:val="28"/>
          <w:lang w:val="uk-UA"/>
        </w:rPr>
      </w:pPr>
      <w:r w:rsidRPr="003A36C2">
        <w:rPr>
          <w:rFonts w:ascii="Times New Roman" w:hAnsi="Times New Roman"/>
          <w:b/>
          <w:sz w:val="28"/>
          <w:szCs w:val="28"/>
          <w:lang w:val="uk-UA"/>
        </w:rPr>
        <w:t xml:space="preserve">Про </w:t>
      </w:r>
      <w:r w:rsidR="00890391" w:rsidRPr="003A36C2">
        <w:rPr>
          <w:rFonts w:ascii="Times New Roman" w:hAnsi="Times New Roman"/>
          <w:b/>
          <w:sz w:val="28"/>
          <w:szCs w:val="28"/>
          <w:lang w:val="uk-UA"/>
        </w:rPr>
        <w:t xml:space="preserve">виділення коштів з резервного </w:t>
      </w:r>
    </w:p>
    <w:p w14:paraId="0C7BBBEB" w14:textId="2C56CD93" w:rsidR="00C8618B" w:rsidRPr="003A36C2" w:rsidRDefault="00890391" w:rsidP="00890391">
      <w:pPr>
        <w:pStyle w:val="40"/>
        <w:ind w:firstLine="0"/>
        <w:jc w:val="left"/>
        <w:outlineLvl w:val="3"/>
        <w:rPr>
          <w:rFonts w:ascii="Times New Roman" w:hAnsi="Times New Roman"/>
          <w:b/>
          <w:sz w:val="28"/>
          <w:szCs w:val="28"/>
          <w:lang w:val="uk-UA"/>
        </w:rPr>
      </w:pPr>
      <w:r w:rsidRPr="003A36C2">
        <w:rPr>
          <w:rFonts w:ascii="Times New Roman" w:hAnsi="Times New Roman"/>
          <w:b/>
          <w:sz w:val="28"/>
          <w:szCs w:val="28"/>
          <w:lang w:val="uk-UA"/>
        </w:rPr>
        <w:t>фонду бюджету Глу</w:t>
      </w:r>
      <w:r w:rsidR="00C8618B" w:rsidRPr="003A36C2">
        <w:rPr>
          <w:rFonts w:ascii="Times New Roman" w:hAnsi="Times New Roman"/>
          <w:b/>
          <w:sz w:val="28"/>
          <w:szCs w:val="28"/>
          <w:lang w:val="uk-UA"/>
        </w:rPr>
        <w:t xml:space="preserve">хівської міської  </w:t>
      </w:r>
    </w:p>
    <w:p w14:paraId="01E4D9DA" w14:textId="4B5F7D1F" w:rsidR="00C8618B" w:rsidRPr="003A36C2" w:rsidRDefault="00C8618B" w:rsidP="00C8618B">
      <w:pPr>
        <w:rPr>
          <w:b/>
          <w:sz w:val="28"/>
          <w:szCs w:val="28"/>
          <w:lang w:val="uk-UA"/>
        </w:rPr>
      </w:pPr>
      <w:r w:rsidRPr="003A36C2">
        <w:rPr>
          <w:b/>
          <w:sz w:val="28"/>
          <w:szCs w:val="28"/>
          <w:lang w:val="uk-UA"/>
        </w:rPr>
        <w:t>територіальної громади</w:t>
      </w:r>
    </w:p>
    <w:p w14:paraId="43862B81" w14:textId="77777777" w:rsidR="00C8618B" w:rsidRPr="003A36C2" w:rsidRDefault="00C8618B" w:rsidP="007422C8">
      <w:pPr>
        <w:pStyle w:val="40"/>
        <w:ind w:firstLine="708"/>
        <w:outlineLvl w:val="3"/>
        <w:rPr>
          <w:rFonts w:ascii="Times New Roman" w:hAnsi="Times New Roman"/>
          <w:sz w:val="28"/>
          <w:szCs w:val="28"/>
          <w:lang w:val="uk-UA"/>
        </w:rPr>
      </w:pPr>
    </w:p>
    <w:p w14:paraId="7B743C08" w14:textId="77777777" w:rsidR="00890391" w:rsidRPr="003A36C2" w:rsidRDefault="00890391" w:rsidP="00AF20CB">
      <w:pPr>
        <w:ind w:firstLine="720"/>
        <w:jc w:val="both"/>
        <w:rPr>
          <w:sz w:val="28"/>
          <w:szCs w:val="28"/>
          <w:lang w:val="uk-UA"/>
        </w:rPr>
      </w:pPr>
    </w:p>
    <w:p w14:paraId="1F120369" w14:textId="0BDA175B" w:rsidR="00D407F3" w:rsidRPr="00EC24FB" w:rsidRDefault="00E773C8" w:rsidP="00E773C8">
      <w:pPr>
        <w:pStyle w:val="3"/>
        <w:shd w:val="clear" w:color="auto" w:fill="FFFFFF"/>
        <w:contextualSpacing/>
        <w:jc w:val="both"/>
        <w:rPr>
          <w:rFonts w:ascii="Times New Roman" w:hAnsi="Times New Roman"/>
          <w:sz w:val="28"/>
          <w:szCs w:val="28"/>
        </w:rPr>
      </w:pPr>
      <w:r w:rsidRPr="003A36C2">
        <w:rPr>
          <w:rFonts w:ascii="Times New Roman" w:hAnsi="Times New Roman"/>
          <w:b/>
          <w:sz w:val="28"/>
          <w:szCs w:val="28"/>
        </w:rPr>
        <w:tab/>
      </w:r>
      <w:r w:rsidR="00890391" w:rsidRPr="003A36C2">
        <w:rPr>
          <w:rFonts w:ascii="Times New Roman" w:hAnsi="Times New Roman"/>
          <w:sz w:val="28"/>
          <w:szCs w:val="28"/>
        </w:rPr>
        <w:t xml:space="preserve">Відповідно до </w:t>
      </w:r>
      <w:r w:rsidR="003E7631" w:rsidRPr="003A36C2">
        <w:rPr>
          <w:rFonts w:ascii="Times New Roman" w:hAnsi="Times New Roman"/>
          <w:sz w:val="28"/>
          <w:szCs w:val="28"/>
        </w:rPr>
        <w:t>частини</w:t>
      </w:r>
      <w:r w:rsidR="00890391" w:rsidRPr="003A36C2">
        <w:rPr>
          <w:rFonts w:ascii="Times New Roman" w:hAnsi="Times New Roman"/>
          <w:sz w:val="28"/>
          <w:szCs w:val="28"/>
        </w:rPr>
        <w:t xml:space="preserve"> </w:t>
      </w:r>
      <w:r w:rsidR="003E7631" w:rsidRPr="003A36C2">
        <w:rPr>
          <w:rFonts w:ascii="Times New Roman" w:hAnsi="Times New Roman"/>
          <w:sz w:val="28"/>
          <w:szCs w:val="28"/>
        </w:rPr>
        <w:t>другої</w:t>
      </w:r>
      <w:r w:rsidR="00890391" w:rsidRPr="003A36C2">
        <w:rPr>
          <w:rFonts w:ascii="Times New Roman" w:hAnsi="Times New Roman"/>
          <w:sz w:val="28"/>
          <w:szCs w:val="28"/>
        </w:rPr>
        <w:t xml:space="preserve"> статті 24 Бюджетного кодексу України,</w:t>
      </w:r>
      <w:r w:rsidR="003E7631" w:rsidRPr="003A36C2">
        <w:rPr>
          <w:rFonts w:ascii="Times New Roman" w:hAnsi="Times New Roman"/>
          <w:sz w:val="28"/>
          <w:szCs w:val="28"/>
        </w:rPr>
        <w:t xml:space="preserve"> Указів Президента України від </w:t>
      </w:r>
      <w:r w:rsidRPr="003A36C2">
        <w:rPr>
          <w:rFonts w:ascii="Times New Roman" w:hAnsi="Times New Roman"/>
          <w:sz w:val="28"/>
          <w:szCs w:val="28"/>
        </w:rPr>
        <w:t xml:space="preserve">17.05.2022 </w:t>
      </w:r>
      <w:r w:rsidRPr="003A36C2">
        <w:rPr>
          <w:rFonts w:ascii="Times New Roman" w:hAnsi="Times New Roman"/>
          <w:bCs/>
          <w:sz w:val="28"/>
          <w:szCs w:val="28"/>
        </w:rPr>
        <w:t>№341/2022 «</w:t>
      </w:r>
      <w:r w:rsidRPr="003A36C2">
        <w:rPr>
          <w:rFonts w:ascii="Times New Roman" w:hAnsi="Times New Roman"/>
          <w:sz w:val="28"/>
          <w:szCs w:val="28"/>
        </w:rPr>
        <w:t>Про продовження строку дії воєнного стану в Україні», від 24.02.2022 № 64/2022 «</w:t>
      </w:r>
      <w:r w:rsidRPr="003A36C2">
        <w:rPr>
          <w:rFonts w:ascii="Times New Roman" w:hAnsi="Times New Roman"/>
          <w:bCs/>
          <w:sz w:val="28"/>
          <w:szCs w:val="28"/>
          <w:shd w:val="clear" w:color="auto" w:fill="FFFFFF"/>
        </w:rPr>
        <w:t>Про введення воєнного стану в Україні»</w:t>
      </w:r>
      <w:r w:rsidR="003E7631" w:rsidRPr="003A36C2">
        <w:rPr>
          <w:rFonts w:ascii="Times New Roman" w:hAnsi="Times New Roman"/>
          <w:sz w:val="28"/>
          <w:szCs w:val="28"/>
        </w:rPr>
        <w:t xml:space="preserve">, </w:t>
      </w:r>
      <w:r w:rsidR="00890391" w:rsidRPr="003A36C2">
        <w:rPr>
          <w:rFonts w:ascii="Times New Roman" w:hAnsi="Times New Roman"/>
          <w:sz w:val="28"/>
          <w:szCs w:val="28"/>
        </w:rPr>
        <w:t>постанови Кабінету Міністрів України від 01.03.2022 № 175 «Тимчасовий порядок виділення та використання коштів з резервного фонду бюджету в умовах воєнного стану», враховуючи наказ Міністерства з питань реінтеграції тимчасово окупованих територій України в</w:t>
      </w:r>
      <w:r w:rsidR="007A16BE">
        <w:rPr>
          <w:rFonts w:ascii="Times New Roman" w:hAnsi="Times New Roman"/>
          <w:sz w:val="28"/>
          <w:szCs w:val="28"/>
        </w:rPr>
        <w:t xml:space="preserve">ід 21.06.2022 № </w:t>
      </w:r>
      <w:r w:rsidR="00890391" w:rsidRPr="003A36C2">
        <w:rPr>
          <w:rFonts w:ascii="Times New Roman" w:hAnsi="Times New Roman"/>
          <w:sz w:val="28"/>
          <w:szCs w:val="28"/>
        </w:rPr>
        <w:t>125 «</w:t>
      </w:r>
      <w:r w:rsidR="00890391" w:rsidRPr="003A36C2">
        <w:rPr>
          <w:rFonts w:ascii="Times New Roman" w:hAnsi="Times New Roman"/>
          <w:bCs/>
          <w:sz w:val="28"/>
          <w:szCs w:val="28"/>
        </w:rPr>
        <w:t xml:space="preserve">Про внесення змін до наказу Міністерства з питань реінтеграції тимчасово окупованих територій України від 25 квітня 2022 року </w:t>
      </w:r>
      <w:r w:rsidR="003E7631" w:rsidRPr="003A36C2">
        <w:rPr>
          <w:rFonts w:ascii="Times New Roman" w:hAnsi="Times New Roman"/>
          <w:bCs/>
          <w:sz w:val="28"/>
          <w:szCs w:val="28"/>
        </w:rPr>
        <w:t>№</w:t>
      </w:r>
      <w:r w:rsidR="00890391" w:rsidRPr="003A36C2">
        <w:rPr>
          <w:rFonts w:ascii="Times New Roman" w:hAnsi="Times New Roman"/>
          <w:bCs/>
          <w:sz w:val="28"/>
          <w:szCs w:val="28"/>
        </w:rPr>
        <w:t xml:space="preserve"> 75</w:t>
      </w:r>
      <w:r w:rsidR="008C2FF8" w:rsidRPr="003A36C2">
        <w:rPr>
          <w:rFonts w:ascii="Times New Roman" w:hAnsi="Times New Roman"/>
          <w:bCs/>
          <w:sz w:val="28"/>
          <w:szCs w:val="28"/>
        </w:rPr>
        <w:t xml:space="preserve">», яким було віднесено територію Глухівської міської територіальної громади до переліку </w:t>
      </w:r>
      <w:r w:rsidRPr="003A36C2">
        <w:rPr>
          <w:rFonts w:ascii="Times New Roman" w:hAnsi="Times New Roman"/>
          <w:bCs/>
          <w:sz w:val="28"/>
          <w:szCs w:val="28"/>
        </w:rPr>
        <w:t>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17 червня 2022 року</w:t>
      </w:r>
      <w:r w:rsidR="00D407F3" w:rsidRPr="003A36C2">
        <w:rPr>
          <w:rFonts w:ascii="Times New Roman" w:hAnsi="Times New Roman"/>
          <w:bCs/>
          <w:sz w:val="28"/>
          <w:szCs w:val="28"/>
        </w:rPr>
        <w:t xml:space="preserve">, </w:t>
      </w:r>
      <w:r w:rsidR="00D7474E" w:rsidRPr="003A36C2">
        <w:rPr>
          <w:rFonts w:ascii="Times New Roman" w:hAnsi="Times New Roman"/>
          <w:bCs/>
          <w:sz w:val="28"/>
          <w:szCs w:val="28"/>
        </w:rPr>
        <w:t>листів</w:t>
      </w:r>
      <w:r w:rsidR="003A36C2" w:rsidRPr="003A36C2">
        <w:rPr>
          <w:rFonts w:ascii="Times New Roman" w:hAnsi="Times New Roman"/>
          <w:bCs/>
          <w:sz w:val="28"/>
          <w:szCs w:val="28"/>
        </w:rPr>
        <w:t xml:space="preserve"> головних розпорядників бюджетних коштів</w:t>
      </w:r>
      <w:r w:rsidR="00950D4C" w:rsidRPr="003A36C2">
        <w:rPr>
          <w:rFonts w:ascii="Times New Roman" w:hAnsi="Times New Roman"/>
          <w:bCs/>
          <w:sz w:val="28"/>
          <w:szCs w:val="28"/>
        </w:rPr>
        <w:t>,</w:t>
      </w:r>
      <w:r w:rsidR="00D407F3" w:rsidRPr="003A36C2">
        <w:rPr>
          <w:rFonts w:ascii="Times New Roman" w:hAnsi="Times New Roman"/>
          <w:bCs/>
          <w:sz w:val="28"/>
          <w:szCs w:val="28"/>
        </w:rPr>
        <w:t xml:space="preserve"> </w:t>
      </w:r>
      <w:r w:rsidR="00890391" w:rsidRPr="003A36C2">
        <w:rPr>
          <w:rFonts w:ascii="Times New Roman" w:hAnsi="Times New Roman"/>
          <w:sz w:val="28"/>
          <w:szCs w:val="28"/>
          <w:shd w:val="clear" w:color="auto" w:fill="FFFFFF"/>
        </w:rPr>
        <w:t>керуючись</w:t>
      </w:r>
      <w:r w:rsidR="003E7631" w:rsidRPr="003A36C2">
        <w:rPr>
          <w:rFonts w:ascii="Times New Roman" w:hAnsi="Times New Roman"/>
          <w:sz w:val="28"/>
          <w:szCs w:val="28"/>
          <w:shd w:val="clear" w:color="auto" w:fill="FFFFFF"/>
        </w:rPr>
        <w:t xml:space="preserve"> статтею 52 та</w:t>
      </w:r>
      <w:r w:rsidR="00890391" w:rsidRPr="003A36C2">
        <w:rPr>
          <w:rFonts w:ascii="Times New Roman" w:hAnsi="Times New Roman"/>
          <w:sz w:val="28"/>
          <w:szCs w:val="28"/>
          <w:shd w:val="clear" w:color="auto" w:fill="FFFFFF"/>
        </w:rPr>
        <w:t xml:space="preserve"> частиною </w:t>
      </w:r>
      <w:r w:rsidR="003E7631" w:rsidRPr="003A36C2">
        <w:rPr>
          <w:rFonts w:ascii="Times New Roman" w:hAnsi="Times New Roman"/>
          <w:sz w:val="28"/>
          <w:szCs w:val="28"/>
          <w:shd w:val="clear" w:color="auto" w:fill="FFFFFF"/>
        </w:rPr>
        <w:t>шостою</w:t>
      </w:r>
      <w:r w:rsidR="00890391" w:rsidRPr="003A36C2">
        <w:rPr>
          <w:rFonts w:ascii="Times New Roman" w:hAnsi="Times New Roman"/>
          <w:sz w:val="28"/>
          <w:szCs w:val="28"/>
          <w:shd w:val="clear" w:color="auto" w:fill="FFFFFF"/>
        </w:rPr>
        <w:t xml:space="preserve"> статті 59 </w:t>
      </w:r>
      <w:r w:rsidR="00890391" w:rsidRPr="003A36C2">
        <w:rPr>
          <w:rFonts w:ascii="Times New Roman" w:hAnsi="Times New Roman"/>
          <w:sz w:val="28"/>
          <w:szCs w:val="28"/>
        </w:rPr>
        <w:t xml:space="preserve">Закону України «Про місцеве самоврядування в Україні», </w:t>
      </w:r>
      <w:r w:rsidR="00D407F3" w:rsidRPr="003A36C2">
        <w:rPr>
          <w:rFonts w:ascii="Times New Roman" w:hAnsi="Times New Roman"/>
          <w:b/>
          <w:sz w:val="28"/>
          <w:szCs w:val="28"/>
        </w:rPr>
        <w:t xml:space="preserve">виконавчий комітет міської </w:t>
      </w:r>
      <w:r w:rsidR="00D407F3" w:rsidRPr="003A36C2">
        <w:rPr>
          <w:rFonts w:ascii="Times New Roman" w:hAnsi="Times New Roman"/>
          <w:b/>
          <w:spacing w:val="-1"/>
          <w:sz w:val="28"/>
          <w:szCs w:val="28"/>
        </w:rPr>
        <w:t xml:space="preserve"> </w:t>
      </w:r>
      <w:r w:rsidR="00D407F3" w:rsidRPr="003A36C2">
        <w:rPr>
          <w:rFonts w:ascii="Times New Roman" w:hAnsi="Times New Roman"/>
          <w:b/>
          <w:sz w:val="28"/>
          <w:szCs w:val="28"/>
        </w:rPr>
        <w:t xml:space="preserve">ради  </w:t>
      </w:r>
      <w:r w:rsidR="00D407F3" w:rsidRPr="00EC24FB">
        <w:rPr>
          <w:rFonts w:ascii="Times New Roman" w:hAnsi="Times New Roman"/>
          <w:b/>
          <w:sz w:val="28"/>
          <w:szCs w:val="28"/>
        </w:rPr>
        <w:t>ВИРІШИВ</w:t>
      </w:r>
      <w:r w:rsidR="00D407F3" w:rsidRPr="00EC24FB">
        <w:rPr>
          <w:rFonts w:ascii="Times New Roman" w:hAnsi="Times New Roman"/>
          <w:sz w:val="28"/>
          <w:szCs w:val="28"/>
        </w:rPr>
        <w:t xml:space="preserve">: </w:t>
      </w:r>
    </w:p>
    <w:p w14:paraId="3909E539" w14:textId="4CA2092C" w:rsidR="00D7474E" w:rsidRPr="00EC24FB" w:rsidRDefault="00D407F3" w:rsidP="00E773C8">
      <w:pPr>
        <w:pStyle w:val="2"/>
        <w:shd w:val="clear" w:color="auto" w:fill="FFFFFF"/>
        <w:contextualSpacing/>
        <w:jc w:val="both"/>
        <w:rPr>
          <w:rFonts w:ascii="Times New Roman" w:hAnsi="Times New Roman"/>
          <w:b w:val="0"/>
          <w:i w:val="0"/>
          <w:sz w:val="28"/>
          <w:szCs w:val="28"/>
        </w:rPr>
      </w:pPr>
      <w:r w:rsidRPr="00EC24FB">
        <w:rPr>
          <w:rFonts w:ascii="Times New Roman" w:hAnsi="Times New Roman"/>
          <w:b w:val="0"/>
          <w:i w:val="0"/>
          <w:sz w:val="28"/>
          <w:szCs w:val="28"/>
        </w:rPr>
        <w:tab/>
      </w:r>
      <w:r w:rsidR="00890391" w:rsidRPr="00EC24FB">
        <w:rPr>
          <w:rFonts w:ascii="Times New Roman" w:hAnsi="Times New Roman"/>
          <w:b w:val="0"/>
          <w:i w:val="0"/>
          <w:sz w:val="28"/>
          <w:szCs w:val="28"/>
        </w:rPr>
        <w:t xml:space="preserve">1. Виділити з резервного фонду бюджету </w:t>
      </w:r>
      <w:r w:rsidRPr="00EC24FB">
        <w:rPr>
          <w:rFonts w:ascii="Times New Roman" w:hAnsi="Times New Roman"/>
          <w:b w:val="0"/>
          <w:i w:val="0"/>
          <w:sz w:val="28"/>
          <w:szCs w:val="28"/>
        </w:rPr>
        <w:t>Глухівської</w:t>
      </w:r>
      <w:r w:rsidR="00890391" w:rsidRPr="00EC24FB">
        <w:rPr>
          <w:rFonts w:ascii="Times New Roman" w:hAnsi="Times New Roman"/>
          <w:b w:val="0"/>
          <w:i w:val="0"/>
          <w:sz w:val="28"/>
          <w:szCs w:val="28"/>
        </w:rPr>
        <w:t xml:space="preserve"> міської  територіальної громади</w:t>
      </w:r>
      <w:r w:rsidR="007F4CF9">
        <w:rPr>
          <w:rFonts w:ascii="Times New Roman" w:hAnsi="Times New Roman"/>
          <w:b w:val="0"/>
          <w:i w:val="0"/>
          <w:sz w:val="28"/>
          <w:szCs w:val="28"/>
        </w:rPr>
        <w:t xml:space="preserve"> на нагальні потреби</w:t>
      </w:r>
      <w:r w:rsidR="00890391" w:rsidRPr="00EC24FB">
        <w:rPr>
          <w:rFonts w:ascii="Times New Roman" w:hAnsi="Times New Roman"/>
          <w:b w:val="0"/>
          <w:i w:val="0"/>
          <w:sz w:val="28"/>
          <w:szCs w:val="28"/>
        </w:rPr>
        <w:t xml:space="preserve"> кошти </w:t>
      </w:r>
      <w:r w:rsidR="00D7474E" w:rsidRPr="00EC24FB">
        <w:rPr>
          <w:rFonts w:ascii="Times New Roman" w:hAnsi="Times New Roman"/>
          <w:b w:val="0"/>
          <w:i w:val="0"/>
          <w:sz w:val="28"/>
          <w:szCs w:val="28"/>
        </w:rPr>
        <w:t>на загальну</w:t>
      </w:r>
      <w:r w:rsidR="00890391" w:rsidRPr="00EC24FB">
        <w:rPr>
          <w:rFonts w:ascii="Times New Roman" w:hAnsi="Times New Roman"/>
          <w:b w:val="0"/>
          <w:i w:val="0"/>
          <w:sz w:val="28"/>
          <w:szCs w:val="28"/>
        </w:rPr>
        <w:t xml:space="preserve"> сум</w:t>
      </w:r>
      <w:r w:rsidR="00D7474E" w:rsidRPr="00EC24FB">
        <w:rPr>
          <w:rFonts w:ascii="Times New Roman" w:hAnsi="Times New Roman"/>
          <w:b w:val="0"/>
          <w:i w:val="0"/>
          <w:sz w:val="28"/>
          <w:szCs w:val="28"/>
        </w:rPr>
        <w:t>у</w:t>
      </w:r>
      <w:r w:rsidR="00472F39" w:rsidRPr="00EC24FB">
        <w:rPr>
          <w:rFonts w:ascii="Times New Roman" w:hAnsi="Times New Roman"/>
          <w:b w:val="0"/>
          <w:i w:val="0"/>
          <w:sz w:val="28"/>
          <w:szCs w:val="28"/>
        </w:rPr>
        <w:t xml:space="preserve"> </w:t>
      </w:r>
      <w:r w:rsidR="005A486E">
        <w:rPr>
          <w:rFonts w:ascii="Times New Roman" w:hAnsi="Times New Roman"/>
          <w:b w:val="0"/>
          <w:i w:val="0"/>
          <w:sz w:val="28"/>
          <w:szCs w:val="28"/>
        </w:rPr>
        <w:t>60</w:t>
      </w:r>
      <w:r w:rsidR="000E333C">
        <w:rPr>
          <w:rFonts w:ascii="Times New Roman" w:hAnsi="Times New Roman"/>
          <w:b w:val="0"/>
          <w:i w:val="0"/>
          <w:sz w:val="28"/>
          <w:szCs w:val="28"/>
        </w:rPr>
        <w:t>87</w:t>
      </w:r>
      <w:r w:rsidR="00524C9E">
        <w:rPr>
          <w:rFonts w:ascii="Times New Roman" w:hAnsi="Times New Roman"/>
          <w:b w:val="0"/>
          <w:i w:val="0"/>
          <w:sz w:val="28"/>
          <w:szCs w:val="28"/>
        </w:rPr>
        <w:t>000</w:t>
      </w:r>
      <w:r w:rsidR="00472F39" w:rsidRPr="00EC24FB">
        <w:rPr>
          <w:rFonts w:ascii="Times New Roman" w:hAnsi="Times New Roman"/>
          <w:b w:val="0"/>
          <w:i w:val="0"/>
          <w:sz w:val="28"/>
          <w:szCs w:val="28"/>
        </w:rPr>
        <w:t xml:space="preserve">,00 </w:t>
      </w:r>
      <w:r w:rsidR="00D7474E" w:rsidRPr="00EC24FB">
        <w:rPr>
          <w:rFonts w:ascii="Times New Roman" w:hAnsi="Times New Roman"/>
          <w:b w:val="0"/>
          <w:i w:val="0"/>
          <w:sz w:val="28"/>
          <w:szCs w:val="28"/>
        </w:rPr>
        <w:t>гривень головним</w:t>
      </w:r>
      <w:r w:rsidR="00890391" w:rsidRPr="00EC24FB">
        <w:rPr>
          <w:rFonts w:ascii="Times New Roman" w:hAnsi="Times New Roman"/>
          <w:b w:val="0"/>
          <w:i w:val="0"/>
          <w:sz w:val="28"/>
          <w:szCs w:val="28"/>
        </w:rPr>
        <w:t xml:space="preserve"> розпорядник</w:t>
      </w:r>
      <w:r w:rsidR="00D7474E" w:rsidRPr="00EC24FB">
        <w:rPr>
          <w:rFonts w:ascii="Times New Roman" w:hAnsi="Times New Roman"/>
          <w:b w:val="0"/>
          <w:i w:val="0"/>
          <w:sz w:val="28"/>
          <w:szCs w:val="28"/>
        </w:rPr>
        <w:t>ам</w:t>
      </w:r>
      <w:r w:rsidR="00890391" w:rsidRPr="00EC24FB">
        <w:rPr>
          <w:rFonts w:ascii="Times New Roman" w:hAnsi="Times New Roman"/>
          <w:b w:val="0"/>
          <w:i w:val="0"/>
          <w:sz w:val="28"/>
          <w:szCs w:val="28"/>
        </w:rPr>
        <w:t xml:space="preserve"> бюджетних коштів</w:t>
      </w:r>
      <w:r w:rsidR="00D7474E" w:rsidRPr="00EC24FB">
        <w:rPr>
          <w:rFonts w:ascii="Times New Roman" w:hAnsi="Times New Roman"/>
          <w:b w:val="0"/>
          <w:i w:val="0"/>
          <w:sz w:val="28"/>
          <w:szCs w:val="28"/>
        </w:rPr>
        <w:t>:</w:t>
      </w:r>
    </w:p>
    <w:p w14:paraId="5A88866F" w14:textId="229B0AE6" w:rsidR="00D407F3" w:rsidRPr="000E333C" w:rsidRDefault="00D7474E" w:rsidP="000E333C">
      <w:pPr>
        <w:pStyle w:val="2"/>
        <w:shd w:val="clear" w:color="auto" w:fill="FFFFFF"/>
        <w:contextualSpacing/>
        <w:jc w:val="both"/>
        <w:rPr>
          <w:rFonts w:ascii="Times New Roman" w:hAnsi="Times New Roman"/>
          <w:b w:val="0"/>
          <w:i w:val="0"/>
          <w:sz w:val="28"/>
          <w:szCs w:val="28"/>
        </w:rPr>
      </w:pPr>
      <w:r w:rsidRPr="003A36C2">
        <w:rPr>
          <w:rFonts w:ascii="Times New Roman" w:hAnsi="Times New Roman"/>
          <w:b w:val="0"/>
          <w:i w:val="0"/>
          <w:sz w:val="28"/>
          <w:szCs w:val="28"/>
        </w:rPr>
        <w:tab/>
      </w:r>
      <w:r w:rsidR="00890391" w:rsidRPr="003A36C2">
        <w:rPr>
          <w:rFonts w:ascii="Times New Roman" w:hAnsi="Times New Roman"/>
          <w:b w:val="0"/>
          <w:i w:val="0"/>
          <w:sz w:val="28"/>
          <w:szCs w:val="28"/>
        </w:rPr>
        <w:t xml:space="preserve"> </w:t>
      </w:r>
      <w:r w:rsidRPr="003A36C2">
        <w:rPr>
          <w:rFonts w:ascii="Times New Roman" w:hAnsi="Times New Roman"/>
          <w:b w:val="0"/>
          <w:i w:val="0"/>
          <w:sz w:val="28"/>
          <w:szCs w:val="28"/>
        </w:rPr>
        <w:t>1.1</w:t>
      </w:r>
      <w:r w:rsidR="00890391" w:rsidRPr="003A36C2">
        <w:rPr>
          <w:rFonts w:ascii="Times New Roman" w:hAnsi="Times New Roman"/>
          <w:b w:val="0"/>
          <w:i w:val="0"/>
          <w:sz w:val="28"/>
          <w:szCs w:val="28"/>
        </w:rPr>
        <w:t xml:space="preserve"> </w:t>
      </w:r>
      <w:r w:rsidRPr="003A36C2">
        <w:rPr>
          <w:rFonts w:ascii="Times New Roman" w:hAnsi="Times New Roman"/>
          <w:b w:val="0"/>
          <w:i w:val="0"/>
          <w:sz w:val="28"/>
          <w:szCs w:val="28"/>
        </w:rPr>
        <w:t>У</w:t>
      </w:r>
      <w:r w:rsidR="00890391" w:rsidRPr="003A36C2">
        <w:rPr>
          <w:rFonts w:ascii="Times New Roman" w:hAnsi="Times New Roman"/>
          <w:b w:val="0"/>
          <w:i w:val="0"/>
          <w:sz w:val="28"/>
          <w:szCs w:val="28"/>
        </w:rPr>
        <w:t>правлінню житлово-комунального господарства</w:t>
      </w:r>
      <w:r w:rsidR="00D407F3" w:rsidRPr="003A36C2">
        <w:rPr>
          <w:rFonts w:ascii="Times New Roman" w:hAnsi="Times New Roman"/>
          <w:b w:val="0"/>
          <w:i w:val="0"/>
          <w:sz w:val="28"/>
          <w:szCs w:val="28"/>
        </w:rPr>
        <w:t xml:space="preserve"> та містобудування</w:t>
      </w:r>
      <w:r w:rsidR="00890391" w:rsidRPr="003A36C2">
        <w:rPr>
          <w:rFonts w:ascii="Times New Roman" w:hAnsi="Times New Roman"/>
          <w:b w:val="0"/>
          <w:i w:val="0"/>
          <w:sz w:val="28"/>
          <w:szCs w:val="28"/>
        </w:rPr>
        <w:t xml:space="preserve"> </w:t>
      </w:r>
      <w:r w:rsidR="00D407F3" w:rsidRPr="003A36C2">
        <w:rPr>
          <w:rFonts w:ascii="Times New Roman" w:hAnsi="Times New Roman"/>
          <w:b w:val="0"/>
          <w:i w:val="0"/>
          <w:sz w:val="28"/>
          <w:szCs w:val="28"/>
        </w:rPr>
        <w:t xml:space="preserve">Глухівської міської ради </w:t>
      </w:r>
      <w:r w:rsidR="00FB59AA">
        <w:rPr>
          <w:rFonts w:ascii="Times New Roman" w:hAnsi="Times New Roman"/>
          <w:b w:val="0"/>
          <w:i w:val="0"/>
          <w:sz w:val="28"/>
          <w:szCs w:val="28"/>
        </w:rPr>
        <w:t xml:space="preserve">по спеціальному </w:t>
      </w:r>
      <w:r w:rsidR="00FB59AA" w:rsidRPr="00FB59AA">
        <w:rPr>
          <w:rFonts w:ascii="Times New Roman" w:hAnsi="Times New Roman"/>
          <w:b w:val="0"/>
          <w:i w:val="0"/>
          <w:sz w:val="28"/>
          <w:szCs w:val="28"/>
        </w:rPr>
        <w:t xml:space="preserve">фонду (передача коштів із загального фонду до </w:t>
      </w:r>
      <w:r w:rsidR="00FB59AA" w:rsidRPr="00472F39">
        <w:rPr>
          <w:rFonts w:ascii="Times New Roman" w:hAnsi="Times New Roman"/>
          <w:b w:val="0"/>
          <w:i w:val="0"/>
          <w:sz w:val="28"/>
          <w:szCs w:val="28"/>
        </w:rPr>
        <w:t>спеціального (</w:t>
      </w:r>
      <w:r w:rsidR="00FB59AA" w:rsidRPr="000E333C">
        <w:rPr>
          <w:rFonts w:ascii="Times New Roman" w:hAnsi="Times New Roman"/>
          <w:b w:val="0"/>
          <w:i w:val="0"/>
          <w:sz w:val="28"/>
          <w:szCs w:val="28"/>
        </w:rPr>
        <w:t xml:space="preserve">бюджету розвитку) </w:t>
      </w:r>
      <w:r w:rsidR="00D407F3" w:rsidRPr="000E333C">
        <w:rPr>
          <w:rFonts w:ascii="Times New Roman" w:hAnsi="Times New Roman"/>
          <w:b w:val="0"/>
          <w:i w:val="0"/>
          <w:sz w:val="28"/>
          <w:szCs w:val="28"/>
        </w:rPr>
        <w:t>за кодом програмної класифікації видатків 1218775 «Інші заходи за рахунок коштів резервного фонду місцевого бюджету»</w:t>
      </w:r>
      <w:r w:rsidRPr="000E333C">
        <w:rPr>
          <w:rFonts w:ascii="Times New Roman" w:hAnsi="Times New Roman"/>
          <w:b w:val="0"/>
          <w:i w:val="0"/>
          <w:sz w:val="28"/>
          <w:szCs w:val="28"/>
        </w:rPr>
        <w:t xml:space="preserve"> на суму   </w:t>
      </w:r>
      <w:r w:rsidR="00472F39" w:rsidRPr="000E333C">
        <w:rPr>
          <w:rFonts w:ascii="Times New Roman" w:hAnsi="Times New Roman"/>
          <w:b w:val="0"/>
          <w:i w:val="0"/>
          <w:sz w:val="28"/>
          <w:szCs w:val="28"/>
        </w:rPr>
        <w:t>2</w:t>
      </w:r>
      <w:r w:rsidR="000E333C" w:rsidRPr="000E333C">
        <w:rPr>
          <w:rFonts w:ascii="Times New Roman" w:hAnsi="Times New Roman"/>
          <w:b w:val="0"/>
          <w:i w:val="0"/>
          <w:sz w:val="28"/>
          <w:szCs w:val="28"/>
        </w:rPr>
        <w:t>722</w:t>
      </w:r>
      <w:r w:rsidR="00524C9E" w:rsidRPr="000E333C">
        <w:rPr>
          <w:rFonts w:ascii="Times New Roman" w:hAnsi="Times New Roman"/>
          <w:b w:val="0"/>
          <w:i w:val="0"/>
          <w:sz w:val="28"/>
          <w:szCs w:val="28"/>
        </w:rPr>
        <w:t>000</w:t>
      </w:r>
      <w:r w:rsidR="00472F39" w:rsidRPr="000E333C">
        <w:rPr>
          <w:rFonts w:ascii="Times New Roman" w:hAnsi="Times New Roman"/>
          <w:b w:val="0"/>
          <w:i w:val="0"/>
          <w:sz w:val="28"/>
          <w:szCs w:val="28"/>
        </w:rPr>
        <w:t>,00 гривень</w:t>
      </w:r>
      <w:r w:rsidR="00D407F3" w:rsidRPr="000E333C">
        <w:rPr>
          <w:rFonts w:ascii="Times New Roman" w:hAnsi="Times New Roman"/>
          <w:b w:val="0"/>
          <w:i w:val="0"/>
          <w:sz w:val="28"/>
          <w:szCs w:val="28"/>
        </w:rPr>
        <w:t>, в тому числі</w:t>
      </w:r>
      <w:r w:rsidR="00FB59AA" w:rsidRPr="000E333C">
        <w:rPr>
          <w:rFonts w:ascii="Times New Roman" w:hAnsi="Times New Roman"/>
          <w:b w:val="0"/>
          <w:i w:val="0"/>
          <w:sz w:val="28"/>
          <w:szCs w:val="28"/>
        </w:rPr>
        <w:t xml:space="preserve"> на</w:t>
      </w:r>
      <w:r w:rsidR="00D407F3" w:rsidRPr="000E333C">
        <w:rPr>
          <w:rFonts w:ascii="Times New Roman" w:hAnsi="Times New Roman"/>
          <w:b w:val="0"/>
          <w:i w:val="0"/>
          <w:sz w:val="28"/>
          <w:szCs w:val="28"/>
        </w:rPr>
        <w:t>:</w:t>
      </w:r>
    </w:p>
    <w:p w14:paraId="40A29C33" w14:textId="3335160F" w:rsidR="00472F39" w:rsidRPr="000E333C" w:rsidRDefault="00D407F3" w:rsidP="000E333C">
      <w:pPr>
        <w:pStyle w:val="2"/>
        <w:shd w:val="clear" w:color="auto" w:fill="FFFFFF"/>
        <w:contextualSpacing/>
        <w:jc w:val="both"/>
        <w:rPr>
          <w:rFonts w:ascii="Times New Roman" w:hAnsi="Times New Roman"/>
          <w:i w:val="0"/>
          <w:sz w:val="28"/>
          <w:szCs w:val="28"/>
        </w:rPr>
      </w:pPr>
      <w:r w:rsidRPr="000E333C">
        <w:rPr>
          <w:rFonts w:ascii="Times New Roman" w:hAnsi="Times New Roman"/>
          <w:i w:val="0"/>
          <w:sz w:val="28"/>
          <w:szCs w:val="28"/>
        </w:rPr>
        <w:tab/>
      </w:r>
      <w:r w:rsidR="00472F39" w:rsidRPr="000E333C">
        <w:rPr>
          <w:rFonts w:ascii="Times New Roman" w:hAnsi="Times New Roman"/>
          <w:i w:val="0"/>
          <w:sz w:val="28"/>
          <w:szCs w:val="28"/>
        </w:rPr>
        <w:t>Загальний фонд:</w:t>
      </w:r>
    </w:p>
    <w:p w14:paraId="4D82EFA4" w14:textId="5A0CA224" w:rsidR="000E333C" w:rsidRDefault="000E333C" w:rsidP="000E333C">
      <w:pPr>
        <w:jc w:val="both"/>
        <w:rPr>
          <w:sz w:val="28"/>
          <w:szCs w:val="28"/>
          <w:lang w:val="uk-UA"/>
        </w:rPr>
      </w:pPr>
      <w:r w:rsidRPr="000E333C">
        <w:rPr>
          <w:sz w:val="28"/>
          <w:szCs w:val="28"/>
          <w:lang w:val="uk-UA"/>
        </w:rPr>
        <w:tab/>
        <w:t xml:space="preserve">- поточний ремонт частини тротуару по вул. Києво-Московській в м. Глухів Сумської області </w:t>
      </w:r>
      <w:r w:rsidR="00CA13EE">
        <w:rPr>
          <w:sz w:val="28"/>
          <w:szCs w:val="28"/>
          <w:lang w:val="uk-UA"/>
        </w:rPr>
        <w:t xml:space="preserve">(ділянка тротуару зруйнована дощовими та талими водами, що створює небезпечні умови для пересування пішоходів) </w:t>
      </w:r>
      <w:r w:rsidRPr="000E333C">
        <w:rPr>
          <w:sz w:val="28"/>
          <w:szCs w:val="28"/>
          <w:lang w:val="uk-UA"/>
        </w:rPr>
        <w:t>+ 322000,00 грн.</w:t>
      </w:r>
      <w:r>
        <w:rPr>
          <w:sz w:val="28"/>
          <w:szCs w:val="28"/>
          <w:lang w:val="uk-UA"/>
        </w:rPr>
        <w:t>;</w:t>
      </w:r>
    </w:p>
    <w:p w14:paraId="11A0C302" w14:textId="31B53491" w:rsidR="000E333C" w:rsidRPr="000E333C" w:rsidRDefault="000E333C" w:rsidP="000E333C">
      <w:pPr>
        <w:jc w:val="both"/>
        <w:rPr>
          <w:sz w:val="28"/>
          <w:szCs w:val="28"/>
          <w:lang w:val="uk-UA"/>
        </w:rPr>
      </w:pPr>
      <w:r>
        <w:rPr>
          <w:sz w:val="28"/>
          <w:szCs w:val="28"/>
          <w:lang w:val="uk-UA"/>
        </w:rPr>
        <w:lastRenderedPageBreak/>
        <w:tab/>
        <w:t xml:space="preserve">- поточний ремонт тротуару по вул. Терещенків (із влаштуванням заїзної кишені) в м. Глухів Сумської області </w:t>
      </w:r>
      <w:r w:rsidR="00CA13EE">
        <w:rPr>
          <w:sz w:val="28"/>
          <w:szCs w:val="28"/>
          <w:lang w:val="uk-UA"/>
        </w:rPr>
        <w:t xml:space="preserve">(на ділянці розташована зупинка для маршрутного транспорту, посадка та висадка пасажирів заважають нормальному руху транспорту, що створює небезпечні умови для пересування пішоходів) </w:t>
      </w:r>
      <w:r>
        <w:rPr>
          <w:sz w:val="28"/>
          <w:szCs w:val="28"/>
          <w:lang w:val="uk-UA"/>
        </w:rPr>
        <w:t>+ 400000,00 грн.;</w:t>
      </w:r>
    </w:p>
    <w:p w14:paraId="169C1E42" w14:textId="6AB7C873" w:rsidR="00472F39" w:rsidRPr="000E333C" w:rsidRDefault="000E333C" w:rsidP="000E333C">
      <w:pPr>
        <w:jc w:val="both"/>
        <w:rPr>
          <w:sz w:val="28"/>
          <w:szCs w:val="28"/>
          <w:lang w:val="uk-UA"/>
        </w:rPr>
      </w:pPr>
      <w:r w:rsidRPr="000E333C">
        <w:rPr>
          <w:sz w:val="28"/>
          <w:szCs w:val="28"/>
          <w:lang w:val="uk-UA"/>
        </w:rPr>
        <w:tab/>
        <w:t xml:space="preserve">- </w:t>
      </w:r>
      <w:r w:rsidR="00472F39" w:rsidRPr="000E333C">
        <w:rPr>
          <w:sz w:val="28"/>
          <w:szCs w:val="28"/>
          <w:lang w:val="uk-UA"/>
        </w:rPr>
        <w:t xml:space="preserve">поточний ремонт тротуару по </w:t>
      </w:r>
      <w:proofErr w:type="spellStart"/>
      <w:r w:rsidR="00472F39" w:rsidRPr="000E333C">
        <w:rPr>
          <w:sz w:val="28"/>
          <w:szCs w:val="28"/>
          <w:lang w:val="uk-UA"/>
        </w:rPr>
        <w:t>вул.Шевченка</w:t>
      </w:r>
      <w:proofErr w:type="spellEnd"/>
      <w:r w:rsidR="00FF7DDF">
        <w:rPr>
          <w:sz w:val="28"/>
          <w:szCs w:val="28"/>
          <w:lang w:val="uk-UA"/>
        </w:rPr>
        <w:t xml:space="preserve"> (аварійна ділянка тротуару</w:t>
      </w:r>
      <w:r w:rsidR="003512B9">
        <w:rPr>
          <w:sz w:val="28"/>
          <w:szCs w:val="28"/>
          <w:lang w:val="uk-UA"/>
        </w:rPr>
        <w:t xml:space="preserve"> в м. Глухів Сумської області</w:t>
      </w:r>
      <w:r w:rsidR="00FF7DDF">
        <w:rPr>
          <w:sz w:val="28"/>
          <w:szCs w:val="28"/>
          <w:lang w:val="uk-UA"/>
        </w:rPr>
        <w:t>)</w:t>
      </w:r>
      <w:r w:rsidR="00472F39" w:rsidRPr="000E333C">
        <w:rPr>
          <w:sz w:val="28"/>
          <w:szCs w:val="28"/>
          <w:lang w:val="uk-UA"/>
        </w:rPr>
        <w:t xml:space="preserve"> +700000,0 гривень.</w:t>
      </w:r>
    </w:p>
    <w:p w14:paraId="4187E24D" w14:textId="2ECE162A" w:rsidR="00472F39" w:rsidRPr="000E333C" w:rsidRDefault="00472F39" w:rsidP="000E333C">
      <w:pPr>
        <w:jc w:val="both"/>
        <w:rPr>
          <w:b/>
          <w:sz w:val="28"/>
          <w:szCs w:val="28"/>
        </w:rPr>
      </w:pPr>
      <w:r w:rsidRPr="000E333C">
        <w:rPr>
          <w:sz w:val="28"/>
          <w:szCs w:val="28"/>
        </w:rPr>
        <w:tab/>
      </w:r>
      <w:proofErr w:type="spellStart"/>
      <w:r w:rsidRPr="000E333C">
        <w:rPr>
          <w:b/>
          <w:sz w:val="28"/>
          <w:szCs w:val="28"/>
        </w:rPr>
        <w:t>Спеціальний</w:t>
      </w:r>
      <w:proofErr w:type="spellEnd"/>
      <w:r w:rsidRPr="000E333C">
        <w:rPr>
          <w:b/>
          <w:sz w:val="28"/>
          <w:szCs w:val="28"/>
        </w:rPr>
        <w:t xml:space="preserve"> фонд:</w:t>
      </w:r>
      <w:r w:rsidR="000929DA" w:rsidRPr="000E333C">
        <w:rPr>
          <w:b/>
          <w:sz w:val="28"/>
          <w:szCs w:val="28"/>
        </w:rPr>
        <w:tab/>
      </w:r>
    </w:p>
    <w:p w14:paraId="5E907E6B" w14:textId="29583434" w:rsidR="003A36C2" w:rsidRPr="00472F39" w:rsidRDefault="00472F39" w:rsidP="000E333C">
      <w:pPr>
        <w:jc w:val="both"/>
        <w:rPr>
          <w:sz w:val="28"/>
          <w:szCs w:val="28"/>
        </w:rPr>
      </w:pPr>
      <w:r w:rsidRPr="000E333C">
        <w:rPr>
          <w:sz w:val="28"/>
          <w:szCs w:val="28"/>
        </w:rPr>
        <w:tab/>
      </w:r>
      <w:r w:rsidR="003A36C2" w:rsidRPr="000E333C">
        <w:rPr>
          <w:sz w:val="28"/>
          <w:szCs w:val="28"/>
        </w:rPr>
        <w:t xml:space="preserve">- </w:t>
      </w:r>
      <w:proofErr w:type="spellStart"/>
      <w:r w:rsidR="003A36C2" w:rsidRPr="000E333C">
        <w:rPr>
          <w:sz w:val="28"/>
          <w:szCs w:val="28"/>
        </w:rPr>
        <w:t>капітальний</w:t>
      </w:r>
      <w:proofErr w:type="spellEnd"/>
      <w:r w:rsidR="003A36C2" w:rsidRPr="000E333C">
        <w:rPr>
          <w:sz w:val="28"/>
          <w:szCs w:val="28"/>
        </w:rPr>
        <w:t xml:space="preserve"> ремонт тротуару по </w:t>
      </w:r>
      <w:proofErr w:type="spellStart"/>
      <w:r w:rsidR="003A36C2" w:rsidRPr="000E333C">
        <w:rPr>
          <w:sz w:val="28"/>
          <w:szCs w:val="28"/>
        </w:rPr>
        <w:t>вул</w:t>
      </w:r>
      <w:proofErr w:type="spellEnd"/>
      <w:r w:rsidR="003A36C2" w:rsidRPr="000E333C">
        <w:rPr>
          <w:sz w:val="28"/>
          <w:szCs w:val="28"/>
        </w:rPr>
        <w:t xml:space="preserve">. </w:t>
      </w:r>
      <w:proofErr w:type="spellStart"/>
      <w:r w:rsidR="003A36C2" w:rsidRPr="000E333C">
        <w:rPr>
          <w:sz w:val="28"/>
          <w:szCs w:val="28"/>
        </w:rPr>
        <w:t>Інститутськ</w:t>
      </w:r>
      <w:proofErr w:type="spellEnd"/>
      <w:r w:rsidR="006016B9">
        <w:rPr>
          <w:sz w:val="28"/>
          <w:szCs w:val="28"/>
          <w:lang w:val="uk-UA"/>
        </w:rPr>
        <w:t>і</w:t>
      </w:r>
      <w:r w:rsidR="003A36C2" w:rsidRPr="000E333C">
        <w:rPr>
          <w:sz w:val="28"/>
          <w:szCs w:val="28"/>
        </w:rPr>
        <w:t xml:space="preserve">й (парна сторона </w:t>
      </w:r>
      <w:proofErr w:type="spellStart"/>
      <w:r w:rsidR="003A36C2" w:rsidRPr="000E333C">
        <w:rPr>
          <w:sz w:val="28"/>
          <w:szCs w:val="28"/>
        </w:rPr>
        <w:t>від</w:t>
      </w:r>
      <w:proofErr w:type="spellEnd"/>
      <w:r w:rsidR="003A36C2" w:rsidRPr="000E333C">
        <w:rPr>
          <w:sz w:val="28"/>
          <w:szCs w:val="28"/>
        </w:rPr>
        <w:t xml:space="preserve"> </w:t>
      </w:r>
      <w:proofErr w:type="spellStart"/>
      <w:r w:rsidR="003A36C2" w:rsidRPr="000E333C">
        <w:rPr>
          <w:sz w:val="28"/>
          <w:szCs w:val="28"/>
        </w:rPr>
        <w:t>вул</w:t>
      </w:r>
      <w:proofErr w:type="spellEnd"/>
      <w:r w:rsidR="003A36C2" w:rsidRPr="000E333C">
        <w:rPr>
          <w:sz w:val="28"/>
          <w:szCs w:val="28"/>
        </w:rPr>
        <w:t xml:space="preserve">. </w:t>
      </w:r>
      <w:proofErr w:type="spellStart"/>
      <w:r w:rsidR="003A36C2" w:rsidRPr="000E333C">
        <w:rPr>
          <w:sz w:val="28"/>
          <w:szCs w:val="28"/>
        </w:rPr>
        <w:t>Спаська</w:t>
      </w:r>
      <w:proofErr w:type="spellEnd"/>
      <w:r w:rsidR="003A36C2" w:rsidRPr="000E333C">
        <w:rPr>
          <w:sz w:val="28"/>
          <w:szCs w:val="28"/>
        </w:rPr>
        <w:t xml:space="preserve"> до </w:t>
      </w:r>
      <w:proofErr w:type="spellStart"/>
      <w:r w:rsidR="003A36C2" w:rsidRPr="000E333C">
        <w:rPr>
          <w:sz w:val="28"/>
          <w:szCs w:val="28"/>
        </w:rPr>
        <w:t>вул</w:t>
      </w:r>
      <w:proofErr w:type="spellEnd"/>
      <w:r w:rsidR="003A36C2" w:rsidRPr="000E333C">
        <w:rPr>
          <w:sz w:val="28"/>
          <w:szCs w:val="28"/>
        </w:rPr>
        <w:t xml:space="preserve">. </w:t>
      </w:r>
      <w:proofErr w:type="spellStart"/>
      <w:r w:rsidR="003A36C2" w:rsidRPr="000E333C">
        <w:rPr>
          <w:sz w:val="28"/>
          <w:szCs w:val="28"/>
        </w:rPr>
        <w:t>Героїв</w:t>
      </w:r>
      <w:proofErr w:type="spellEnd"/>
      <w:r w:rsidR="003A36C2" w:rsidRPr="00472F39">
        <w:rPr>
          <w:sz w:val="28"/>
          <w:szCs w:val="28"/>
        </w:rPr>
        <w:t xml:space="preserve"> </w:t>
      </w:r>
      <w:proofErr w:type="spellStart"/>
      <w:r w:rsidR="003A36C2" w:rsidRPr="00472F39">
        <w:rPr>
          <w:sz w:val="28"/>
          <w:szCs w:val="28"/>
        </w:rPr>
        <w:t>Небесної</w:t>
      </w:r>
      <w:proofErr w:type="spellEnd"/>
      <w:r w:rsidR="003A36C2" w:rsidRPr="00472F39">
        <w:rPr>
          <w:sz w:val="28"/>
          <w:szCs w:val="28"/>
        </w:rPr>
        <w:t xml:space="preserve"> </w:t>
      </w:r>
      <w:proofErr w:type="spellStart"/>
      <w:r w:rsidR="003A36C2" w:rsidRPr="00472F39">
        <w:rPr>
          <w:sz w:val="28"/>
          <w:szCs w:val="28"/>
        </w:rPr>
        <w:t>Сотні</w:t>
      </w:r>
      <w:proofErr w:type="spellEnd"/>
      <w:r w:rsidR="003A36C2" w:rsidRPr="00472F39">
        <w:rPr>
          <w:sz w:val="28"/>
          <w:szCs w:val="28"/>
        </w:rPr>
        <w:t xml:space="preserve">) в м. </w:t>
      </w:r>
      <w:proofErr w:type="spellStart"/>
      <w:r w:rsidR="003A36C2" w:rsidRPr="00472F39">
        <w:rPr>
          <w:sz w:val="28"/>
          <w:szCs w:val="28"/>
        </w:rPr>
        <w:t>Глухів</w:t>
      </w:r>
      <w:proofErr w:type="spellEnd"/>
      <w:r w:rsidR="003A36C2" w:rsidRPr="00472F39">
        <w:rPr>
          <w:sz w:val="28"/>
          <w:szCs w:val="28"/>
        </w:rPr>
        <w:t xml:space="preserve"> </w:t>
      </w:r>
      <w:proofErr w:type="spellStart"/>
      <w:r w:rsidR="003A36C2" w:rsidRPr="00472F39">
        <w:rPr>
          <w:sz w:val="28"/>
          <w:szCs w:val="28"/>
        </w:rPr>
        <w:t>Сум</w:t>
      </w:r>
      <w:r w:rsidRPr="00472F39">
        <w:rPr>
          <w:sz w:val="28"/>
          <w:szCs w:val="28"/>
        </w:rPr>
        <w:t>ської</w:t>
      </w:r>
      <w:proofErr w:type="spellEnd"/>
      <w:r w:rsidRPr="00472F39">
        <w:rPr>
          <w:sz w:val="28"/>
          <w:szCs w:val="28"/>
        </w:rPr>
        <w:t xml:space="preserve"> </w:t>
      </w:r>
      <w:proofErr w:type="spellStart"/>
      <w:proofErr w:type="gramStart"/>
      <w:r w:rsidRPr="00472F39">
        <w:rPr>
          <w:sz w:val="28"/>
          <w:szCs w:val="28"/>
        </w:rPr>
        <w:t>області</w:t>
      </w:r>
      <w:proofErr w:type="spellEnd"/>
      <w:r w:rsidRPr="00472F39">
        <w:rPr>
          <w:sz w:val="28"/>
          <w:szCs w:val="28"/>
        </w:rPr>
        <w:t xml:space="preserve"> </w:t>
      </w:r>
      <w:r w:rsidR="00CA13EE">
        <w:rPr>
          <w:sz w:val="28"/>
          <w:szCs w:val="28"/>
          <w:lang w:val="uk-UA"/>
        </w:rPr>
        <w:t xml:space="preserve"> (</w:t>
      </w:r>
      <w:proofErr w:type="gramEnd"/>
      <w:r w:rsidR="00CA13EE">
        <w:rPr>
          <w:sz w:val="28"/>
          <w:szCs w:val="28"/>
          <w:lang w:val="uk-UA"/>
        </w:rPr>
        <w:t>тротуар перебуває у зруйнованому стані, користуватись ним не можливо, що створює небезпечні умови для пересування пішоходів</w:t>
      </w:r>
      <w:r w:rsidR="006016B9">
        <w:rPr>
          <w:sz w:val="28"/>
          <w:szCs w:val="28"/>
          <w:lang w:val="uk-UA"/>
        </w:rPr>
        <w:t xml:space="preserve"> по проїзній частині</w:t>
      </w:r>
      <w:r w:rsidR="00CA13EE">
        <w:rPr>
          <w:sz w:val="28"/>
          <w:szCs w:val="28"/>
          <w:lang w:val="uk-UA"/>
        </w:rPr>
        <w:t xml:space="preserve">) </w:t>
      </w:r>
      <w:r w:rsidRPr="00472F39">
        <w:rPr>
          <w:sz w:val="28"/>
          <w:szCs w:val="28"/>
        </w:rPr>
        <w:t>+1300000,00 грн.</w:t>
      </w:r>
    </w:p>
    <w:p w14:paraId="4DF77846" w14:textId="2FD06602" w:rsidR="00D7474E" w:rsidRPr="00472F39" w:rsidRDefault="00D7474E" w:rsidP="00472F39">
      <w:pPr>
        <w:jc w:val="both"/>
        <w:rPr>
          <w:sz w:val="28"/>
          <w:szCs w:val="28"/>
        </w:rPr>
      </w:pPr>
      <w:r w:rsidRPr="00472F39">
        <w:rPr>
          <w:sz w:val="28"/>
          <w:szCs w:val="28"/>
        </w:rPr>
        <w:tab/>
        <w:t xml:space="preserve">1.2. </w:t>
      </w:r>
      <w:proofErr w:type="spellStart"/>
      <w:r w:rsidRPr="00472F39">
        <w:rPr>
          <w:sz w:val="28"/>
          <w:szCs w:val="28"/>
        </w:rPr>
        <w:t>Відділу</w:t>
      </w:r>
      <w:proofErr w:type="spellEnd"/>
      <w:r w:rsidRPr="00472F39">
        <w:rPr>
          <w:sz w:val="28"/>
          <w:szCs w:val="28"/>
        </w:rPr>
        <w:t xml:space="preserve"> </w:t>
      </w:r>
      <w:proofErr w:type="spellStart"/>
      <w:r w:rsidRPr="00472F39">
        <w:rPr>
          <w:sz w:val="28"/>
          <w:szCs w:val="28"/>
        </w:rPr>
        <w:t>освіти</w:t>
      </w:r>
      <w:proofErr w:type="spellEnd"/>
      <w:r w:rsidRPr="00472F39">
        <w:rPr>
          <w:sz w:val="28"/>
          <w:szCs w:val="28"/>
        </w:rPr>
        <w:t xml:space="preserve"> </w:t>
      </w:r>
      <w:proofErr w:type="spellStart"/>
      <w:r w:rsidRPr="00472F39">
        <w:rPr>
          <w:sz w:val="28"/>
          <w:szCs w:val="28"/>
        </w:rPr>
        <w:t>Глухівської</w:t>
      </w:r>
      <w:proofErr w:type="spellEnd"/>
      <w:r w:rsidRPr="00472F39">
        <w:rPr>
          <w:sz w:val="28"/>
          <w:szCs w:val="28"/>
        </w:rPr>
        <w:t xml:space="preserve"> </w:t>
      </w:r>
      <w:proofErr w:type="spellStart"/>
      <w:r w:rsidRPr="00472F39">
        <w:rPr>
          <w:sz w:val="28"/>
          <w:szCs w:val="28"/>
        </w:rPr>
        <w:t>міської</w:t>
      </w:r>
      <w:proofErr w:type="spellEnd"/>
      <w:r w:rsidRPr="00472F39">
        <w:rPr>
          <w:sz w:val="28"/>
          <w:szCs w:val="28"/>
        </w:rPr>
        <w:t xml:space="preserve"> ради </w:t>
      </w:r>
      <w:r w:rsidR="00FB59AA" w:rsidRPr="00472F39">
        <w:rPr>
          <w:sz w:val="28"/>
          <w:szCs w:val="28"/>
        </w:rPr>
        <w:t xml:space="preserve">по </w:t>
      </w:r>
      <w:proofErr w:type="spellStart"/>
      <w:r w:rsidR="00FB59AA" w:rsidRPr="00472F39">
        <w:rPr>
          <w:sz w:val="28"/>
          <w:szCs w:val="28"/>
        </w:rPr>
        <w:t>спеціальному</w:t>
      </w:r>
      <w:proofErr w:type="spellEnd"/>
      <w:r w:rsidR="00FB59AA" w:rsidRPr="00472F39">
        <w:rPr>
          <w:sz w:val="28"/>
          <w:szCs w:val="28"/>
        </w:rPr>
        <w:t xml:space="preserve"> фонду (передача </w:t>
      </w:r>
      <w:proofErr w:type="spellStart"/>
      <w:r w:rsidR="00FB59AA" w:rsidRPr="00472F39">
        <w:rPr>
          <w:sz w:val="28"/>
          <w:szCs w:val="28"/>
        </w:rPr>
        <w:t>коштів</w:t>
      </w:r>
      <w:proofErr w:type="spellEnd"/>
      <w:r w:rsidR="00FB59AA" w:rsidRPr="00472F39">
        <w:rPr>
          <w:sz w:val="28"/>
          <w:szCs w:val="28"/>
        </w:rPr>
        <w:t xml:space="preserve"> </w:t>
      </w:r>
      <w:proofErr w:type="spellStart"/>
      <w:r w:rsidR="00FB59AA" w:rsidRPr="00472F39">
        <w:rPr>
          <w:sz w:val="28"/>
          <w:szCs w:val="28"/>
        </w:rPr>
        <w:t>із</w:t>
      </w:r>
      <w:proofErr w:type="spellEnd"/>
      <w:r w:rsidR="00FB59AA" w:rsidRPr="00472F39">
        <w:rPr>
          <w:sz w:val="28"/>
          <w:szCs w:val="28"/>
        </w:rPr>
        <w:t xml:space="preserve"> </w:t>
      </w:r>
      <w:proofErr w:type="spellStart"/>
      <w:r w:rsidR="00FB59AA" w:rsidRPr="00472F39">
        <w:rPr>
          <w:sz w:val="28"/>
          <w:szCs w:val="28"/>
        </w:rPr>
        <w:t>загального</w:t>
      </w:r>
      <w:proofErr w:type="spellEnd"/>
      <w:r w:rsidR="00FB59AA" w:rsidRPr="00472F39">
        <w:rPr>
          <w:sz w:val="28"/>
          <w:szCs w:val="28"/>
        </w:rPr>
        <w:t xml:space="preserve"> фонду до </w:t>
      </w:r>
      <w:proofErr w:type="spellStart"/>
      <w:r w:rsidR="00FB59AA" w:rsidRPr="00472F39">
        <w:rPr>
          <w:sz w:val="28"/>
          <w:szCs w:val="28"/>
        </w:rPr>
        <w:t>спеціального</w:t>
      </w:r>
      <w:proofErr w:type="spellEnd"/>
      <w:r w:rsidR="00FB59AA" w:rsidRPr="00472F39">
        <w:rPr>
          <w:sz w:val="28"/>
          <w:szCs w:val="28"/>
        </w:rPr>
        <w:t xml:space="preserve"> (бюджету </w:t>
      </w:r>
      <w:proofErr w:type="spellStart"/>
      <w:r w:rsidR="00FB59AA" w:rsidRPr="00472F39">
        <w:rPr>
          <w:sz w:val="28"/>
          <w:szCs w:val="28"/>
        </w:rPr>
        <w:t>розвитку</w:t>
      </w:r>
      <w:proofErr w:type="spellEnd"/>
      <w:r w:rsidR="00FB59AA" w:rsidRPr="00472F39">
        <w:rPr>
          <w:sz w:val="28"/>
          <w:szCs w:val="28"/>
        </w:rPr>
        <w:t xml:space="preserve">) </w:t>
      </w:r>
      <w:r w:rsidRPr="00472F39">
        <w:rPr>
          <w:sz w:val="28"/>
          <w:szCs w:val="28"/>
        </w:rPr>
        <w:t xml:space="preserve">за кодом </w:t>
      </w:r>
      <w:proofErr w:type="spellStart"/>
      <w:r w:rsidRPr="00472F39">
        <w:rPr>
          <w:sz w:val="28"/>
          <w:szCs w:val="28"/>
        </w:rPr>
        <w:t>програмної</w:t>
      </w:r>
      <w:proofErr w:type="spellEnd"/>
      <w:r w:rsidRPr="00472F39">
        <w:rPr>
          <w:sz w:val="28"/>
          <w:szCs w:val="28"/>
        </w:rPr>
        <w:t xml:space="preserve"> </w:t>
      </w:r>
      <w:proofErr w:type="spellStart"/>
      <w:r w:rsidRPr="00472F39">
        <w:rPr>
          <w:sz w:val="28"/>
          <w:szCs w:val="28"/>
        </w:rPr>
        <w:t>класифікації</w:t>
      </w:r>
      <w:proofErr w:type="spellEnd"/>
      <w:r w:rsidRPr="00472F39">
        <w:rPr>
          <w:sz w:val="28"/>
          <w:szCs w:val="28"/>
        </w:rPr>
        <w:t xml:space="preserve"> </w:t>
      </w:r>
      <w:proofErr w:type="spellStart"/>
      <w:r w:rsidRPr="00472F39">
        <w:rPr>
          <w:sz w:val="28"/>
          <w:szCs w:val="28"/>
        </w:rPr>
        <w:t>видатків</w:t>
      </w:r>
      <w:proofErr w:type="spellEnd"/>
      <w:r w:rsidRPr="00472F39">
        <w:rPr>
          <w:sz w:val="28"/>
          <w:szCs w:val="28"/>
        </w:rPr>
        <w:t xml:space="preserve"> 0618775 «</w:t>
      </w:r>
      <w:proofErr w:type="spellStart"/>
      <w:r w:rsidRPr="00472F39">
        <w:rPr>
          <w:sz w:val="28"/>
          <w:szCs w:val="28"/>
        </w:rPr>
        <w:t>Інші</w:t>
      </w:r>
      <w:proofErr w:type="spellEnd"/>
      <w:r w:rsidRPr="00472F39">
        <w:rPr>
          <w:sz w:val="28"/>
          <w:szCs w:val="28"/>
        </w:rPr>
        <w:t xml:space="preserve"> заходи за </w:t>
      </w:r>
      <w:proofErr w:type="spellStart"/>
      <w:r w:rsidRPr="00472F39">
        <w:rPr>
          <w:sz w:val="28"/>
          <w:szCs w:val="28"/>
        </w:rPr>
        <w:t>рахунок</w:t>
      </w:r>
      <w:proofErr w:type="spellEnd"/>
      <w:r w:rsidRPr="00472F39">
        <w:rPr>
          <w:sz w:val="28"/>
          <w:szCs w:val="28"/>
        </w:rPr>
        <w:t xml:space="preserve"> </w:t>
      </w:r>
      <w:proofErr w:type="spellStart"/>
      <w:r w:rsidRPr="00472F39">
        <w:rPr>
          <w:sz w:val="28"/>
          <w:szCs w:val="28"/>
        </w:rPr>
        <w:t>коштів</w:t>
      </w:r>
      <w:proofErr w:type="spellEnd"/>
      <w:r w:rsidRPr="00472F39">
        <w:rPr>
          <w:sz w:val="28"/>
          <w:szCs w:val="28"/>
        </w:rPr>
        <w:t xml:space="preserve"> резервного фонду </w:t>
      </w:r>
      <w:proofErr w:type="spellStart"/>
      <w:r w:rsidRPr="00472F39">
        <w:rPr>
          <w:sz w:val="28"/>
          <w:szCs w:val="28"/>
        </w:rPr>
        <w:t>місцевого</w:t>
      </w:r>
      <w:proofErr w:type="spellEnd"/>
      <w:r w:rsidRPr="00472F39">
        <w:rPr>
          <w:sz w:val="28"/>
          <w:szCs w:val="28"/>
        </w:rPr>
        <w:t xml:space="preserve"> бюджету» на суму 2700000 грн. на </w:t>
      </w:r>
      <w:proofErr w:type="spellStart"/>
      <w:r w:rsidRPr="00472F39">
        <w:rPr>
          <w:sz w:val="28"/>
          <w:szCs w:val="28"/>
        </w:rPr>
        <w:t>придбання</w:t>
      </w:r>
      <w:proofErr w:type="spellEnd"/>
      <w:r w:rsidRPr="00472F39">
        <w:rPr>
          <w:sz w:val="28"/>
          <w:szCs w:val="28"/>
        </w:rPr>
        <w:t xml:space="preserve"> </w:t>
      </w:r>
      <w:proofErr w:type="spellStart"/>
      <w:r w:rsidRPr="00472F39">
        <w:rPr>
          <w:sz w:val="28"/>
          <w:szCs w:val="28"/>
        </w:rPr>
        <w:t>шкільного</w:t>
      </w:r>
      <w:proofErr w:type="spellEnd"/>
      <w:r w:rsidRPr="00472F39">
        <w:rPr>
          <w:sz w:val="28"/>
          <w:szCs w:val="28"/>
        </w:rPr>
        <w:t xml:space="preserve"> автобусу для </w:t>
      </w:r>
      <w:proofErr w:type="spellStart"/>
      <w:r w:rsidRPr="00472F39">
        <w:rPr>
          <w:sz w:val="28"/>
          <w:szCs w:val="28"/>
        </w:rPr>
        <w:t>Баницького</w:t>
      </w:r>
      <w:proofErr w:type="spellEnd"/>
      <w:r w:rsidRPr="00472F39">
        <w:rPr>
          <w:sz w:val="28"/>
          <w:szCs w:val="28"/>
        </w:rPr>
        <w:t xml:space="preserve"> </w:t>
      </w:r>
      <w:proofErr w:type="spellStart"/>
      <w:r w:rsidRPr="00472F39">
        <w:rPr>
          <w:sz w:val="28"/>
          <w:szCs w:val="28"/>
        </w:rPr>
        <w:t>навчально-виховного</w:t>
      </w:r>
      <w:proofErr w:type="spellEnd"/>
      <w:r w:rsidRPr="00472F39">
        <w:rPr>
          <w:sz w:val="28"/>
          <w:szCs w:val="28"/>
        </w:rPr>
        <w:t xml:space="preserve"> комплексу: </w:t>
      </w:r>
      <w:proofErr w:type="spellStart"/>
      <w:r w:rsidRPr="00472F39">
        <w:rPr>
          <w:sz w:val="28"/>
          <w:szCs w:val="28"/>
        </w:rPr>
        <w:t>дошкільного</w:t>
      </w:r>
      <w:proofErr w:type="spellEnd"/>
      <w:r w:rsidRPr="00472F39">
        <w:rPr>
          <w:sz w:val="28"/>
          <w:szCs w:val="28"/>
        </w:rPr>
        <w:t xml:space="preserve"> </w:t>
      </w:r>
      <w:proofErr w:type="spellStart"/>
      <w:r w:rsidRPr="00472F39">
        <w:rPr>
          <w:sz w:val="28"/>
          <w:szCs w:val="28"/>
        </w:rPr>
        <w:t>навчального</w:t>
      </w:r>
      <w:proofErr w:type="spellEnd"/>
      <w:r w:rsidRPr="00472F39">
        <w:rPr>
          <w:sz w:val="28"/>
          <w:szCs w:val="28"/>
        </w:rPr>
        <w:t xml:space="preserve"> закладу – </w:t>
      </w:r>
      <w:proofErr w:type="spellStart"/>
      <w:r w:rsidRPr="00472F39">
        <w:rPr>
          <w:sz w:val="28"/>
          <w:szCs w:val="28"/>
        </w:rPr>
        <w:t>загальноосвітньої</w:t>
      </w:r>
      <w:proofErr w:type="spellEnd"/>
      <w:r w:rsidRPr="00472F39">
        <w:rPr>
          <w:sz w:val="28"/>
          <w:szCs w:val="28"/>
        </w:rPr>
        <w:t xml:space="preserve"> </w:t>
      </w:r>
      <w:proofErr w:type="spellStart"/>
      <w:r w:rsidRPr="00472F39">
        <w:rPr>
          <w:sz w:val="28"/>
          <w:szCs w:val="28"/>
        </w:rPr>
        <w:t>школи</w:t>
      </w:r>
      <w:proofErr w:type="spellEnd"/>
      <w:r w:rsidRPr="00472F39">
        <w:rPr>
          <w:sz w:val="28"/>
          <w:szCs w:val="28"/>
        </w:rPr>
        <w:t xml:space="preserve"> І-ІІІ </w:t>
      </w:r>
      <w:proofErr w:type="spellStart"/>
      <w:r w:rsidRPr="00472F39">
        <w:rPr>
          <w:sz w:val="28"/>
          <w:szCs w:val="28"/>
        </w:rPr>
        <w:t>ступенів</w:t>
      </w:r>
      <w:proofErr w:type="spellEnd"/>
      <w:r w:rsidRPr="00472F39">
        <w:rPr>
          <w:sz w:val="28"/>
          <w:szCs w:val="28"/>
        </w:rPr>
        <w:t xml:space="preserve"> </w:t>
      </w:r>
      <w:proofErr w:type="spellStart"/>
      <w:r w:rsidRPr="00472F39">
        <w:rPr>
          <w:sz w:val="28"/>
          <w:szCs w:val="28"/>
        </w:rPr>
        <w:t>Глухівської</w:t>
      </w:r>
      <w:proofErr w:type="spellEnd"/>
      <w:r w:rsidRPr="00472F39">
        <w:rPr>
          <w:sz w:val="28"/>
          <w:szCs w:val="28"/>
        </w:rPr>
        <w:t xml:space="preserve"> </w:t>
      </w:r>
      <w:proofErr w:type="spellStart"/>
      <w:r w:rsidRPr="00472F39">
        <w:rPr>
          <w:sz w:val="28"/>
          <w:szCs w:val="28"/>
        </w:rPr>
        <w:t>міської</w:t>
      </w:r>
      <w:proofErr w:type="spellEnd"/>
      <w:r w:rsidRPr="00472F39">
        <w:rPr>
          <w:sz w:val="28"/>
          <w:szCs w:val="28"/>
        </w:rPr>
        <w:t xml:space="preserve"> ради: </w:t>
      </w:r>
      <w:proofErr w:type="spellStart"/>
      <w:r w:rsidRPr="00472F39">
        <w:rPr>
          <w:sz w:val="28"/>
          <w:szCs w:val="28"/>
        </w:rPr>
        <w:t>Сумської</w:t>
      </w:r>
      <w:proofErr w:type="spellEnd"/>
      <w:r w:rsidRPr="00472F39">
        <w:rPr>
          <w:sz w:val="28"/>
          <w:szCs w:val="28"/>
        </w:rPr>
        <w:t xml:space="preserve"> </w:t>
      </w:r>
      <w:proofErr w:type="spellStart"/>
      <w:r w:rsidRPr="00472F39">
        <w:rPr>
          <w:sz w:val="28"/>
          <w:szCs w:val="28"/>
        </w:rPr>
        <w:t>області</w:t>
      </w:r>
      <w:proofErr w:type="spellEnd"/>
      <w:r w:rsidR="00ED12AA" w:rsidRPr="00472F39">
        <w:rPr>
          <w:sz w:val="28"/>
          <w:szCs w:val="28"/>
        </w:rPr>
        <w:t xml:space="preserve"> в </w:t>
      </w:r>
      <w:proofErr w:type="spellStart"/>
      <w:r w:rsidR="00ED12AA" w:rsidRPr="00472F39">
        <w:rPr>
          <w:sz w:val="28"/>
          <w:szCs w:val="28"/>
        </w:rPr>
        <w:t>зв’язку</w:t>
      </w:r>
      <w:proofErr w:type="spellEnd"/>
      <w:r w:rsidR="00ED12AA" w:rsidRPr="00472F39">
        <w:rPr>
          <w:sz w:val="28"/>
          <w:szCs w:val="28"/>
        </w:rPr>
        <w:t xml:space="preserve"> з </w:t>
      </w:r>
      <w:proofErr w:type="spellStart"/>
      <w:r w:rsidR="00ED12AA" w:rsidRPr="00472F39">
        <w:rPr>
          <w:sz w:val="28"/>
          <w:szCs w:val="28"/>
        </w:rPr>
        <w:t>нагальною</w:t>
      </w:r>
      <w:proofErr w:type="spellEnd"/>
      <w:r w:rsidR="00ED12AA" w:rsidRPr="00472F39">
        <w:rPr>
          <w:sz w:val="28"/>
          <w:szCs w:val="28"/>
        </w:rPr>
        <w:t xml:space="preserve"> потребою</w:t>
      </w:r>
      <w:r w:rsidRPr="00472F39">
        <w:rPr>
          <w:sz w:val="28"/>
          <w:szCs w:val="28"/>
        </w:rPr>
        <w:t>.</w:t>
      </w:r>
    </w:p>
    <w:p w14:paraId="22A4FD3F" w14:textId="2D71518E" w:rsidR="00FB59AA" w:rsidRDefault="00FB59AA" w:rsidP="00472F39">
      <w:pPr>
        <w:jc w:val="both"/>
        <w:rPr>
          <w:sz w:val="28"/>
          <w:szCs w:val="28"/>
          <w:lang w:val="uk-UA"/>
        </w:rPr>
      </w:pPr>
      <w:r w:rsidRPr="00472F39">
        <w:rPr>
          <w:sz w:val="28"/>
          <w:szCs w:val="28"/>
        </w:rPr>
        <w:tab/>
        <w:t xml:space="preserve">1.3. </w:t>
      </w:r>
      <w:proofErr w:type="spellStart"/>
      <w:r w:rsidRPr="00472F39">
        <w:rPr>
          <w:sz w:val="28"/>
          <w:szCs w:val="28"/>
        </w:rPr>
        <w:t>Виконавчому</w:t>
      </w:r>
      <w:proofErr w:type="spellEnd"/>
      <w:r w:rsidRPr="00472F39">
        <w:rPr>
          <w:sz w:val="28"/>
          <w:szCs w:val="28"/>
        </w:rPr>
        <w:t xml:space="preserve"> </w:t>
      </w:r>
      <w:proofErr w:type="spellStart"/>
      <w:r w:rsidRPr="00472F39">
        <w:rPr>
          <w:sz w:val="28"/>
          <w:szCs w:val="28"/>
        </w:rPr>
        <w:t>комітету</w:t>
      </w:r>
      <w:proofErr w:type="spellEnd"/>
      <w:r w:rsidR="00EC24FB">
        <w:rPr>
          <w:sz w:val="28"/>
          <w:szCs w:val="28"/>
          <w:lang w:val="uk-UA"/>
        </w:rPr>
        <w:t xml:space="preserve"> </w:t>
      </w:r>
      <w:proofErr w:type="gramStart"/>
      <w:r w:rsidR="00EC24FB">
        <w:rPr>
          <w:sz w:val="28"/>
          <w:szCs w:val="28"/>
          <w:lang w:val="uk-UA"/>
        </w:rPr>
        <w:t xml:space="preserve">Глухівської </w:t>
      </w:r>
      <w:r w:rsidRPr="00472F39">
        <w:rPr>
          <w:sz w:val="28"/>
          <w:szCs w:val="28"/>
        </w:rPr>
        <w:t xml:space="preserve"> </w:t>
      </w:r>
      <w:proofErr w:type="spellStart"/>
      <w:r w:rsidRPr="00472F39">
        <w:rPr>
          <w:sz w:val="28"/>
          <w:szCs w:val="28"/>
        </w:rPr>
        <w:t>міської</w:t>
      </w:r>
      <w:proofErr w:type="spellEnd"/>
      <w:proofErr w:type="gramEnd"/>
      <w:r w:rsidRPr="00472F39">
        <w:rPr>
          <w:sz w:val="28"/>
          <w:szCs w:val="28"/>
        </w:rPr>
        <w:t xml:space="preserve"> ради по </w:t>
      </w:r>
      <w:proofErr w:type="spellStart"/>
      <w:r w:rsidRPr="00472F39">
        <w:rPr>
          <w:sz w:val="28"/>
          <w:szCs w:val="28"/>
        </w:rPr>
        <w:t>загальному</w:t>
      </w:r>
      <w:proofErr w:type="spellEnd"/>
      <w:r w:rsidRPr="00472F39">
        <w:rPr>
          <w:sz w:val="28"/>
          <w:szCs w:val="28"/>
        </w:rPr>
        <w:t xml:space="preserve"> фонду за кодом </w:t>
      </w:r>
      <w:proofErr w:type="spellStart"/>
      <w:r w:rsidRPr="00472F39">
        <w:rPr>
          <w:sz w:val="28"/>
          <w:szCs w:val="28"/>
        </w:rPr>
        <w:t>програмної</w:t>
      </w:r>
      <w:proofErr w:type="spellEnd"/>
      <w:r w:rsidRPr="00472F39">
        <w:rPr>
          <w:sz w:val="28"/>
          <w:szCs w:val="28"/>
        </w:rPr>
        <w:t xml:space="preserve"> </w:t>
      </w:r>
      <w:proofErr w:type="spellStart"/>
      <w:r w:rsidRPr="00472F39">
        <w:rPr>
          <w:sz w:val="28"/>
          <w:szCs w:val="28"/>
        </w:rPr>
        <w:t>класифікації</w:t>
      </w:r>
      <w:proofErr w:type="spellEnd"/>
      <w:r w:rsidRPr="00472F39">
        <w:rPr>
          <w:sz w:val="28"/>
          <w:szCs w:val="28"/>
        </w:rPr>
        <w:t xml:space="preserve"> </w:t>
      </w:r>
      <w:proofErr w:type="spellStart"/>
      <w:r w:rsidRPr="00472F39">
        <w:rPr>
          <w:sz w:val="28"/>
          <w:szCs w:val="28"/>
        </w:rPr>
        <w:t>видатків</w:t>
      </w:r>
      <w:proofErr w:type="spellEnd"/>
      <w:r w:rsidRPr="00472F39">
        <w:rPr>
          <w:sz w:val="28"/>
          <w:szCs w:val="28"/>
        </w:rPr>
        <w:t xml:space="preserve"> 0</w:t>
      </w:r>
      <w:r w:rsidR="005B2F4C">
        <w:rPr>
          <w:sz w:val="28"/>
          <w:szCs w:val="28"/>
          <w:lang w:val="uk-UA"/>
        </w:rPr>
        <w:t>2</w:t>
      </w:r>
      <w:r w:rsidRPr="00472F39">
        <w:rPr>
          <w:sz w:val="28"/>
          <w:szCs w:val="28"/>
        </w:rPr>
        <w:t>18775 «</w:t>
      </w:r>
      <w:proofErr w:type="spellStart"/>
      <w:r w:rsidRPr="00472F39">
        <w:rPr>
          <w:sz w:val="28"/>
          <w:szCs w:val="28"/>
        </w:rPr>
        <w:t>Інші</w:t>
      </w:r>
      <w:proofErr w:type="spellEnd"/>
      <w:r w:rsidRPr="00472F39">
        <w:rPr>
          <w:sz w:val="28"/>
          <w:szCs w:val="28"/>
        </w:rPr>
        <w:t xml:space="preserve"> заходи за </w:t>
      </w:r>
      <w:proofErr w:type="spellStart"/>
      <w:r w:rsidRPr="00472F39">
        <w:rPr>
          <w:sz w:val="28"/>
          <w:szCs w:val="28"/>
        </w:rPr>
        <w:t>рахунок</w:t>
      </w:r>
      <w:proofErr w:type="spellEnd"/>
      <w:r w:rsidRPr="00472F39">
        <w:rPr>
          <w:sz w:val="28"/>
          <w:szCs w:val="28"/>
        </w:rPr>
        <w:t xml:space="preserve"> </w:t>
      </w:r>
      <w:proofErr w:type="spellStart"/>
      <w:r w:rsidRPr="00472F39">
        <w:rPr>
          <w:sz w:val="28"/>
          <w:szCs w:val="28"/>
        </w:rPr>
        <w:t>коштів</w:t>
      </w:r>
      <w:proofErr w:type="spellEnd"/>
      <w:r w:rsidRPr="00472F39">
        <w:rPr>
          <w:sz w:val="28"/>
          <w:szCs w:val="28"/>
        </w:rPr>
        <w:t xml:space="preserve"> резервного фонду </w:t>
      </w:r>
      <w:proofErr w:type="spellStart"/>
      <w:r w:rsidRPr="00472F39">
        <w:rPr>
          <w:sz w:val="28"/>
          <w:szCs w:val="28"/>
        </w:rPr>
        <w:t>місцевого</w:t>
      </w:r>
      <w:proofErr w:type="spellEnd"/>
      <w:r w:rsidRPr="00472F39">
        <w:rPr>
          <w:sz w:val="28"/>
          <w:szCs w:val="28"/>
        </w:rPr>
        <w:t xml:space="preserve"> бюджету» на суму 165000 грн. на  </w:t>
      </w:r>
      <w:proofErr w:type="spellStart"/>
      <w:r w:rsidRPr="00472F39">
        <w:rPr>
          <w:sz w:val="28"/>
          <w:szCs w:val="28"/>
        </w:rPr>
        <w:t>поповнення</w:t>
      </w:r>
      <w:proofErr w:type="spellEnd"/>
      <w:r w:rsidRPr="00472F39">
        <w:rPr>
          <w:sz w:val="28"/>
          <w:szCs w:val="28"/>
        </w:rPr>
        <w:t xml:space="preserve"> </w:t>
      </w:r>
      <w:proofErr w:type="spellStart"/>
      <w:r w:rsidRPr="00472F39">
        <w:rPr>
          <w:sz w:val="28"/>
          <w:szCs w:val="28"/>
        </w:rPr>
        <w:t>міського</w:t>
      </w:r>
      <w:proofErr w:type="spellEnd"/>
      <w:r w:rsidRPr="00472F39">
        <w:rPr>
          <w:sz w:val="28"/>
          <w:szCs w:val="28"/>
        </w:rPr>
        <w:t xml:space="preserve"> </w:t>
      </w:r>
      <w:proofErr w:type="spellStart"/>
      <w:r w:rsidRPr="00472F39">
        <w:rPr>
          <w:sz w:val="28"/>
          <w:szCs w:val="28"/>
        </w:rPr>
        <w:t>матеріального</w:t>
      </w:r>
      <w:proofErr w:type="spellEnd"/>
      <w:r w:rsidRPr="00472F39">
        <w:rPr>
          <w:sz w:val="28"/>
          <w:szCs w:val="28"/>
        </w:rPr>
        <w:t xml:space="preserve"> резерву.</w:t>
      </w:r>
    </w:p>
    <w:p w14:paraId="488BF07F" w14:textId="1A3EF785" w:rsidR="005A486E" w:rsidRPr="005A486E" w:rsidRDefault="005A486E" w:rsidP="00472F39">
      <w:pPr>
        <w:jc w:val="both"/>
        <w:rPr>
          <w:b/>
          <w:sz w:val="28"/>
          <w:szCs w:val="28"/>
          <w:lang w:val="uk-UA"/>
        </w:rPr>
      </w:pPr>
      <w:r>
        <w:rPr>
          <w:sz w:val="28"/>
          <w:szCs w:val="28"/>
          <w:lang w:val="uk-UA"/>
        </w:rPr>
        <w:tab/>
        <w:t>1.4. Відділу молоді та спорту</w:t>
      </w:r>
      <w:r w:rsidR="003C0A59">
        <w:rPr>
          <w:sz w:val="28"/>
          <w:szCs w:val="28"/>
          <w:lang w:val="uk-UA"/>
        </w:rPr>
        <w:t xml:space="preserve"> Глухівської міської ради</w:t>
      </w:r>
      <w:r>
        <w:rPr>
          <w:sz w:val="28"/>
          <w:szCs w:val="28"/>
          <w:lang w:val="uk-UA"/>
        </w:rPr>
        <w:t xml:space="preserve"> </w:t>
      </w:r>
      <w:r w:rsidRPr="003C0A59">
        <w:rPr>
          <w:sz w:val="28"/>
          <w:szCs w:val="28"/>
          <w:lang w:val="uk-UA"/>
        </w:rPr>
        <w:t xml:space="preserve">по загальному фонду за кодом програмної класифікації видатків </w:t>
      </w:r>
      <w:r>
        <w:rPr>
          <w:sz w:val="28"/>
          <w:szCs w:val="28"/>
          <w:lang w:val="uk-UA"/>
        </w:rPr>
        <w:t>11</w:t>
      </w:r>
      <w:r w:rsidRPr="003C0A59">
        <w:rPr>
          <w:sz w:val="28"/>
          <w:szCs w:val="28"/>
          <w:lang w:val="uk-UA"/>
        </w:rPr>
        <w:t xml:space="preserve">18775 «Інші заходи за рахунок коштів резервного фонду місцевого бюджету» на суму </w:t>
      </w:r>
      <w:r>
        <w:rPr>
          <w:sz w:val="28"/>
          <w:szCs w:val="28"/>
          <w:lang w:val="uk-UA"/>
        </w:rPr>
        <w:t>500</w:t>
      </w:r>
      <w:r w:rsidRPr="003C0A59">
        <w:rPr>
          <w:sz w:val="28"/>
          <w:szCs w:val="28"/>
          <w:lang w:val="uk-UA"/>
        </w:rPr>
        <w:t xml:space="preserve">000 грн. </w:t>
      </w:r>
      <w:r>
        <w:rPr>
          <w:sz w:val="28"/>
          <w:szCs w:val="28"/>
          <w:lang w:val="uk-UA"/>
        </w:rPr>
        <w:t>на облаштування кімнат для потреб біженців, постраждалих під час бойових дій.</w:t>
      </w:r>
      <w:r w:rsidRPr="003C0A59">
        <w:rPr>
          <w:sz w:val="28"/>
          <w:szCs w:val="28"/>
          <w:lang w:val="uk-UA"/>
        </w:rPr>
        <w:t xml:space="preserve"> </w:t>
      </w:r>
    </w:p>
    <w:p w14:paraId="7DF155B9" w14:textId="6E74D585" w:rsidR="00A46244" w:rsidRPr="00FB59AA" w:rsidRDefault="00950D4C" w:rsidP="00472F39">
      <w:pPr>
        <w:contextualSpacing/>
        <w:jc w:val="both"/>
        <w:rPr>
          <w:sz w:val="28"/>
          <w:szCs w:val="28"/>
          <w:lang w:val="uk-UA"/>
        </w:rPr>
      </w:pPr>
      <w:r w:rsidRPr="00FB59AA">
        <w:rPr>
          <w:sz w:val="28"/>
          <w:szCs w:val="28"/>
          <w:lang w:val="uk-UA"/>
        </w:rPr>
        <w:tab/>
        <w:t>2</w:t>
      </w:r>
      <w:r w:rsidR="00363614" w:rsidRPr="00FB59AA">
        <w:rPr>
          <w:sz w:val="28"/>
          <w:szCs w:val="28"/>
          <w:lang w:val="uk-UA"/>
        </w:rPr>
        <w:t xml:space="preserve">. Фінансовому управлінню </w:t>
      </w:r>
      <w:r w:rsidR="00AA5322" w:rsidRPr="00FB59AA">
        <w:rPr>
          <w:sz w:val="28"/>
          <w:szCs w:val="28"/>
          <w:lang w:val="uk-UA"/>
        </w:rPr>
        <w:t xml:space="preserve">Глухівської </w:t>
      </w:r>
      <w:r w:rsidR="00363614" w:rsidRPr="00FB59AA">
        <w:rPr>
          <w:sz w:val="28"/>
          <w:szCs w:val="28"/>
          <w:lang w:val="uk-UA"/>
        </w:rPr>
        <w:t xml:space="preserve">міської ради </w:t>
      </w:r>
      <w:r w:rsidR="00AA5322" w:rsidRPr="00FB59AA">
        <w:rPr>
          <w:sz w:val="28"/>
          <w:szCs w:val="28"/>
          <w:lang w:val="uk-UA"/>
        </w:rPr>
        <w:t>(</w:t>
      </w:r>
      <w:r w:rsidR="00E8604A" w:rsidRPr="00FB59AA">
        <w:rPr>
          <w:sz w:val="28"/>
          <w:szCs w:val="28"/>
          <w:lang w:val="uk-UA"/>
        </w:rPr>
        <w:t>начальник</w:t>
      </w:r>
      <w:r w:rsidR="00C14E9D" w:rsidRPr="00FB59AA">
        <w:rPr>
          <w:sz w:val="28"/>
          <w:szCs w:val="28"/>
          <w:lang w:val="uk-UA"/>
        </w:rPr>
        <w:t xml:space="preserve"> </w:t>
      </w:r>
      <w:r w:rsidR="00B676D8" w:rsidRPr="00FB59AA">
        <w:rPr>
          <w:sz w:val="28"/>
          <w:szCs w:val="28"/>
          <w:lang w:val="uk-UA"/>
        </w:rPr>
        <w:t>-</w:t>
      </w:r>
      <w:r w:rsidR="004246BA" w:rsidRPr="00FB59AA">
        <w:rPr>
          <w:sz w:val="28"/>
          <w:szCs w:val="28"/>
          <w:lang w:val="uk-UA"/>
        </w:rPr>
        <w:t xml:space="preserve"> </w:t>
      </w:r>
      <w:r w:rsidR="007C03C0" w:rsidRPr="00FB59AA">
        <w:rPr>
          <w:sz w:val="28"/>
          <w:szCs w:val="28"/>
          <w:lang w:val="uk-UA"/>
        </w:rPr>
        <w:t>Онищенко А.В.</w:t>
      </w:r>
      <w:r w:rsidR="00AA5322" w:rsidRPr="00FB59AA">
        <w:rPr>
          <w:sz w:val="28"/>
          <w:szCs w:val="28"/>
          <w:lang w:val="uk-UA"/>
        </w:rPr>
        <w:t xml:space="preserve">) </w:t>
      </w:r>
      <w:proofErr w:type="spellStart"/>
      <w:r w:rsidR="00363614" w:rsidRPr="00FB59AA">
        <w:rPr>
          <w:sz w:val="28"/>
          <w:szCs w:val="28"/>
          <w:lang w:val="uk-UA"/>
        </w:rPr>
        <w:t>внести</w:t>
      </w:r>
      <w:proofErr w:type="spellEnd"/>
      <w:r w:rsidR="00363614" w:rsidRPr="00FB59AA">
        <w:rPr>
          <w:sz w:val="28"/>
          <w:szCs w:val="28"/>
          <w:lang w:val="uk-UA"/>
        </w:rPr>
        <w:t xml:space="preserve"> відповідні зміни до бюджетного </w:t>
      </w:r>
      <w:r w:rsidR="000F36BA" w:rsidRPr="00FB59AA">
        <w:rPr>
          <w:sz w:val="28"/>
          <w:szCs w:val="28"/>
          <w:lang w:val="uk-UA"/>
        </w:rPr>
        <w:t>розпису</w:t>
      </w:r>
      <w:r w:rsidR="00363614" w:rsidRPr="00FB59AA">
        <w:rPr>
          <w:sz w:val="28"/>
          <w:szCs w:val="28"/>
          <w:lang w:val="uk-UA"/>
        </w:rPr>
        <w:t xml:space="preserve">. </w:t>
      </w:r>
    </w:p>
    <w:p w14:paraId="01DBC380" w14:textId="6C4C1F4D" w:rsidR="003801B0" w:rsidRDefault="00A46244" w:rsidP="00472F39">
      <w:pPr>
        <w:jc w:val="both"/>
        <w:rPr>
          <w:sz w:val="28"/>
          <w:szCs w:val="28"/>
          <w:lang w:val="uk-UA"/>
        </w:rPr>
      </w:pPr>
      <w:r w:rsidRPr="00FB59AA">
        <w:rPr>
          <w:sz w:val="28"/>
          <w:szCs w:val="28"/>
          <w:lang w:val="uk-UA"/>
        </w:rPr>
        <w:tab/>
      </w:r>
      <w:r w:rsidR="00950D4C" w:rsidRPr="00FB59AA">
        <w:rPr>
          <w:sz w:val="28"/>
          <w:szCs w:val="28"/>
          <w:lang w:val="uk-UA"/>
        </w:rPr>
        <w:t>3</w:t>
      </w:r>
      <w:r w:rsidR="00107C29" w:rsidRPr="00FB59AA">
        <w:rPr>
          <w:sz w:val="28"/>
          <w:szCs w:val="28"/>
          <w:lang w:val="uk-UA"/>
        </w:rPr>
        <w:t xml:space="preserve">. Контроль за виконанням цього рішення </w:t>
      </w:r>
      <w:r w:rsidR="00950D4C" w:rsidRPr="00FB59AA">
        <w:rPr>
          <w:sz w:val="28"/>
          <w:szCs w:val="28"/>
          <w:lang w:val="uk-UA"/>
        </w:rPr>
        <w:t>залишаю за собою.</w:t>
      </w:r>
    </w:p>
    <w:p w14:paraId="2B2EB576" w14:textId="77777777" w:rsidR="007A16BE" w:rsidRPr="00FB59AA" w:rsidRDefault="007A16BE" w:rsidP="00472F39">
      <w:pPr>
        <w:jc w:val="both"/>
        <w:rPr>
          <w:sz w:val="28"/>
          <w:szCs w:val="28"/>
          <w:lang w:val="uk-UA"/>
        </w:rPr>
      </w:pPr>
    </w:p>
    <w:p w14:paraId="49926CD2" w14:textId="77777777" w:rsidR="00BE2E45" w:rsidRPr="00FB59AA" w:rsidRDefault="00BE2E45" w:rsidP="005724EB">
      <w:pPr>
        <w:jc w:val="both"/>
        <w:rPr>
          <w:sz w:val="28"/>
          <w:szCs w:val="28"/>
          <w:lang w:val="uk-UA"/>
        </w:rPr>
      </w:pPr>
    </w:p>
    <w:p w14:paraId="600D0F70" w14:textId="502D85A3" w:rsidR="00296886" w:rsidRPr="00FB59AA" w:rsidRDefault="00363614" w:rsidP="005724EB">
      <w:pPr>
        <w:jc w:val="both"/>
        <w:rPr>
          <w:b/>
          <w:sz w:val="28"/>
          <w:szCs w:val="28"/>
          <w:lang w:val="uk-UA"/>
        </w:rPr>
      </w:pPr>
      <w:r w:rsidRPr="00FB59AA">
        <w:rPr>
          <w:b/>
          <w:sz w:val="28"/>
          <w:szCs w:val="28"/>
          <w:lang w:val="uk-UA"/>
        </w:rPr>
        <w:t xml:space="preserve">Міський голова </w:t>
      </w:r>
      <w:r w:rsidRPr="00FB59AA">
        <w:rPr>
          <w:b/>
          <w:sz w:val="28"/>
          <w:szCs w:val="28"/>
          <w:lang w:val="uk-UA"/>
        </w:rPr>
        <w:tab/>
      </w:r>
      <w:r w:rsidRPr="00FB59AA">
        <w:rPr>
          <w:b/>
          <w:sz w:val="28"/>
          <w:szCs w:val="28"/>
          <w:lang w:val="uk-UA"/>
        </w:rPr>
        <w:tab/>
      </w:r>
      <w:r w:rsidRPr="00FB59AA">
        <w:rPr>
          <w:b/>
          <w:sz w:val="28"/>
          <w:szCs w:val="28"/>
          <w:lang w:val="uk-UA"/>
        </w:rPr>
        <w:tab/>
      </w:r>
      <w:r w:rsidRPr="00FB59AA">
        <w:rPr>
          <w:b/>
          <w:sz w:val="28"/>
          <w:szCs w:val="28"/>
          <w:lang w:val="uk-UA"/>
        </w:rPr>
        <w:tab/>
      </w:r>
      <w:r w:rsidRPr="00FB59AA">
        <w:rPr>
          <w:b/>
          <w:sz w:val="28"/>
          <w:szCs w:val="28"/>
          <w:lang w:val="uk-UA"/>
        </w:rPr>
        <w:tab/>
      </w:r>
      <w:r w:rsidRPr="00FB59AA">
        <w:rPr>
          <w:b/>
          <w:sz w:val="28"/>
          <w:szCs w:val="28"/>
          <w:lang w:val="uk-UA"/>
        </w:rPr>
        <w:tab/>
      </w:r>
      <w:r w:rsidR="006147EE" w:rsidRPr="00FB59AA">
        <w:rPr>
          <w:b/>
          <w:sz w:val="28"/>
          <w:szCs w:val="28"/>
          <w:lang w:val="uk-UA"/>
        </w:rPr>
        <w:t xml:space="preserve">        </w:t>
      </w:r>
      <w:r w:rsidRPr="00FB59AA">
        <w:rPr>
          <w:b/>
          <w:sz w:val="28"/>
          <w:szCs w:val="28"/>
          <w:lang w:val="uk-UA"/>
        </w:rPr>
        <w:t>Надія ВАЙЛО</w:t>
      </w:r>
    </w:p>
    <w:p w14:paraId="4C4DAA6E" w14:textId="77777777" w:rsidR="004246BA" w:rsidRPr="00FB59AA" w:rsidRDefault="004246BA" w:rsidP="005724EB">
      <w:pPr>
        <w:jc w:val="both"/>
        <w:rPr>
          <w:sz w:val="28"/>
          <w:szCs w:val="28"/>
          <w:lang w:val="uk-UA"/>
        </w:rPr>
      </w:pPr>
    </w:p>
    <w:p w14:paraId="3F59C7EE" w14:textId="77777777" w:rsidR="00950D4C" w:rsidRPr="00FB59AA" w:rsidRDefault="00950D4C" w:rsidP="005724EB">
      <w:pPr>
        <w:jc w:val="both"/>
        <w:rPr>
          <w:sz w:val="28"/>
          <w:szCs w:val="28"/>
          <w:lang w:val="uk-UA"/>
        </w:rPr>
      </w:pPr>
    </w:p>
    <w:p w14:paraId="7257D225" w14:textId="77777777" w:rsidR="00950D4C" w:rsidRPr="00FB59AA" w:rsidRDefault="00950D4C" w:rsidP="005724EB">
      <w:pPr>
        <w:jc w:val="both"/>
        <w:rPr>
          <w:b/>
          <w:sz w:val="28"/>
          <w:szCs w:val="28"/>
          <w:lang w:val="uk-UA"/>
        </w:rPr>
      </w:pPr>
    </w:p>
    <w:p w14:paraId="5A902463" w14:textId="77777777" w:rsidR="004246BA" w:rsidRPr="00FB59AA" w:rsidRDefault="004246BA" w:rsidP="005724EB">
      <w:pPr>
        <w:jc w:val="both"/>
        <w:rPr>
          <w:b/>
          <w:sz w:val="28"/>
          <w:szCs w:val="28"/>
          <w:lang w:val="uk-UA"/>
        </w:rPr>
      </w:pPr>
    </w:p>
    <w:p w14:paraId="3C00BCB0" w14:textId="77777777" w:rsidR="004246BA" w:rsidRPr="00D7474E" w:rsidRDefault="004246BA" w:rsidP="005724EB">
      <w:pPr>
        <w:jc w:val="both"/>
        <w:rPr>
          <w:b/>
          <w:color w:val="FF0000"/>
          <w:sz w:val="28"/>
          <w:szCs w:val="28"/>
          <w:lang w:val="uk-UA"/>
        </w:rPr>
      </w:pPr>
    </w:p>
    <w:p w14:paraId="03538E19" w14:textId="77777777" w:rsidR="004246BA" w:rsidRPr="00D7474E" w:rsidRDefault="004246BA" w:rsidP="005724EB">
      <w:pPr>
        <w:jc w:val="both"/>
        <w:rPr>
          <w:b/>
          <w:color w:val="FF0000"/>
          <w:sz w:val="28"/>
          <w:szCs w:val="28"/>
          <w:lang w:val="uk-UA"/>
        </w:rPr>
      </w:pPr>
    </w:p>
    <w:p w14:paraId="377F069C" w14:textId="77777777" w:rsidR="004246BA" w:rsidRPr="00D7474E" w:rsidRDefault="004246BA" w:rsidP="005724EB">
      <w:pPr>
        <w:jc w:val="both"/>
        <w:rPr>
          <w:b/>
          <w:color w:val="FF0000"/>
          <w:sz w:val="28"/>
          <w:szCs w:val="28"/>
          <w:lang w:val="uk-UA"/>
        </w:rPr>
      </w:pPr>
    </w:p>
    <w:p w14:paraId="1F2D6AFD" w14:textId="77777777" w:rsidR="004246BA" w:rsidRPr="00D7474E" w:rsidRDefault="004246BA" w:rsidP="005724EB">
      <w:pPr>
        <w:jc w:val="both"/>
        <w:rPr>
          <w:b/>
          <w:color w:val="FF0000"/>
          <w:sz w:val="28"/>
          <w:szCs w:val="28"/>
          <w:lang w:val="uk-UA"/>
        </w:rPr>
      </w:pPr>
    </w:p>
    <w:p w14:paraId="2C6E2E00" w14:textId="77777777" w:rsidR="004246BA" w:rsidRPr="00D7474E" w:rsidRDefault="004246BA" w:rsidP="005724EB">
      <w:pPr>
        <w:jc w:val="both"/>
        <w:rPr>
          <w:b/>
          <w:color w:val="FF0000"/>
          <w:sz w:val="28"/>
          <w:szCs w:val="28"/>
          <w:lang w:val="uk-UA"/>
        </w:rPr>
      </w:pPr>
    </w:p>
    <w:p w14:paraId="2740D07A" w14:textId="77777777" w:rsidR="004246BA" w:rsidRDefault="004246BA" w:rsidP="005724EB">
      <w:pPr>
        <w:jc w:val="both"/>
        <w:rPr>
          <w:b/>
          <w:sz w:val="28"/>
          <w:szCs w:val="28"/>
          <w:lang w:val="uk-UA"/>
        </w:rPr>
      </w:pPr>
    </w:p>
    <w:sectPr w:rsidR="004246BA" w:rsidSect="007A16BE">
      <w:pgSz w:w="11906" w:h="16838"/>
      <w:pgMar w:top="1134" w:right="567" w:bottom="1134" w:left="1701"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92644" w14:textId="77777777" w:rsidR="00843834" w:rsidRDefault="00843834">
      <w:r>
        <w:separator/>
      </w:r>
    </w:p>
  </w:endnote>
  <w:endnote w:type="continuationSeparator" w:id="0">
    <w:p w14:paraId="398B9237" w14:textId="77777777" w:rsidR="00843834" w:rsidRDefault="00843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A6493" w14:textId="77777777" w:rsidR="00843834" w:rsidRDefault="00843834">
      <w:r>
        <w:separator/>
      </w:r>
    </w:p>
  </w:footnote>
  <w:footnote w:type="continuationSeparator" w:id="0">
    <w:p w14:paraId="1E7CB044" w14:textId="77777777" w:rsidR="00843834" w:rsidRDefault="008438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3" w15:restartNumberingAfterBreak="0">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15:restartNumberingAfterBreak="0">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 w15:restartNumberingAfterBreak="0">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15:restartNumberingAfterBreak="0">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15:restartNumberingAfterBreak="0">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6" w15:restartNumberingAfterBreak="0">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8" w15:restartNumberingAfterBreak="0">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29" w15:restartNumberingAfterBreak="0">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1" w15:restartNumberingAfterBreak="0">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4" w15:restartNumberingAfterBreak="0">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3165E57"/>
    <w:multiLevelType w:val="hybridMultilevel"/>
    <w:tmpl w:val="66D0A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9" w15:restartNumberingAfterBreak="0">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793134388">
    <w:abstractNumId w:val="28"/>
  </w:num>
  <w:num w:numId="2" w16cid:durableId="744306902">
    <w:abstractNumId w:val="16"/>
  </w:num>
  <w:num w:numId="3" w16cid:durableId="265888615">
    <w:abstractNumId w:val="17"/>
  </w:num>
  <w:num w:numId="4" w16cid:durableId="664633156">
    <w:abstractNumId w:val="0"/>
  </w:num>
  <w:num w:numId="5" w16cid:durableId="789862596">
    <w:abstractNumId w:val="19"/>
  </w:num>
  <w:num w:numId="6" w16cid:durableId="919169375">
    <w:abstractNumId w:val="7"/>
  </w:num>
  <w:num w:numId="7" w16cid:durableId="1237518535">
    <w:abstractNumId w:val="13"/>
  </w:num>
  <w:num w:numId="8" w16cid:durableId="1876772456">
    <w:abstractNumId w:val="31"/>
  </w:num>
  <w:num w:numId="9" w16cid:durableId="1353728824">
    <w:abstractNumId w:val="5"/>
  </w:num>
  <w:num w:numId="10" w16cid:durableId="5570595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52916389">
    <w:abstractNumId w:val="23"/>
  </w:num>
  <w:num w:numId="12" w16cid:durableId="259146457">
    <w:abstractNumId w:val="11"/>
  </w:num>
  <w:num w:numId="13" w16cid:durableId="471170845">
    <w:abstractNumId w:val="10"/>
  </w:num>
  <w:num w:numId="14" w16cid:durableId="386491524">
    <w:abstractNumId w:val="32"/>
  </w:num>
  <w:num w:numId="15" w16cid:durableId="1294553477">
    <w:abstractNumId w:val="12"/>
  </w:num>
  <w:num w:numId="16" w16cid:durableId="294141705">
    <w:abstractNumId w:val="27"/>
  </w:num>
  <w:num w:numId="17" w16cid:durableId="1409965319">
    <w:abstractNumId w:val="38"/>
  </w:num>
  <w:num w:numId="18" w16cid:durableId="329605852">
    <w:abstractNumId w:val="20"/>
  </w:num>
  <w:num w:numId="19" w16cid:durableId="1441678923">
    <w:abstractNumId w:val="3"/>
  </w:num>
  <w:num w:numId="20" w16cid:durableId="1111170953">
    <w:abstractNumId w:val="26"/>
  </w:num>
  <w:num w:numId="21" w16cid:durableId="1271356073">
    <w:abstractNumId w:val="4"/>
  </w:num>
  <w:num w:numId="22" w16cid:durableId="1565412739">
    <w:abstractNumId w:val="37"/>
  </w:num>
  <w:num w:numId="23" w16cid:durableId="630020873">
    <w:abstractNumId w:val="8"/>
  </w:num>
  <w:num w:numId="24" w16cid:durableId="1469932794">
    <w:abstractNumId w:val="6"/>
  </w:num>
  <w:num w:numId="25" w16cid:durableId="1122964996">
    <w:abstractNumId w:val="34"/>
  </w:num>
  <w:num w:numId="26" w16cid:durableId="2086491004">
    <w:abstractNumId w:val="39"/>
  </w:num>
  <w:num w:numId="27" w16cid:durableId="582569453">
    <w:abstractNumId w:val="2"/>
  </w:num>
  <w:num w:numId="28" w16cid:durableId="1762603366">
    <w:abstractNumId w:val="24"/>
  </w:num>
  <w:num w:numId="29" w16cid:durableId="390469490">
    <w:abstractNumId w:val="29"/>
  </w:num>
  <w:num w:numId="30" w16cid:durableId="775250021">
    <w:abstractNumId w:val="21"/>
  </w:num>
  <w:num w:numId="31" w16cid:durableId="126120539">
    <w:abstractNumId w:val="1"/>
  </w:num>
  <w:num w:numId="32" w16cid:durableId="302349118">
    <w:abstractNumId w:val="9"/>
  </w:num>
  <w:num w:numId="33" w16cid:durableId="1938636398">
    <w:abstractNumId w:val="35"/>
  </w:num>
  <w:num w:numId="34" w16cid:durableId="352613855">
    <w:abstractNumId w:val="22"/>
  </w:num>
  <w:num w:numId="35" w16cid:durableId="645164247">
    <w:abstractNumId w:val="15"/>
  </w:num>
  <w:num w:numId="36" w16cid:durableId="2094545029">
    <w:abstractNumId w:val="33"/>
  </w:num>
  <w:num w:numId="37" w16cid:durableId="2089424728">
    <w:abstractNumId w:val="25"/>
  </w:num>
  <w:num w:numId="38" w16cid:durableId="979190603">
    <w:abstractNumId w:val="18"/>
  </w:num>
  <w:num w:numId="39" w16cid:durableId="1122575772">
    <w:abstractNumId w:val="30"/>
  </w:num>
  <w:num w:numId="40" w16cid:durableId="1818767756">
    <w:abstractNumId w:val="36"/>
  </w:num>
  <w:num w:numId="41" w16cid:durableId="211767665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AEC"/>
    <w:rsid w:val="00000289"/>
    <w:rsid w:val="00000536"/>
    <w:rsid w:val="00000865"/>
    <w:rsid w:val="00000A06"/>
    <w:rsid w:val="00000C36"/>
    <w:rsid w:val="0000124D"/>
    <w:rsid w:val="00001969"/>
    <w:rsid w:val="0000352B"/>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73AF"/>
    <w:rsid w:val="0003794B"/>
    <w:rsid w:val="00037990"/>
    <w:rsid w:val="00037E17"/>
    <w:rsid w:val="00040B88"/>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9EF"/>
    <w:rsid w:val="0005632D"/>
    <w:rsid w:val="00056F57"/>
    <w:rsid w:val="00057214"/>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DFD"/>
    <w:rsid w:val="00066E66"/>
    <w:rsid w:val="000677BF"/>
    <w:rsid w:val="00067B4E"/>
    <w:rsid w:val="00067FE9"/>
    <w:rsid w:val="00070440"/>
    <w:rsid w:val="00072147"/>
    <w:rsid w:val="0007282A"/>
    <w:rsid w:val="000738A7"/>
    <w:rsid w:val="00073E9F"/>
    <w:rsid w:val="000741BE"/>
    <w:rsid w:val="000743D5"/>
    <w:rsid w:val="000744E4"/>
    <w:rsid w:val="00075A21"/>
    <w:rsid w:val="00075E53"/>
    <w:rsid w:val="000765E7"/>
    <w:rsid w:val="00076841"/>
    <w:rsid w:val="00076C53"/>
    <w:rsid w:val="000770A4"/>
    <w:rsid w:val="00077352"/>
    <w:rsid w:val="00077525"/>
    <w:rsid w:val="00080611"/>
    <w:rsid w:val="00080AEC"/>
    <w:rsid w:val="00080D78"/>
    <w:rsid w:val="000818DD"/>
    <w:rsid w:val="00081B22"/>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9DA"/>
    <w:rsid w:val="00092BAF"/>
    <w:rsid w:val="00093058"/>
    <w:rsid w:val="000931DB"/>
    <w:rsid w:val="000942AD"/>
    <w:rsid w:val="000948B8"/>
    <w:rsid w:val="00094995"/>
    <w:rsid w:val="000950EC"/>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6751"/>
    <w:rsid w:val="000C72C7"/>
    <w:rsid w:val="000C7431"/>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33C"/>
    <w:rsid w:val="000E3955"/>
    <w:rsid w:val="000E42DD"/>
    <w:rsid w:val="000E42E5"/>
    <w:rsid w:val="000E4731"/>
    <w:rsid w:val="000E49FE"/>
    <w:rsid w:val="000E4A92"/>
    <w:rsid w:val="000E4FCC"/>
    <w:rsid w:val="000E5106"/>
    <w:rsid w:val="000E5644"/>
    <w:rsid w:val="000E624C"/>
    <w:rsid w:val="000E7E9C"/>
    <w:rsid w:val="000F06E4"/>
    <w:rsid w:val="000F0A34"/>
    <w:rsid w:val="000F2124"/>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CDC"/>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2DB"/>
    <w:rsid w:val="00141BB2"/>
    <w:rsid w:val="00141C4F"/>
    <w:rsid w:val="00141D9F"/>
    <w:rsid w:val="00142F4C"/>
    <w:rsid w:val="0014309B"/>
    <w:rsid w:val="001437DD"/>
    <w:rsid w:val="00143A3D"/>
    <w:rsid w:val="00144C2A"/>
    <w:rsid w:val="00145AC7"/>
    <w:rsid w:val="001467FA"/>
    <w:rsid w:val="00146ACF"/>
    <w:rsid w:val="001472EA"/>
    <w:rsid w:val="001473FB"/>
    <w:rsid w:val="00147614"/>
    <w:rsid w:val="001478D3"/>
    <w:rsid w:val="001501B2"/>
    <w:rsid w:val="00150424"/>
    <w:rsid w:val="00150954"/>
    <w:rsid w:val="00150BFD"/>
    <w:rsid w:val="00151973"/>
    <w:rsid w:val="001526D7"/>
    <w:rsid w:val="00152D38"/>
    <w:rsid w:val="00152DF0"/>
    <w:rsid w:val="001547F6"/>
    <w:rsid w:val="0015486D"/>
    <w:rsid w:val="0015554E"/>
    <w:rsid w:val="00156614"/>
    <w:rsid w:val="00160107"/>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9B"/>
    <w:rsid w:val="001654CD"/>
    <w:rsid w:val="0016563A"/>
    <w:rsid w:val="001656E4"/>
    <w:rsid w:val="00166389"/>
    <w:rsid w:val="00166A58"/>
    <w:rsid w:val="001675FC"/>
    <w:rsid w:val="00167669"/>
    <w:rsid w:val="001677FD"/>
    <w:rsid w:val="00167AE1"/>
    <w:rsid w:val="0017011B"/>
    <w:rsid w:val="001701CD"/>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457"/>
    <w:rsid w:val="0018176A"/>
    <w:rsid w:val="00181842"/>
    <w:rsid w:val="001818BC"/>
    <w:rsid w:val="00181C88"/>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511"/>
    <w:rsid w:val="00192720"/>
    <w:rsid w:val="00192B6F"/>
    <w:rsid w:val="0019330E"/>
    <w:rsid w:val="001940C6"/>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788E"/>
    <w:rsid w:val="001A7E2B"/>
    <w:rsid w:val="001A7FE8"/>
    <w:rsid w:val="001B0A6E"/>
    <w:rsid w:val="001B1F7A"/>
    <w:rsid w:val="001B2014"/>
    <w:rsid w:val="001B2720"/>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8BB"/>
    <w:rsid w:val="001C6BA7"/>
    <w:rsid w:val="001C6F3C"/>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22A8"/>
    <w:rsid w:val="001E2FCC"/>
    <w:rsid w:val="001E3963"/>
    <w:rsid w:val="001E3D78"/>
    <w:rsid w:val="001E4A2C"/>
    <w:rsid w:val="001E544C"/>
    <w:rsid w:val="001E5B84"/>
    <w:rsid w:val="001E5C23"/>
    <w:rsid w:val="001E5FAB"/>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468A"/>
    <w:rsid w:val="00204778"/>
    <w:rsid w:val="00204A8A"/>
    <w:rsid w:val="00204AA7"/>
    <w:rsid w:val="00205044"/>
    <w:rsid w:val="0020561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567D"/>
    <w:rsid w:val="0028685E"/>
    <w:rsid w:val="00286897"/>
    <w:rsid w:val="00286A41"/>
    <w:rsid w:val="00286D6C"/>
    <w:rsid w:val="00287471"/>
    <w:rsid w:val="0028785B"/>
    <w:rsid w:val="00287B8C"/>
    <w:rsid w:val="0029021B"/>
    <w:rsid w:val="0029053B"/>
    <w:rsid w:val="00290FA1"/>
    <w:rsid w:val="00291331"/>
    <w:rsid w:val="0029151B"/>
    <w:rsid w:val="002923BE"/>
    <w:rsid w:val="00292438"/>
    <w:rsid w:val="002925CC"/>
    <w:rsid w:val="00292A46"/>
    <w:rsid w:val="00292F3D"/>
    <w:rsid w:val="00293038"/>
    <w:rsid w:val="002936F4"/>
    <w:rsid w:val="0029392C"/>
    <w:rsid w:val="00293E33"/>
    <w:rsid w:val="00294430"/>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66D"/>
    <w:rsid w:val="002A4016"/>
    <w:rsid w:val="002A412F"/>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7500"/>
    <w:rsid w:val="002B79FE"/>
    <w:rsid w:val="002B7D08"/>
    <w:rsid w:val="002B7DEF"/>
    <w:rsid w:val="002C02C3"/>
    <w:rsid w:val="002C0C31"/>
    <w:rsid w:val="002C0E03"/>
    <w:rsid w:val="002C1B05"/>
    <w:rsid w:val="002C2149"/>
    <w:rsid w:val="002C26D1"/>
    <w:rsid w:val="002C2F9C"/>
    <w:rsid w:val="002C3154"/>
    <w:rsid w:val="002C33A5"/>
    <w:rsid w:val="002C4A79"/>
    <w:rsid w:val="002C4E42"/>
    <w:rsid w:val="002C5BB2"/>
    <w:rsid w:val="002C5E04"/>
    <w:rsid w:val="002C6D19"/>
    <w:rsid w:val="002C75D3"/>
    <w:rsid w:val="002C7651"/>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758"/>
    <w:rsid w:val="002F3657"/>
    <w:rsid w:val="002F3916"/>
    <w:rsid w:val="002F3AEB"/>
    <w:rsid w:val="002F3CD2"/>
    <w:rsid w:val="002F4BAF"/>
    <w:rsid w:val="002F4D19"/>
    <w:rsid w:val="002F6C31"/>
    <w:rsid w:val="002F7343"/>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80"/>
    <w:rsid w:val="00322B4E"/>
    <w:rsid w:val="00323912"/>
    <w:rsid w:val="003239CE"/>
    <w:rsid w:val="003241F4"/>
    <w:rsid w:val="003249DE"/>
    <w:rsid w:val="003263E6"/>
    <w:rsid w:val="0032675E"/>
    <w:rsid w:val="00327191"/>
    <w:rsid w:val="003271FD"/>
    <w:rsid w:val="00327268"/>
    <w:rsid w:val="0032747A"/>
    <w:rsid w:val="0033074A"/>
    <w:rsid w:val="0033126F"/>
    <w:rsid w:val="003317DC"/>
    <w:rsid w:val="00331950"/>
    <w:rsid w:val="00332016"/>
    <w:rsid w:val="00332714"/>
    <w:rsid w:val="003329E8"/>
    <w:rsid w:val="00332AB3"/>
    <w:rsid w:val="00332C59"/>
    <w:rsid w:val="00332CA9"/>
    <w:rsid w:val="00333189"/>
    <w:rsid w:val="00333373"/>
    <w:rsid w:val="00333E79"/>
    <w:rsid w:val="003346E5"/>
    <w:rsid w:val="00334BE8"/>
    <w:rsid w:val="00335BF7"/>
    <w:rsid w:val="00336D15"/>
    <w:rsid w:val="00337426"/>
    <w:rsid w:val="00337693"/>
    <w:rsid w:val="0034060C"/>
    <w:rsid w:val="00340BF3"/>
    <w:rsid w:val="00340D87"/>
    <w:rsid w:val="003410DD"/>
    <w:rsid w:val="00341A86"/>
    <w:rsid w:val="00341C01"/>
    <w:rsid w:val="00341F02"/>
    <w:rsid w:val="00342087"/>
    <w:rsid w:val="00342200"/>
    <w:rsid w:val="00342576"/>
    <w:rsid w:val="003426FE"/>
    <w:rsid w:val="003438FC"/>
    <w:rsid w:val="0034431D"/>
    <w:rsid w:val="0034478E"/>
    <w:rsid w:val="00345406"/>
    <w:rsid w:val="00345519"/>
    <w:rsid w:val="00345A08"/>
    <w:rsid w:val="00346186"/>
    <w:rsid w:val="00346542"/>
    <w:rsid w:val="00346733"/>
    <w:rsid w:val="00346F9D"/>
    <w:rsid w:val="00350C17"/>
    <w:rsid w:val="00350D81"/>
    <w:rsid w:val="00350DC0"/>
    <w:rsid w:val="003512B9"/>
    <w:rsid w:val="00351412"/>
    <w:rsid w:val="003519B7"/>
    <w:rsid w:val="00351D8F"/>
    <w:rsid w:val="003521BC"/>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C4"/>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36C2"/>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0A59"/>
    <w:rsid w:val="003C2216"/>
    <w:rsid w:val="003C2514"/>
    <w:rsid w:val="003C260A"/>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857"/>
    <w:rsid w:val="003D7AF4"/>
    <w:rsid w:val="003E053F"/>
    <w:rsid w:val="003E17EB"/>
    <w:rsid w:val="003E207B"/>
    <w:rsid w:val="003E20C5"/>
    <w:rsid w:val="003E330C"/>
    <w:rsid w:val="003E368D"/>
    <w:rsid w:val="003E3D6E"/>
    <w:rsid w:val="003E4168"/>
    <w:rsid w:val="003E4B3F"/>
    <w:rsid w:val="003E5257"/>
    <w:rsid w:val="003E65EE"/>
    <w:rsid w:val="003E6D76"/>
    <w:rsid w:val="003E6E3E"/>
    <w:rsid w:val="003E74D4"/>
    <w:rsid w:val="003E7631"/>
    <w:rsid w:val="003F008F"/>
    <w:rsid w:val="003F052B"/>
    <w:rsid w:val="003F070F"/>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A95"/>
    <w:rsid w:val="003F6DA9"/>
    <w:rsid w:val="003F6F6B"/>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1023"/>
    <w:rsid w:val="0041151A"/>
    <w:rsid w:val="00411620"/>
    <w:rsid w:val="00411DAA"/>
    <w:rsid w:val="0041358B"/>
    <w:rsid w:val="004137E3"/>
    <w:rsid w:val="0041392C"/>
    <w:rsid w:val="00415288"/>
    <w:rsid w:val="00415582"/>
    <w:rsid w:val="00415DC0"/>
    <w:rsid w:val="0041610C"/>
    <w:rsid w:val="004162CD"/>
    <w:rsid w:val="004163CC"/>
    <w:rsid w:val="004169BA"/>
    <w:rsid w:val="00416A3E"/>
    <w:rsid w:val="00416B34"/>
    <w:rsid w:val="0042057E"/>
    <w:rsid w:val="00421FE7"/>
    <w:rsid w:val="00422F02"/>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AF4"/>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B95"/>
    <w:rsid w:val="0044612A"/>
    <w:rsid w:val="004468AE"/>
    <w:rsid w:val="004473E4"/>
    <w:rsid w:val="004503A0"/>
    <w:rsid w:val="004503CD"/>
    <w:rsid w:val="00451A7F"/>
    <w:rsid w:val="00452A10"/>
    <w:rsid w:val="00453025"/>
    <w:rsid w:val="00453AB2"/>
    <w:rsid w:val="00453EE9"/>
    <w:rsid w:val="00454C5C"/>
    <w:rsid w:val="00454D89"/>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2F39"/>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3631"/>
    <w:rsid w:val="00483718"/>
    <w:rsid w:val="004838F8"/>
    <w:rsid w:val="004846D3"/>
    <w:rsid w:val="00484966"/>
    <w:rsid w:val="0048499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94E"/>
    <w:rsid w:val="00494FBC"/>
    <w:rsid w:val="00495A93"/>
    <w:rsid w:val="00496434"/>
    <w:rsid w:val="00496B78"/>
    <w:rsid w:val="00496B7B"/>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2FD"/>
    <w:rsid w:val="004E3758"/>
    <w:rsid w:val="004E380E"/>
    <w:rsid w:val="004E39E8"/>
    <w:rsid w:val="004E3BD1"/>
    <w:rsid w:val="004E3FA5"/>
    <w:rsid w:val="004E4EB5"/>
    <w:rsid w:val="004E500C"/>
    <w:rsid w:val="004E54D2"/>
    <w:rsid w:val="004E58DA"/>
    <w:rsid w:val="004E5EF9"/>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62A"/>
    <w:rsid w:val="004F79D0"/>
    <w:rsid w:val="004F7CB2"/>
    <w:rsid w:val="0050032E"/>
    <w:rsid w:val="00500F83"/>
    <w:rsid w:val="0050127E"/>
    <w:rsid w:val="00502600"/>
    <w:rsid w:val="00502D6E"/>
    <w:rsid w:val="005030B2"/>
    <w:rsid w:val="00503789"/>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20108"/>
    <w:rsid w:val="00520BA2"/>
    <w:rsid w:val="00520E3F"/>
    <w:rsid w:val="005224FD"/>
    <w:rsid w:val="00522C53"/>
    <w:rsid w:val="00523E76"/>
    <w:rsid w:val="0052448B"/>
    <w:rsid w:val="005244BA"/>
    <w:rsid w:val="00524C9E"/>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D16"/>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FCA"/>
    <w:rsid w:val="0054515B"/>
    <w:rsid w:val="0054536D"/>
    <w:rsid w:val="0054570D"/>
    <w:rsid w:val="0054594E"/>
    <w:rsid w:val="00545E87"/>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86E"/>
    <w:rsid w:val="005A4E21"/>
    <w:rsid w:val="005A544F"/>
    <w:rsid w:val="005A57BC"/>
    <w:rsid w:val="005A589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2F4C"/>
    <w:rsid w:val="005B3389"/>
    <w:rsid w:val="005B3AD0"/>
    <w:rsid w:val="005B43C2"/>
    <w:rsid w:val="005B4405"/>
    <w:rsid w:val="005B517C"/>
    <w:rsid w:val="005B6976"/>
    <w:rsid w:val="005B6E61"/>
    <w:rsid w:val="005B77F8"/>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EC"/>
    <w:rsid w:val="005E36B8"/>
    <w:rsid w:val="005E4028"/>
    <w:rsid w:val="005E41DB"/>
    <w:rsid w:val="005E44A3"/>
    <w:rsid w:val="005E550A"/>
    <w:rsid w:val="005E5E73"/>
    <w:rsid w:val="005E6372"/>
    <w:rsid w:val="005E638E"/>
    <w:rsid w:val="005E6EA5"/>
    <w:rsid w:val="005E76DB"/>
    <w:rsid w:val="005E7FB3"/>
    <w:rsid w:val="005F0B8A"/>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6B9"/>
    <w:rsid w:val="00601B52"/>
    <w:rsid w:val="00601EBE"/>
    <w:rsid w:val="0060397E"/>
    <w:rsid w:val="006039A2"/>
    <w:rsid w:val="00603B13"/>
    <w:rsid w:val="006048E0"/>
    <w:rsid w:val="00604BAB"/>
    <w:rsid w:val="00604FDF"/>
    <w:rsid w:val="00605097"/>
    <w:rsid w:val="00605275"/>
    <w:rsid w:val="00605443"/>
    <w:rsid w:val="0060658D"/>
    <w:rsid w:val="00606DCC"/>
    <w:rsid w:val="00606FBE"/>
    <w:rsid w:val="006076D6"/>
    <w:rsid w:val="00607D02"/>
    <w:rsid w:val="00611153"/>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43FA"/>
    <w:rsid w:val="0065492E"/>
    <w:rsid w:val="00654B42"/>
    <w:rsid w:val="00654BFD"/>
    <w:rsid w:val="006551FB"/>
    <w:rsid w:val="0065526E"/>
    <w:rsid w:val="00655578"/>
    <w:rsid w:val="00655602"/>
    <w:rsid w:val="00656515"/>
    <w:rsid w:val="00656CA2"/>
    <w:rsid w:val="00656E03"/>
    <w:rsid w:val="00657A88"/>
    <w:rsid w:val="00657D11"/>
    <w:rsid w:val="00657D58"/>
    <w:rsid w:val="0066058C"/>
    <w:rsid w:val="00660EA5"/>
    <w:rsid w:val="006610B0"/>
    <w:rsid w:val="006610B7"/>
    <w:rsid w:val="006618A8"/>
    <w:rsid w:val="00661C27"/>
    <w:rsid w:val="006629F0"/>
    <w:rsid w:val="00662B77"/>
    <w:rsid w:val="006630FC"/>
    <w:rsid w:val="006634B4"/>
    <w:rsid w:val="006636E5"/>
    <w:rsid w:val="00663847"/>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965"/>
    <w:rsid w:val="00683A23"/>
    <w:rsid w:val="00683F2C"/>
    <w:rsid w:val="00684044"/>
    <w:rsid w:val="00684672"/>
    <w:rsid w:val="00685083"/>
    <w:rsid w:val="00686341"/>
    <w:rsid w:val="0068648D"/>
    <w:rsid w:val="00686929"/>
    <w:rsid w:val="00686CB3"/>
    <w:rsid w:val="006873BD"/>
    <w:rsid w:val="006874AB"/>
    <w:rsid w:val="00690466"/>
    <w:rsid w:val="00690CA9"/>
    <w:rsid w:val="00690E27"/>
    <w:rsid w:val="00690E3B"/>
    <w:rsid w:val="00690F56"/>
    <w:rsid w:val="00691366"/>
    <w:rsid w:val="0069142D"/>
    <w:rsid w:val="00691CF4"/>
    <w:rsid w:val="0069248A"/>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8F"/>
    <w:rsid w:val="006A612D"/>
    <w:rsid w:val="006A63FA"/>
    <w:rsid w:val="006A6422"/>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CC3"/>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5228"/>
    <w:rsid w:val="006C609B"/>
    <w:rsid w:val="006C63AC"/>
    <w:rsid w:val="006C6733"/>
    <w:rsid w:val="006C7CDE"/>
    <w:rsid w:val="006D01F9"/>
    <w:rsid w:val="006D1439"/>
    <w:rsid w:val="006D42CA"/>
    <w:rsid w:val="006D437E"/>
    <w:rsid w:val="006D52CF"/>
    <w:rsid w:val="006D5A4E"/>
    <w:rsid w:val="006D6561"/>
    <w:rsid w:val="006D694C"/>
    <w:rsid w:val="006D6F8E"/>
    <w:rsid w:val="006D702F"/>
    <w:rsid w:val="006D76A9"/>
    <w:rsid w:val="006D796B"/>
    <w:rsid w:val="006D7AF1"/>
    <w:rsid w:val="006D7E22"/>
    <w:rsid w:val="006D7E87"/>
    <w:rsid w:val="006E0C3B"/>
    <w:rsid w:val="006E14D3"/>
    <w:rsid w:val="006E15FE"/>
    <w:rsid w:val="006E1CCD"/>
    <w:rsid w:val="006E1D27"/>
    <w:rsid w:val="006E2B1E"/>
    <w:rsid w:val="006E30CD"/>
    <w:rsid w:val="006E3DAA"/>
    <w:rsid w:val="006E4FD4"/>
    <w:rsid w:val="006E52C1"/>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735C"/>
    <w:rsid w:val="007000DE"/>
    <w:rsid w:val="00700153"/>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764"/>
    <w:rsid w:val="00761AC4"/>
    <w:rsid w:val="00761F23"/>
    <w:rsid w:val="007621A3"/>
    <w:rsid w:val="007625E6"/>
    <w:rsid w:val="0076281D"/>
    <w:rsid w:val="00762F86"/>
    <w:rsid w:val="007630ED"/>
    <w:rsid w:val="00763719"/>
    <w:rsid w:val="0076581D"/>
    <w:rsid w:val="0076588B"/>
    <w:rsid w:val="00765E82"/>
    <w:rsid w:val="007660E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373"/>
    <w:rsid w:val="00794698"/>
    <w:rsid w:val="0079471F"/>
    <w:rsid w:val="00795DAA"/>
    <w:rsid w:val="007963A1"/>
    <w:rsid w:val="00796F08"/>
    <w:rsid w:val="007971A0"/>
    <w:rsid w:val="00797CB1"/>
    <w:rsid w:val="00797D7C"/>
    <w:rsid w:val="007A0655"/>
    <w:rsid w:val="007A08EB"/>
    <w:rsid w:val="007A16BE"/>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15C0"/>
    <w:rsid w:val="007B22C0"/>
    <w:rsid w:val="007B244F"/>
    <w:rsid w:val="007B2BC1"/>
    <w:rsid w:val="007B3247"/>
    <w:rsid w:val="007B359A"/>
    <w:rsid w:val="007B38C2"/>
    <w:rsid w:val="007B3BDA"/>
    <w:rsid w:val="007B483C"/>
    <w:rsid w:val="007B51F7"/>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6084"/>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4CF9"/>
    <w:rsid w:val="007F565F"/>
    <w:rsid w:val="007F6528"/>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885"/>
    <w:rsid w:val="00816904"/>
    <w:rsid w:val="00816C48"/>
    <w:rsid w:val="008173A4"/>
    <w:rsid w:val="008173D4"/>
    <w:rsid w:val="008203B9"/>
    <w:rsid w:val="0082249B"/>
    <w:rsid w:val="008235CF"/>
    <w:rsid w:val="00823723"/>
    <w:rsid w:val="00824088"/>
    <w:rsid w:val="008248A5"/>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23A"/>
    <w:rsid w:val="00843459"/>
    <w:rsid w:val="008434FD"/>
    <w:rsid w:val="00843834"/>
    <w:rsid w:val="00843BA3"/>
    <w:rsid w:val="00844FE5"/>
    <w:rsid w:val="0084532C"/>
    <w:rsid w:val="00846112"/>
    <w:rsid w:val="0084643E"/>
    <w:rsid w:val="00846726"/>
    <w:rsid w:val="00846B16"/>
    <w:rsid w:val="00846C71"/>
    <w:rsid w:val="00850159"/>
    <w:rsid w:val="00851033"/>
    <w:rsid w:val="008515A2"/>
    <w:rsid w:val="00851762"/>
    <w:rsid w:val="00851914"/>
    <w:rsid w:val="00851C86"/>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EE2"/>
    <w:rsid w:val="00866EE6"/>
    <w:rsid w:val="00867174"/>
    <w:rsid w:val="00867896"/>
    <w:rsid w:val="00867C43"/>
    <w:rsid w:val="00867DF2"/>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391"/>
    <w:rsid w:val="0089067B"/>
    <w:rsid w:val="00890754"/>
    <w:rsid w:val="00890CBB"/>
    <w:rsid w:val="008911D6"/>
    <w:rsid w:val="008919BC"/>
    <w:rsid w:val="00891E38"/>
    <w:rsid w:val="0089233D"/>
    <w:rsid w:val="0089273C"/>
    <w:rsid w:val="00893305"/>
    <w:rsid w:val="0089379B"/>
    <w:rsid w:val="00894176"/>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4D7"/>
    <w:rsid w:val="008A5B3F"/>
    <w:rsid w:val="008A5F2C"/>
    <w:rsid w:val="008A68D9"/>
    <w:rsid w:val="008A755D"/>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BF4"/>
    <w:rsid w:val="008C15BE"/>
    <w:rsid w:val="008C180C"/>
    <w:rsid w:val="008C2025"/>
    <w:rsid w:val="008C23E1"/>
    <w:rsid w:val="008C2AFB"/>
    <w:rsid w:val="008C2BF4"/>
    <w:rsid w:val="008C2C8D"/>
    <w:rsid w:val="008C2CE5"/>
    <w:rsid w:val="008C2FF8"/>
    <w:rsid w:val="008C317A"/>
    <w:rsid w:val="008C33D1"/>
    <w:rsid w:val="008C34E4"/>
    <w:rsid w:val="008C3504"/>
    <w:rsid w:val="008C3602"/>
    <w:rsid w:val="008C3D60"/>
    <w:rsid w:val="008C428B"/>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D48"/>
    <w:rsid w:val="008F5165"/>
    <w:rsid w:val="008F53B3"/>
    <w:rsid w:val="008F541B"/>
    <w:rsid w:val="008F5791"/>
    <w:rsid w:val="008F5E76"/>
    <w:rsid w:val="008F6A25"/>
    <w:rsid w:val="008F7074"/>
    <w:rsid w:val="008F7075"/>
    <w:rsid w:val="008F75B2"/>
    <w:rsid w:val="008F7E1E"/>
    <w:rsid w:val="00900081"/>
    <w:rsid w:val="009008D0"/>
    <w:rsid w:val="009016E9"/>
    <w:rsid w:val="0090182C"/>
    <w:rsid w:val="0090195A"/>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A73"/>
    <w:rsid w:val="0092032A"/>
    <w:rsid w:val="009213F4"/>
    <w:rsid w:val="009217AF"/>
    <w:rsid w:val="009219F1"/>
    <w:rsid w:val="00922399"/>
    <w:rsid w:val="00922519"/>
    <w:rsid w:val="009228E0"/>
    <w:rsid w:val="00922986"/>
    <w:rsid w:val="009229F3"/>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F1B"/>
    <w:rsid w:val="00933FDA"/>
    <w:rsid w:val="00934209"/>
    <w:rsid w:val="009343F9"/>
    <w:rsid w:val="00934F85"/>
    <w:rsid w:val="00935046"/>
    <w:rsid w:val="009357C4"/>
    <w:rsid w:val="0093695F"/>
    <w:rsid w:val="00936FF4"/>
    <w:rsid w:val="009376BB"/>
    <w:rsid w:val="00937796"/>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D4C"/>
    <w:rsid w:val="00950EE3"/>
    <w:rsid w:val="00951898"/>
    <w:rsid w:val="00951C09"/>
    <w:rsid w:val="00953AE4"/>
    <w:rsid w:val="00953D54"/>
    <w:rsid w:val="0095400E"/>
    <w:rsid w:val="0095476A"/>
    <w:rsid w:val="00954909"/>
    <w:rsid w:val="0095526B"/>
    <w:rsid w:val="00955EC3"/>
    <w:rsid w:val="00955FF9"/>
    <w:rsid w:val="009569EA"/>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7282"/>
    <w:rsid w:val="0096749F"/>
    <w:rsid w:val="0096753F"/>
    <w:rsid w:val="00967568"/>
    <w:rsid w:val="009679E7"/>
    <w:rsid w:val="00970DBD"/>
    <w:rsid w:val="00970F24"/>
    <w:rsid w:val="00971EAD"/>
    <w:rsid w:val="00972442"/>
    <w:rsid w:val="0097254C"/>
    <w:rsid w:val="00972661"/>
    <w:rsid w:val="00973326"/>
    <w:rsid w:val="0097336C"/>
    <w:rsid w:val="00974149"/>
    <w:rsid w:val="00974314"/>
    <w:rsid w:val="00974381"/>
    <w:rsid w:val="00974B21"/>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743"/>
    <w:rsid w:val="0098382E"/>
    <w:rsid w:val="00983D1E"/>
    <w:rsid w:val="009842DF"/>
    <w:rsid w:val="00984574"/>
    <w:rsid w:val="00985228"/>
    <w:rsid w:val="009855F2"/>
    <w:rsid w:val="00985622"/>
    <w:rsid w:val="00985790"/>
    <w:rsid w:val="009859EB"/>
    <w:rsid w:val="00985EAD"/>
    <w:rsid w:val="00985FBF"/>
    <w:rsid w:val="009867D9"/>
    <w:rsid w:val="00986B16"/>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641"/>
    <w:rsid w:val="009D3D93"/>
    <w:rsid w:val="009D3EE6"/>
    <w:rsid w:val="009D3FAA"/>
    <w:rsid w:val="009D4078"/>
    <w:rsid w:val="009D5461"/>
    <w:rsid w:val="009D5513"/>
    <w:rsid w:val="009D5923"/>
    <w:rsid w:val="009D5C4E"/>
    <w:rsid w:val="009D5DF8"/>
    <w:rsid w:val="009D6BAF"/>
    <w:rsid w:val="009D6CDF"/>
    <w:rsid w:val="009D751F"/>
    <w:rsid w:val="009D75B5"/>
    <w:rsid w:val="009D782A"/>
    <w:rsid w:val="009D786C"/>
    <w:rsid w:val="009D7A3B"/>
    <w:rsid w:val="009D7F23"/>
    <w:rsid w:val="009E0C07"/>
    <w:rsid w:val="009E1624"/>
    <w:rsid w:val="009E1CE7"/>
    <w:rsid w:val="009E2141"/>
    <w:rsid w:val="009E2144"/>
    <w:rsid w:val="009E274C"/>
    <w:rsid w:val="009E2ABE"/>
    <w:rsid w:val="009E3CBE"/>
    <w:rsid w:val="009E3D26"/>
    <w:rsid w:val="009E3E79"/>
    <w:rsid w:val="009E3EFF"/>
    <w:rsid w:val="009E3F53"/>
    <w:rsid w:val="009E40A3"/>
    <w:rsid w:val="009E484F"/>
    <w:rsid w:val="009E5DA9"/>
    <w:rsid w:val="009E63B4"/>
    <w:rsid w:val="009E658A"/>
    <w:rsid w:val="009E673A"/>
    <w:rsid w:val="009E69BC"/>
    <w:rsid w:val="009E69FA"/>
    <w:rsid w:val="009E7F2D"/>
    <w:rsid w:val="009F0629"/>
    <w:rsid w:val="009F078A"/>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E23"/>
    <w:rsid w:val="00A13E7B"/>
    <w:rsid w:val="00A143DF"/>
    <w:rsid w:val="00A1449C"/>
    <w:rsid w:val="00A153F5"/>
    <w:rsid w:val="00A1575B"/>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CA1"/>
    <w:rsid w:val="00A44CA5"/>
    <w:rsid w:val="00A4520E"/>
    <w:rsid w:val="00A46244"/>
    <w:rsid w:val="00A46FBC"/>
    <w:rsid w:val="00A475B6"/>
    <w:rsid w:val="00A475D8"/>
    <w:rsid w:val="00A503BD"/>
    <w:rsid w:val="00A50950"/>
    <w:rsid w:val="00A5098C"/>
    <w:rsid w:val="00A509C4"/>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9CB"/>
    <w:rsid w:val="00A83634"/>
    <w:rsid w:val="00A83AB2"/>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12E6"/>
    <w:rsid w:val="00AD173E"/>
    <w:rsid w:val="00AD23BD"/>
    <w:rsid w:val="00AD3330"/>
    <w:rsid w:val="00AD35E4"/>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54F"/>
    <w:rsid w:val="00B04E40"/>
    <w:rsid w:val="00B05A14"/>
    <w:rsid w:val="00B05AD5"/>
    <w:rsid w:val="00B05C3D"/>
    <w:rsid w:val="00B05DAE"/>
    <w:rsid w:val="00B05F0D"/>
    <w:rsid w:val="00B06000"/>
    <w:rsid w:val="00B06297"/>
    <w:rsid w:val="00B07E42"/>
    <w:rsid w:val="00B100A2"/>
    <w:rsid w:val="00B10DA2"/>
    <w:rsid w:val="00B1136B"/>
    <w:rsid w:val="00B11911"/>
    <w:rsid w:val="00B11BB5"/>
    <w:rsid w:val="00B12230"/>
    <w:rsid w:val="00B142A7"/>
    <w:rsid w:val="00B143F5"/>
    <w:rsid w:val="00B151A5"/>
    <w:rsid w:val="00B15EAA"/>
    <w:rsid w:val="00B162BA"/>
    <w:rsid w:val="00B16881"/>
    <w:rsid w:val="00B17EE4"/>
    <w:rsid w:val="00B203EB"/>
    <w:rsid w:val="00B20CBE"/>
    <w:rsid w:val="00B2111D"/>
    <w:rsid w:val="00B2178C"/>
    <w:rsid w:val="00B21B82"/>
    <w:rsid w:val="00B225BB"/>
    <w:rsid w:val="00B22EF2"/>
    <w:rsid w:val="00B22F90"/>
    <w:rsid w:val="00B2334F"/>
    <w:rsid w:val="00B2362D"/>
    <w:rsid w:val="00B23E7F"/>
    <w:rsid w:val="00B245D3"/>
    <w:rsid w:val="00B249D5"/>
    <w:rsid w:val="00B24F47"/>
    <w:rsid w:val="00B267D4"/>
    <w:rsid w:val="00B26808"/>
    <w:rsid w:val="00B27251"/>
    <w:rsid w:val="00B272CA"/>
    <w:rsid w:val="00B273A1"/>
    <w:rsid w:val="00B27646"/>
    <w:rsid w:val="00B2773B"/>
    <w:rsid w:val="00B2789F"/>
    <w:rsid w:val="00B27DED"/>
    <w:rsid w:val="00B30D86"/>
    <w:rsid w:val="00B31A1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6BE9"/>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731"/>
    <w:rsid w:val="00B60960"/>
    <w:rsid w:val="00B60AB6"/>
    <w:rsid w:val="00B60C04"/>
    <w:rsid w:val="00B61206"/>
    <w:rsid w:val="00B6172B"/>
    <w:rsid w:val="00B618A4"/>
    <w:rsid w:val="00B634A8"/>
    <w:rsid w:val="00B643CF"/>
    <w:rsid w:val="00B650D9"/>
    <w:rsid w:val="00B65869"/>
    <w:rsid w:val="00B65F22"/>
    <w:rsid w:val="00B66456"/>
    <w:rsid w:val="00B664B7"/>
    <w:rsid w:val="00B66D44"/>
    <w:rsid w:val="00B676D8"/>
    <w:rsid w:val="00B6778D"/>
    <w:rsid w:val="00B678C5"/>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217D"/>
    <w:rsid w:val="00B829AC"/>
    <w:rsid w:val="00B82BAC"/>
    <w:rsid w:val="00B83F06"/>
    <w:rsid w:val="00B83FF5"/>
    <w:rsid w:val="00B844A2"/>
    <w:rsid w:val="00B84571"/>
    <w:rsid w:val="00B84731"/>
    <w:rsid w:val="00B84776"/>
    <w:rsid w:val="00B85F61"/>
    <w:rsid w:val="00B86346"/>
    <w:rsid w:val="00B86785"/>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58D2"/>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3604"/>
    <w:rsid w:val="00BF3A0F"/>
    <w:rsid w:val="00BF437E"/>
    <w:rsid w:val="00BF44F3"/>
    <w:rsid w:val="00BF5066"/>
    <w:rsid w:val="00BF540A"/>
    <w:rsid w:val="00BF5E87"/>
    <w:rsid w:val="00BF680D"/>
    <w:rsid w:val="00BF6E56"/>
    <w:rsid w:val="00BF71CA"/>
    <w:rsid w:val="00C000C2"/>
    <w:rsid w:val="00C0049F"/>
    <w:rsid w:val="00C01602"/>
    <w:rsid w:val="00C01A1F"/>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4E9D"/>
    <w:rsid w:val="00C1500A"/>
    <w:rsid w:val="00C15B54"/>
    <w:rsid w:val="00C15CF5"/>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31D3"/>
    <w:rsid w:val="00C63ECB"/>
    <w:rsid w:val="00C6413E"/>
    <w:rsid w:val="00C641CE"/>
    <w:rsid w:val="00C642BD"/>
    <w:rsid w:val="00C645F3"/>
    <w:rsid w:val="00C64B8E"/>
    <w:rsid w:val="00C657BC"/>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13E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D8"/>
    <w:rsid w:val="00CA65AD"/>
    <w:rsid w:val="00CA6DC6"/>
    <w:rsid w:val="00CA736B"/>
    <w:rsid w:val="00CA772C"/>
    <w:rsid w:val="00CA795F"/>
    <w:rsid w:val="00CA7E78"/>
    <w:rsid w:val="00CB0C5B"/>
    <w:rsid w:val="00CB1731"/>
    <w:rsid w:val="00CB1DE6"/>
    <w:rsid w:val="00CB2557"/>
    <w:rsid w:val="00CB2BA5"/>
    <w:rsid w:val="00CB30DE"/>
    <w:rsid w:val="00CB3916"/>
    <w:rsid w:val="00CB4D3C"/>
    <w:rsid w:val="00CB55CF"/>
    <w:rsid w:val="00CB5625"/>
    <w:rsid w:val="00CB56FB"/>
    <w:rsid w:val="00CB69F2"/>
    <w:rsid w:val="00CB736B"/>
    <w:rsid w:val="00CB7945"/>
    <w:rsid w:val="00CC1EA5"/>
    <w:rsid w:val="00CC2128"/>
    <w:rsid w:val="00CC236D"/>
    <w:rsid w:val="00CC23BB"/>
    <w:rsid w:val="00CC2F09"/>
    <w:rsid w:val="00CC37F4"/>
    <w:rsid w:val="00CC382E"/>
    <w:rsid w:val="00CC39BF"/>
    <w:rsid w:val="00CC4349"/>
    <w:rsid w:val="00CC44BF"/>
    <w:rsid w:val="00CC463E"/>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6DC"/>
    <w:rsid w:val="00CD4925"/>
    <w:rsid w:val="00CD4C74"/>
    <w:rsid w:val="00CD4F5F"/>
    <w:rsid w:val="00CD5FAC"/>
    <w:rsid w:val="00CD60FD"/>
    <w:rsid w:val="00CD6BEB"/>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3653"/>
    <w:rsid w:val="00CE3D28"/>
    <w:rsid w:val="00CE468C"/>
    <w:rsid w:val="00CE4768"/>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A25"/>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C09"/>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8E1"/>
    <w:rsid w:val="00D23F5A"/>
    <w:rsid w:val="00D258A4"/>
    <w:rsid w:val="00D2727D"/>
    <w:rsid w:val="00D274EB"/>
    <w:rsid w:val="00D27949"/>
    <w:rsid w:val="00D27F1E"/>
    <w:rsid w:val="00D30D77"/>
    <w:rsid w:val="00D3137C"/>
    <w:rsid w:val="00D31763"/>
    <w:rsid w:val="00D326A2"/>
    <w:rsid w:val="00D32AB2"/>
    <w:rsid w:val="00D32AC4"/>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7F3"/>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AD3"/>
    <w:rsid w:val="00D63CBB"/>
    <w:rsid w:val="00D640B1"/>
    <w:rsid w:val="00D64925"/>
    <w:rsid w:val="00D65272"/>
    <w:rsid w:val="00D661B8"/>
    <w:rsid w:val="00D670BF"/>
    <w:rsid w:val="00D67D5F"/>
    <w:rsid w:val="00D67FF7"/>
    <w:rsid w:val="00D70564"/>
    <w:rsid w:val="00D7081B"/>
    <w:rsid w:val="00D70B33"/>
    <w:rsid w:val="00D70C33"/>
    <w:rsid w:val="00D70F17"/>
    <w:rsid w:val="00D7100A"/>
    <w:rsid w:val="00D71B35"/>
    <w:rsid w:val="00D7248E"/>
    <w:rsid w:val="00D729DF"/>
    <w:rsid w:val="00D7316E"/>
    <w:rsid w:val="00D732ED"/>
    <w:rsid w:val="00D73AF0"/>
    <w:rsid w:val="00D7474E"/>
    <w:rsid w:val="00D74C90"/>
    <w:rsid w:val="00D75323"/>
    <w:rsid w:val="00D76916"/>
    <w:rsid w:val="00D76CF3"/>
    <w:rsid w:val="00D77742"/>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A55"/>
    <w:rsid w:val="00D91F1B"/>
    <w:rsid w:val="00D91F20"/>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D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773C8"/>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E93"/>
    <w:rsid w:val="00EB05CE"/>
    <w:rsid w:val="00EB0DCE"/>
    <w:rsid w:val="00EB1021"/>
    <w:rsid w:val="00EB17E5"/>
    <w:rsid w:val="00EB1ABF"/>
    <w:rsid w:val="00EB1E1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4FB"/>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2AA"/>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AB6"/>
    <w:rsid w:val="00EE1CF9"/>
    <w:rsid w:val="00EE211C"/>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6D0"/>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6135"/>
    <w:rsid w:val="00F379A5"/>
    <w:rsid w:val="00F4090A"/>
    <w:rsid w:val="00F4093B"/>
    <w:rsid w:val="00F40A33"/>
    <w:rsid w:val="00F414C5"/>
    <w:rsid w:val="00F419F0"/>
    <w:rsid w:val="00F4227A"/>
    <w:rsid w:val="00F42841"/>
    <w:rsid w:val="00F42F47"/>
    <w:rsid w:val="00F43499"/>
    <w:rsid w:val="00F441D0"/>
    <w:rsid w:val="00F44554"/>
    <w:rsid w:val="00F44CE3"/>
    <w:rsid w:val="00F45087"/>
    <w:rsid w:val="00F452CE"/>
    <w:rsid w:val="00F45C38"/>
    <w:rsid w:val="00F461E3"/>
    <w:rsid w:val="00F46917"/>
    <w:rsid w:val="00F46B21"/>
    <w:rsid w:val="00F47709"/>
    <w:rsid w:val="00F51926"/>
    <w:rsid w:val="00F520B9"/>
    <w:rsid w:val="00F521D8"/>
    <w:rsid w:val="00F523A6"/>
    <w:rsid w:val="00F535A4"/>
    <w:rsid w:val="00F5381A"/>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9FF"/>
    <w:rsid w:val="00F7377D"/>
    <w:rsid w:val="00F74F08"/>
    <w:rsid w:val="00F750DC"/>
    <w:rsid w:val="00F752FD"/>
    <w:rsid w:val="00F758F1"/>
    <w:rsid w:val="00F75B3B"/>
    <w:rsid w:val="00F77048"/>
    <w:rsid w:val="00F80473"/>
    <w:rsid w:val="00F805C9"/>
    <w:rsid w:val="00F8073E"/>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64A"/>
    <w:rsid w:val="00FA1D39"/>
    <w:rsid w:val="00FA27AD"/>
    <w:rsid w:val="00FA291D"/>
    <w:rsid w:val="00FA29A6"/>
    <w:rsid w:val="00FA30A3"/>
    <w:rsid w:val="00FA36B4"/>
    <w:rsid w:val="00FA3B49"/>
    <w:rsid w:val="00FA420E"/>
    <w:rsid w:val="00FA45BE"/>
    <w:rsid w:val="00FA5B00"/>
    <w:rsid w:val="00FA5C4E"/>
    <w:rsid w:val="00FA5FFE"/>
    <w:rsid w:val="00FA60E9"/>
    <w:rsid w:val="00FA62EE"/>
    <w:rsid w:val="00FA6627"/>
    <w:rsid w:val="00FA6C14"/>
    <w:rsid w:val="00FA6C68"/>
    <w:rsid w:val="00FA6CB9"/>
    <w:rsid w:val="00FA747B"/>
    <w:rsid w:val="00FB0475"/>
    <w:rsid w:val="00FB11BF"/>
    <w:rsid w:val="00FB1914"/>
    <w:rsid w:val="00FB1A6D"/>
    <w:rsid w:val="00FB2024"/>
    <w:rsid w:val="00FB2920"/>
    <w:rsid w:val="00FB33EF"/>
    <w:rsid w:val="00FB3725"/>
    <w:rsid w:val="00FB3D19"/>
    <w:rsid w:val="00FB3F4B"/>
    <w:rsid w:val="00FB43CD"/>
    <w:rsid w:val="00FB4535"/>
    <w:rsid w:val="00FB4B16"/>
    <w:rsid w:val="00FB4D38"/>
    <w:rsid w:val="00FB59AA"/>
    <w:rsid w:val="00FB65DB"/>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4BE"/>
    <w:rsid w:val="00FD39C4"/>
    <w:rsid w:val="00FD41EE"/>
    <w:rsid w:val="00FD498C"/>
    <w:rsid w:val="00FD58F0"/>
    <w:rsid w:val="00FD5DFE"/>
    <w:rsid w:val="00FD71CE"/>
    <w:rsid w:val="00FE0720"/>
    <w:rsid w:val="00FE0C9D"/>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F13"/>
    <w:rsid w:val="00FF2FE5"/>
    <w:rsid w:val="00FF3E9F"/>
    <w:rsid w:val="00FF45B8"/>
    <w:rsid w:val="00FF4746"/>
    <w:rsid w:val="00FF48A1"/>
    <w:rsid w:val="00FF4C45"/>
    <w:rsid w:val="00FF4FCA"/>
    <w:rsid w:val="00FF6CA9"/>
    <w:rsid w:val="00FF6CAD"/>
    <w:rsid w:val="00FF6D1D"/>
    <w:rsid w:val="00FF6FB7"/>
    <w:rsid w:val="00FF7DDF"/>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E4E13585-2156-44AF-B14F-A7F6ECB4C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0">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1">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2">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Заголовок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13819739">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69870492">
      <w:bodyDiv w:val="1"/>
      <w:marLeft w:val="0"/>
      <w:marRight w:val="0"/>
      <w:marTop w:val="0"/>
      <w:marBottom w:val="0"/>
      <w:divBdr>
        <w:top w:val="none" w:sz="0" w:space="0" w:color="auto"/>
        <w:left w:val="none" w:sz="0" w:space="0" w:color="auto"/>
        <w:bottom w:val="none" w:sz="0" w:space="0" w:color="auto"/>
        <w:right w:val="none" w:sz="0" w:space="0" w:color="auto"/>
      </w:divBdr>
      <w:divsChild>
        <w:div w:id="173804274">
          <w:marLeft w:val="0"/>
          <w:marRight w:val="0"/>
          <w:marTop w:val="0"/>
          <w:marBottom w:val="0"/>
          <w:divBdr>
            <w:top w:val="none" w:sz="0" w:space="0" w:color="auto"/>
            <w:left w:val="none" w:sz="0" w:space="0" w:color="auto"/>
            <w:bottom w:val="none" w:sz="0" w:space="0" w:color="auto"/>
            <w:right w:val="none" w:sz="0" w:space="0" w:color="auto"/>
          </w:divBdr>
        </w:div>
      </w:divsChild>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652130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D4A81-3840-4F0D-8E5D-F2DF4B88A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3582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Alex Finder</cp:lastModifiedBy>
  <cp:revision>2</cp:revision>
  <cp:lastPrinted>2022-07-20T11:24:00Z</cp:lastPrinted>
  <dcterms:created xsi:type="dcterms:W3CDTF">2022-07-28T18:36:00Z</dcterms:created>
  <dcterms:modified xsi:type="dcterms:W3CDTF">2022-07-28T18:36:00Z</dcterms:modified>
</cp:coreProperties>
</file>