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1BC" w:rsidRDefault="00F001BC" w:rsidP="00CE3667">
      <w:pPr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noProof/>
          <w:color w:val="000000"/>
          <w:sz w:val="28"/>
          <w:szCs w:val="28"/>
          <w:lang w:val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2872740</wp:posOffset>
            </wp:positionH>
            <wp:positionV relativeFrom="paragraph">
              <wp:posOffset>193675</wp:posOffset>
            </wp:positionV>
            <wp:extent cx="455295" cy="638175"/>
            <wp:effectExtent l="19050" t="0" r="190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5FED" w:rsidRDefault="00195FED" w:rsidP="0046205B">
      <w:pPr>
        <w:jc w:val="center"/>
        <w:rPr>
          <w:b/>
          <w:bCs/>
          <w:color w:val="000000"/>
          <w:sz w:val="28"/>
          <w:szCs w:val="28"/>
          <w:lang w:val="ru-RU"/>
        </w:rPr>
      </w:pPr>
      <w:r w:rsidRPr="006754E1"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F001BC" w:rsidRPr="00F001BC" w:rsidRDefault="00F001BC" w:rsidP="0046205B">
      <w:pPr>
        <w:jc w:val="center"/>
        <w:rPr>
          <w:b/>
          <w:color w:val="000000"/>
          <w:lang w:val="ru-RU"/>
        </w:rPr>
      </w:pPr>
    </w:p>
    <w:p w:rsidR="00195FED" w:rsidRDefault="00195FED" w:rsidP="006B4462">
      <w:pPr>
        <w:pStyle w:val="1"/>
        <w:jc w:val="center"/>
        <w:rPr>
          <w:bCs w:val="0"/>
          <w:color w:val="000000"/>
          <w:sz w:val="28"/>
          <w:szCs w:val="28"/>
          <w:lang w:val="ru-RU"/>
        </w:rPr>
      </w:pPr>
      <w:r>
        <w:rPr>
          <w:bCs w:val="0"/>
          <w:color w:val="000000"/>
          <w:sz w:val="28"/>
          <w:szCs w:val="28"/>
        </w:rPr>
        <w:t>ВИКОНАВЧИЙ  КОМІТЕТ</w:t>
      </w:r>
    </w:p>
    <w:p w:rsidR="00F001BC" w:rsidRPr="00F001BC" w:rsidRDefault="00F001BC" w:rsidP="006B4462">
      <w:pPr>
        <w:pStyle w:val="1"/>
        <w:jc w:val="center"/>
        <w:rPr>
          <w:bCs w:val="0"/>
          <w:color w:val="000000"/>
          <w:sz w:val="24"/>
          <w:szCs w:val="24"/>
          <w:lang w:val="ru-RU"/>
        </w:rPr>
      </w:pPr>
    </w:p>
    <w:p w:rsidR="006B4462" w:rsidRDefault="00195FED" w:rsidP="006B4462">
      <w:pPr>
        <w:pStyle w:val="1"/>
        <w:jc w:val="center"/>
        <w:rPr>
          <w:bCs w:val="0"/>
          <w:color w:val="000000"/>
          <w:sz w:val="32"/>
          <w:szCs w:val="32"/>
          <w:lang w:val="ru-RU"/>
        </w:rPr>
      </w:pPr>
      <w:r w:rsidRPr="00195FED">
        <w:rPr>
          <w:bCs w:val="0"/>
          <w:color w:val="000000"/>
          <w:sz w:val="32"/>
          <w:szCs w:val="32"/>
        </w:rPr>
        <w:t xml:space="preserve">Р І Ш Е Н </w:t>
      </w:r>
      <w:proofErr w:type="spellStart"/>
      <w:r w:rsidRPr="00195FED">
        <w:rPr>
          <w:bCs w:val="0"/>
          <w:color w:val="000000"/>
          <w:sz w:val="32"/>
          <w:szCs w:val="32"/>
        </w:rPr>
        <w:t>Н</w:t>
      </w:r>
      <w:proofErr w:type="spellEnd"/>
      <w:r w:rsidRPr="00195FED">
        <w:rPr>
          <w:bCs w:val="0"/>
          <w:color w:val="000000"/>
          <w:sz w:val="32"/>
          <w:szCs w:val="32"/>
        </w:rPr>
        <w:t xml:space="preserve"> Я</w:t>
      </w:r>
    </w:p>
    <w:p w:rsidR="006B4462" w:rsidRPr="006B4462" w:rsidRDefault="006B4462" w:rsidP="006B4462">
      <w:pPr>
        <w:pStyle w:val="1"/>
        <w:jc w:val="center"/>
        <w:rPr>
          <w:bCs w:val="0"/>
          <w:color w:val="000000"/>
          <w:sz w:val="32"/>
          <w:szCs w:val="32"/>
          <w:lang w:val="ru-RU"/>
        </w:rPr>
      </w:pPr>
    </w:p>
    <w:p w:rsidR="001D1EB1" w:rsidRPr="00890669" w:rsidRDefault="005A3329" w:rsidP="006B4462">
      <w:pPr>
        <w:pStyle w:val="1"/>
        <w:rPr>
          <w:bCs w:val="0"/>
          <w:color w:val="000000"/>
          <w:sz w:val="28"/>
          <w:szCs w:val="28"/>
          <w:u w:val="single"/>
        </w:rPr>
      </w:pPr>
      <w:r>
        <w:rPr>
          <w:b w:val="0"/>
          <w:bCs w:val="0"/>
          <w:color w:val="000000"/>
          <w:sz w:val="28"/>
          <w:lang w:val="ru-RU"/>
        </w:rPr>
        <w:t xml:space="preserve"> </w:t>
      </w:r>
      <w:r w:rsidR="00890669" w:rsidRPr="00890669">
        <w:rPr>
          <w:b w:val="0"/>
          <w:bCs w:val="0"/>
          <w:color w:val="000000"/>
          <w:sz w:val="28"/>
          <w:u w:val="single"/>
          <w:lang w:val="ru-RU"/>
        </w:rPr>
        <w:t>21.07.2022</w:t>
      </w:r>
      <w:r w:rsidR="007E30FF">
        <w:rPr>
          <w:b w:val="0"/>
          <w:bCs w:val="0"/>
          <w:color w:val="000000"/>
          <w:sz w:val="28"/>
          <w:lang w:val="ru-RU"/>
        </w:rPr>
        <w:tab/>
      </w:r>
      <w:r w:rsidR="00195FED">
        <w:rPr>
          <w:b w:val="0"/>
          <w:bCs w:val="0"/>
          <w:color w:val="000000"/>
          <w:sz w:val="28"/>
        </w:rPr>
        <w:tab/>
        <w:t xml:space="preserve">                  </w:t>
      </w:r>
      <w:r w:rsidR="006B4462">
        <w:rPr>
          <w:b w:val="0"/>
          <w:bCs w:val="0"/>
          <w:color w:val="000000"/>
          <w:sz w:val="28"/>
          <w:lang w:val="ru-RU"/>
        </w:rPr>
        <w:tab/>
      </w:r>
      <w:r w:rsidR="006B4462">
        <w:rPr>
          <w:b w:val="0"/>
          <w:bCs w:val="0"/>
          <w:color w:val="000000"/>
          <w:sz w:val="28"/>
          <w:lang w:val="ru-RU"/>
        </w:rPr>
        <w:tab/>
      </w:r>
      <w:r w:rsidR="00195FED" w:rsidRPr="006B4462">
        <w:rPr>
          <w:b w:val="0"/>
          <w:bCs w:val="0"/>
          <w:color w:val="000000"/>
          <w:sz w:val="28"/>
          <w:szCs w:val="28"/>
        </w:rPr>
        <w:t>м. Глухів</w:t>
      </w:r>
      <w:r w:rsidR="00195FED">
        <w:rPr>
          <w:b w:val="0"/>
          <w:bCs w:val="0"/>
          <w:color w:val="000000"/>
          <w:sz w:val="28"/>
          <w:szCs w:val="28"/>
        </w:rPr>
        <w:tab/>
      </w:r>
      <w:r w:rsidR="007B260A">
        <w:rPr>
          <w:b w:val="0"/>
          <w:bCs w:val="0"/>
          <w:color w:val="000000"/>
          <w:sz w:val="24"/>
          <w:szCs w:val="24"/>
        </w:rPr>
        <w:tab/>
      </w:r>
      <w:r w:rsidR="007B260A">
        <w:rPr>
          <w:b w:val="0"/>
          <w:bCs w:val="0"/>
          <w:color w:val="000000"/>
          <w:sz w:val="24"/>
          <w:szCs w:val="24"/>
        </w:rPr>
        <w:tab/>
      </w:r>
      <w:r w:rsidR="00890669">
        <w:rPr>
          <w:b w:val="0"/>
          <w:bCs w:val="0"/>
          <w:color w:val="000000"/>
          <w:sz w:val="24"/>
          <w:szCs w:val="24"/>
        </w:rPr>
        <w:t xml:space="preserve">       </w:t>
      </w:r>
      <w:r w:rsidR="00890669">
        <w:rPr>
          <w:b w:val="0"/>
          <w:bCs w:val="0"/>
          <w:color w:val="000000"/>
          <w:sz w:val="28"/>
          <w:szCs w:val="28"/>
          <w:lang w:val="ru-RU"/>
        </w:rPr>
        <w:t xml:space="preserve">№ </w:t>
      </w:r>
      <w:r w:rsidR="00890669" w:rsidRPr="00890669">
        <w:rPr>
          <w:b w:val="0"/>
          <w:bCs w:val="0"/>
          <w:color w:val="000000"/>
          <w:sz w:val="28"/>
          <w:szCs w:val="28"/>
          <w:u w:val="single"/>
          <w:lang w:val="ru-RU"/>
        </w:rPr>
        <w:t>158</w:t>
      </w:r>
    </w:p>
    <w:p w:rsidR="00174801" w:rsidRDefault="00174801" w:rsidP="00E927C8">
      <w:pPr>
        <w:pStyle w:val="1"/>
        <w:rPr>
          <w:b w:val="0"/>
          <w:bCs w:val="0"/>
          <w:color w:val="000000"/>
          <w:sz w:val="28"/>
        </w:rPr>
      </w:pPr>
    </w:p>
    <w:p w:rsidR="00E927C8" w:rsidRPr="00174801" w:rsidRDefault="00E927C8" w:rsidP="00E927C8">
      <w:pPr>
        <w:pStyle w:val="1"/>
        <w:rPr>
          <w:b w:val="0"/>
          <w:bCs w:val="0"/>
          <w:color w:val="000000"/>
          <w:sz w:val="28"/>
        </w:rPr>
      </w:pPr>
    </w:p>
    <w:p w:rsidR="00F7429F" w:rsidRPr="00A86CF9" w:rsidRDefault="00F7429F" w:rsidP="00CE3667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616291" w:rsidRPr="00A86CF9">
        <w:rPr>
          <w:rFonts w:ascii="Times New Roman" w:hAnsi="Times New Roman"/>
          <w:b/>
          <w:sz w:val="28"/>
          <w:szCs w:val="28"/>
          <w:lang w:val="uk-UA"/>
        </w:rPr>
        <w:t>перелік видів</w:t>
      </w:r>
      <w:r w:rsidR="00F001BC" w:rsidRPr="00A86CF9">
        <w:rPr>
          <w:rFonts w:ascii="Times New Roman" w:hAnsi="Times New Roman"/>
          <w:b/>
          <w:sz w:val="28"/>
          <w:szCs w:val="28"/>
          <w:lang w:val="uk-UA"/>
        </w:rPr>
        <w:t xml:space="preserve"> оплачуваних</w:t>
      </w:r>
      <w:r w:rsidR="00616291" w:rsidRPr="00A86CF9">
        <w:rPr>
          <w:rFonts w:ascii="Times New Roman" w:hAnsi="Times New Roman"/>
          <w:b/>
          <w:sz w:val="28"/>
          <w:szCs w:val="28"/>
          <w:lang w:val="uk-UA"/>
        </w:rPr>
        <w:t xml:space="preserve"> громадських робіт,</w:t>
      </w:r>
      <w:r w:rsidR="00CE366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16291" w:rsidRPr="00A86CF9">
        <w:rPr>
          <w:rFonts w:ascii="Times New Roman" w:hAnsi="Times New Roman"/>
          <w:b/>
          <w:sz w:val="28"/>
          <w:szCs w:val="28"/>
          <w:lang w:val="uk-UA"/>
        </w:rPr>
        <w:t xml:space="preserve">що мають </w:t>
      </w:r>
      <w:r w:rsidR="00A86CF9" w:rsidRPr="00A86CF9">
        <w:rPr>
          <w:rFonts w:ascii="Times New Roman" w:hAnsi="Times New Roman"/>
          <w:b/>
          <w:sz w:val="28"/>
          <w:szCs w:val="28"/>
          <w:lang w:val="uk-UA"/>
        </w:rPr>
        <w:t>суспільно корисну спрямованість, які</w:t>
      </w:r>
      <w:r w:rsidR="00CE366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86CF9" w:rsidRPr="00A86CF9">
        <w:rPr>
          <w:rFonts w:ascii="Times New Roman" w:hAnsi="Times New Roman"/>
          <w:b/>
          <w:sz w:val="28"/>
          <w:szCs w:val="28"/>
          <w:lang w:val="uk-UA"/>
        </w:rPr>
        <w:t>виконуються осо</w:t>
      </w:r>
      <w:r w:rsidR="00A86CF9">
        <w:rPr>
          <w:rFonts w:ascii="Times New Roman" w:hAnsi="Times New Roman"/>
          <w:b/>
          <w:sz w:val="28"/>
          <w:szCs w:val="28"/>
          <w:lang w:val="uk-UA"/>
        </w:rPr>
        <w:t>бами, що</w:t>
      </w:r>
      <w:r w:rsidR="00A86CF9" w:rsidRPr="00A86CF9">
        <w:rPr>
          <w:rFonts w:ascii="Times New Roman" w:hAnsi="Times New Roman"/>
          <w:b/>
          <w:sz w:val="28"/>
          <w:szCs w:val="28"/>
          <w:lang w:val="uk-UA"/>
        </w:rPr>
        <w:t xml:space="preserve"> перебувають на обліку</w:t>
      </w:r>
      <w:r w:rsidR="00CE366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86CF9" w:rsidRPr="00A86CF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Глухівської міськрайонної</w:t>
      </w:r>
      <w:r w:rsidR="00A86CF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A86CF9" w:rsidRPr="00A86CF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філії Сумського обласного</w:t>
      </w:r>
      <w:r w:rsidR="00CE3667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A86CF9" w:rsidRPr="00A86CF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центру зайнятості</w:t>
      </w:r>
      <w:r w:rsidR="00A86CF9" w:rsidRPr="00A86C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16291" w:rsidRPr="00A86CF9">
        <w:rPr>
          <w:rFonts w:ascii="Times New Roman" w:hAnsi="Times New Roman"/>
          <w:b/>
          <w:sz w:val="28"/>
          <w:szCs w:val="28"/>
          <w:lang w:val="uk-UA"/>
        </w:rPr>
        <w:t>і відповідають</w:t>
      </w:r>
      <w:r w:rsidR="00A86CF9" w:rsidRPr="00A86CF9">
        <w:rPr>
          <w:rFonts w:ascii="Times New Roman" w:hAnsi="Times New Roman"/>
          <w:b/>
          <w:sz w:val="28"/>
          <w:szCs w:val="28"/>
          <w:lang w:val="uk-UA"/>
        </w:rPr>
        <w:t xml:space="preserve"> потребам</w:t>
      </w:r>
      <w:r w:rsidR="00CE366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16291" w:rsidRPr="00A86CF9">
        <w:rPr>
          <w:rFonts w:ascii="Times New Roman" w:hAnsi="Times New Roman"/>
          <w:b/>
          <w:sz w:val="28"/>
          <w:szCs w:val="28"/>
          <w:lang w:val="uk-UA"/>
        </w:rPr>
        <w:t>Глухівської місько</w:t>
      </w:r>
      <w:r w:rsidR="00A86CF9" w:rsidRPr="00A86CF9">
        <w:rPr>
          <w:rFonts w:ascii="Times New Roman" w:hAnsi="Times New Roman"/>
          <w:b/>
          <w:sz w:val="28"/>
          <w:szCs w:val="28"/>
          <w:lang w:val="uk-UA"/>
        </w:rPr>
        <w:t xml:space="preserve">ї </w:t>
      </w:r>
      <w:r w:rsidR="00616291" w:rsidRPr="00A86CF9">
        <w:rPr>
          <w:rFonts w:ascii="Times New Roman" w:hAnsi="Times New Roman"/>
          <w:b/>
          <w:sz w:val="28"/>
          <w:szCs w:val="28"/>
          <w:lang w:val="uk-UA"/>
        </w:rPr>
        <w:t>ради у 202</w:t>
      </w:r>
      <w:r w:rsidR="001D3238">
        <w:rPr>
          <w:rFonts w:ascii="Times New Roman" w:hAnsi="Times New Roman"/>
          <w:b/>
          <w:sz w:val="28"/>
          <w:szCs w:val="28"/>
          <w:lang w:val="uk-UA"/>
        </w:rPr>
        <w:t>2</w:t>
      </w:r>
      <w:r w:rsidR="00616291" w:rsidRPr="00A86CF9">
        <w:rPr>
          <w:rFonts w:ascii="Times New Roman" w:hAnsi="Times New Roman"/>
          <w:b/>
          <w:sz w:val="28"/>
          <w:szCs w:val="28"/>
          <w:lang w:val="uk-UA"/>
        </w:rPr>
        <w:t xml:space="preserve"> році</w:t>
      </w:r>
    </w:p>
    <w:p w:rsidR="00F7429F" w:rsidRPr="00A86CF9" w:rsidRDefault="00F7429F" w:rsidP="00F7429F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16291" w:rsidRDefault="00616291" w:rsidP="00F7429F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метою додаткового стимулювання та мотивації до праці, матеріальної підтримки безробітних та інших категорій осіб, відповідно до статті 31 Закону України «Про зайнятість населення», постанови Кабінету Міністрів України від 20 берез</w:t>
      </w:r>
      <w:r w:rsidR="003E1D18">
        <w:rPr>
          <w:rFonts w:ascii="Times New Roman" w:hAnsi="Times New Roman"/>
          <w:sz w:val="28"/>
          <w:szCs w:val="28"/>
          <w:lang w:val="uk-UA"/>
        </w:rPr>
        <w:t>ня 2013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7D4841">
        <w:rPr>
          <w:rFonts w:ascii="Times New Roman" w:hAnsi="Times New Roman"/>
          <w:sz w:val="28"/>
          <w:szCs w:val="28"/>
          <w:lang w:val="uk-UA"/>
        </w:rPr>
        <w:t xml:space="preserve"> № 175 «Про затвердження Порядку організації громадських та інших робіт тимчасового характеру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7D4841">
        <w:rPr>
          <w:rFonts w:ascii="Times New Roman" w:hAnsi="Times New Roman"/>
          <w:sz w:val="28"/>
          <w:szCs w:val="28"/>
          <w:lang w:val="uk-UA"/>
        </w:rPr>
        <w:t xml:space="preserve">, керуючись підпунктом 7 пункту «б» статті 34, </w:t>
      </w:r>
      <w:r w:rsidR="00F001BC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52, </w:t>
      </w:r>
      <w:r w:rsidR="007D4841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 Україні»</w:t>
      </w:r>
      <w:r w:rsidR="007B260A">
        <w:rPr>
          <w:rFonts w:ascii="Times New Roman" w:hAnsi="Times New Roman"/>
          <w:sz w:val="28"/>
          <w:szCs w:val="28"/>
          <w:lang w:val="uk-UA"/>
        </w:rPr>
        <w:t>,</w:t>
      </w:r>
      <w:r w:rsidR="007D48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4841">
        <w:rPr>
          <w:rFonts w:ascii="Times New Roman" w:hAnsi="Times New Roman"/>
          <w:b/>
          <w:spacing w:val="1"/>
          <w:sz w:val="28"/>
          <w:szCs w:val="28"/>
          <w:lang w:val="uk-UA"/>
        </w:rPr>
        <w:t xml:space="preserve">виконавчий комітет </w:t>
      </w:r>
      <w:r w:rsidR="007D4841">
        <w:rPr>
          <w:rFonts w:ascii="Times New Roman" w:hAnsi="Times New Roman"/>
          <w:b/>
          <w:sz w:val="28"/>
          <w:szCs w:val="28"/>
          <w:lang w:val="uk-UA"/>
        </w:rPr>
        <w:t>міської ради ВИРІШИВ:</w:t>
      </w:r>
    </w:p>
    <w:p w:rsidR="007D4841" w:rsidRPr="00581EA3" w:rsidRDefault="007D4841" w:rsidP="00581EA3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1EA3">
        <w:rPr>
          <w:rFonts w:ascii="Times New Roman" w:hAnsi="Times New Roman"/>
          <w:sz w:val="28"/>
          <w:szCs w:val="28"/>
          <w:lang w:val="uk-UA"/>
        </w:rPr>
        <w:t xml:space="preserve">1. Затвердити </w:t>
      </w:r>
      <w:r w:rsidR="00581EA3" w:rsidRPr="00581EA3">
        <w:rPr>
          <w:rFonts w:ascii="Times New Roman" w:hAnsi="Times New Roman"/>
          <w:sz w:val="28"/>
          <w:szCs w:val="28"/>
          <w:lang w:val="uk-UA"/>
        </w:rPr>
        <w:t xml:space="preserve">перелік видів оплачуваних громадських робіт, що мають суспільно корисну спрямованість, які виконуються особами, що перебувають на обліку </w:t>
      </w:r>
      <w:r w:rsidR="00581EA3" w:rsidRPr="00581EA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Глухівської  міськрайонної філії Сумського обласного центру зайнятості</w:t>
      </w:r>
      <w:r w:rsidR="00581EA3" w:rsidRPr="00581EA3">
        <w:rPr>
          <w:rFonts w:ascii="Times New Roman" w:hAnsi="Times New Roman"/>
          <w:sz w:val="28"/>
          <w:szCs w:val="28"/>
          <w:lang w:val="uk-UA"/>
        </w:rPr>
        <w:t xml:space="preserve"> і відповідають потребам Глухівської міської ради у 202</w:t>
      </w:r>
      <w:r w:rsidR="001D3238">
        <w:rPr>
          <w:rFonts w:ascii="Times New Roman" w:hAnsi="Times New Roman"/>
          <w:sz w:val="28"/>
          <w:szCs w:val="28"/>
          <w:lang w:val="uk-UA"/>
        </w:rPr>
        <w:t>2</w:t>
      </w:r>
      <w:r w:rsidR="00581EA3" w:rsidRPr="00581EA3">
        <w:rPr>
          <w:rFonts w:ascii="Times New Roman" w:hAnsi="Times New Roman"/>
          <w:sz w:val="28"/>
          <w:szCs w:val="28"/>
          <w:lang w:val="uk-UA"/>
        </w:rPr>
        <w:t xml:space="preserve"> році </w:t>
      </w:r>
      <w:r w:rsidR="00F001BC" w:rsidRPr="00581EA3">
        <w:rPr>
          <w:rFonts w:ascii="Times New Roman" w:hAnsi="Times New Roman"/>
          <w:sz w:val="28"/>
          <w:szCs w:val="28"/>
          <w:lang w:val="uk-UA"/>
        </w:rPr>
        <w:t>(</w:t>
      </w:r>
      <w:r w:rsidR="00732D2F" w:rsidRPr="00581EA3">
        <w:rPr>
          <w:rFonts w:ascii="Times New Roman" w:hAnsi="Times New Roman"/>
          <w:sz w:val="28"/>
          <w:szCs w:val="28"/>
          <w:lang w:val="uk-UA"/>
        </w:rPr>
        <w:t>додається</w:t>
      </w:r>
      <w:r w:rsidR="00F001BC" w:rsidRPr="00581EA3">
        <w:rPr>
          <w:rFonts w:ascii="Times New Roman" w:hAnsi="Times New Roman"/>
          <w:sz w:val="28"/>
          <w:szCs w:val="28"/>
          <w:lang w:val="uk-UA"/>
        </w:rPr>
        <w:t>)</w:t>
      </w:r>
      <w:r w:rsidR="00732D2F" w:rsidRPr="00581EA3">
        <w:rPr>
          <w:rFonts w:ascii="Times New Roman" w:hAnsi="Times New Roman"/>
          <w:sz w:val="28"/>
          <w:szCs w:val="28"/>
          <w:lang w:val="uk-UA"/>
        </w:rPr>
        <w:t>.</w:t>
      </w:r>
    </w:p>
    <w:p w:rsidR="00A74E93" w:rsidRPr="00A74E93" w:rsidRDefault="00F001BC" w:rsidP="00A74E93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A74E93">
        <w:rPr>
          <w:rFonts w:ascii="Times New Roman" w:hAnsi="Times New Roman"/>
          <w:sz w:val="28"/>
          <w:szCs w:val="28"/>
          <w:lang w:val="uk-UA"/>
        </w:rPr>
        <w:t>. Оплату праці</w:t>
      </w:r>
      <w:r w:rsidR="00581EA3">
        <w:rPr>
          <w:rFonts w:ascii="Times New Roman" w:hAnsi="Times New Roman"/>
          <w:sz w:val="28"/>
          <w:szCs w:val="28"/>
          <w:lang w:val="uk-UA"/>
        </w:rPr>
        <w:t xml:space="preserve"> робітників</w:t>
      </w:r>
      <w:r w:rsidR="00A74E93" w:rsidRPr="00A74E93">
        <w:rPr>
          <w:rFonts w:ascii="Times New Roman" w:hAnsi="Times New Roman"/>
          <w:sz w:val="28"/>
          <w:szCs w:val="28"/>
          <w:lang w:val="uk-UA"/>
        </w:rPr>
        <w:t>, залучених до</w:t>
      </w:r>
      <w:r w:rsidR="00581E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EA3" w:rsidRPr="00581EA3">
        <w:rPr>
          <w:rFonts w:ascii="Times New Roman" w:hAnsi="Times New Roman"/>
          <w:sz w:val="28"/>
          <w:szCs w:val="28"/>
          <w:lang w:val="uk-UA"/>
        </w:rPr>
        <w:t xml:space="preserve">оплачуваних </w:t>
      </w:r>
      <w:r w:rsidR="00581EA3">
        <w:rPr>
          <w:rFonts w:ascii="Times New Roman" w:hAnsi="Times New Roman"/>
          <w:sz w:val="28"/>
          <w:szCs w:val="28"/>
          <w:lang w:val="uk-UA"/>
        </w:rPr>
        <w:t xml:space="preserve">видів </w:t>
      </w:r>
      <w:r w:rsidR="00581EA3" w:rsidRPr="00581EA3">
        <w:rPr>
          <w:rFonts w:ascii="Times New Roman" w:hAnsi="Times New Roman"/>
          <w:sz w:val="28"/>
          <w:szCs w:val="28"/>
          <w:lang w:val="uk-UA"/>
        </w:rPr>
        <w:t>громадських робіт</w:t>
      </w:r>
      <w:r w:rsidR="00581EA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1EA3" w:rsidRPr="00581EA3">
        <w:rPr>
          <w:rFonts w:ascii="Times New Roman" w:hAnsi="Times New Roman"/>
          <w:sz w:val="28"/>
          <w:szCs w:val="28"/>
          <w:lang w:val="uk-UA"/>
        </w:rPr>
        <w:t xml:space="preserve">що мають суспільно корисну спрямованість, які виконуються особами, що перебувають на обліку </w:t>
      </w:r>
      <w:r w:rsidR="00581EA3" w:rsidRPr="00581EA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Глухівської  міськрайонної філії Сумського обласного центру зайнятості</w:t>
      </w:r>
      <w:r w:rsidR="00581EA3" w:rsidRPr="00581EA3">
        <w:rPr>
          <w:rFonts w:ascii="Times New Roman" w:hAnsi="Times New Roman"/>
          <w:sz w:val="28"/>
          <w:szCs w:val="28"/>
          <w:lang w:val="uk-UA"/>
        </w:rPr>
        <w:t xml:space="preserve"> і відповідають потребам Глухівської міської ради у 202</w:t>
      </w:r>
      <w:r w:rsidR="001D3238">
        <w:rPr>
          <w:rFonts w:ascii="Times New Roman" w:hAnsi="Times New Roman"/>
          <w:sz w:val="28"/>
          <w:szCs w:val="28"/>
          <w:lang w:val="uk-UA"/>
        </w:rPr>
        <w:t>2</w:t>
      </w:r>
      <w:r w:rsidR="00581EA3" w:rsidRPr="00581EA3">
        <w:rPr>
          <w:rFonts w:ascii="Times New Roman" w:hAnsi="Times New Roman"/>
          <w:sz w:val="28"/>
          <w:szCs w:val="28"/>
          <w:lang w:val="uk-UA"/>
        </w:rPr>
        <w:t xml:space="preserve"> роц</w:t>
      </w:r>
      <w:r w:rsidR="003D5FCE">
        <w:rPr>
          <w:rFonts w:ascii="Times New Roman" w:hAnsi="Times New Roman"/>
          <w:sz w:val="28"/>
          <w:szCs w:val="28"/>
          <w:lang w:val="uk-UA"/>
        </w:rPr>
        <w:t>і</w:t>
      </w:r>
      <w:r w:rsidR="00A74E93" w:rsidRPr="00A74E93">
        <w:rPr>
          <w:rFonts w:ascii="Times New Roman" w:hAnsi="Times New Roman"/>
          <w:sz w:val="28"/>
          <w:szCs w:val="28"/>
          <w:lang w:val="uk-UA"/>
        </w:rPr>
        <w:t xml:space="preserve"> здійснювати </w:t>
      </w:r>
      <w:r w:rsidR="00354764">
        <w:rPr>
          <w:rFonts w:ascii="Times New Roman" w:hAnsi="Times New Roman"/>
          <w:sz w:val="28"/>
          <w:szCs w:val="28"/>
          <w:lang w:val="uk-UA"/>
        </w:rPr>
        <w:t xml:space="preserve">в розмірі </w:t>
      </w:r>
      <w:r w:rsidR="00A74E93" w:rsidRPr="00A74E93">
        <w:rPr>
          <w:rFonts w:ascii="Times New Roman" w:hAnsi="Times New Roman"/>
          <w:sz w:val="28"/>
          <w:szCs w:val="28"/>
          <w:lang w:val="uk-UA"/>
        </w:rPr>
        <w:t>50% з бюджету</w:t>
      </w:r>
      <w:r w:rsidR="00773A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A4D" w:rsidRPr="00773A4D">
        <w:rPr>
          <w:rStyle w:val="ad"/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Глухівської</w:t>
      </w:r>
      <w:r w:rsidR="00773A4D" w:rsidRPr="00773A4D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="00773A4D" w:rsidRPr="00773A4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міської територіальної громади </w:t>
      </w:r>
      <w:r w:rsidR="00A74E93" w:rsidRPr="00A74E93">
        <w:rPr>
          <w:rFonts w:ascii="Times New Roman" w:hAnsi="Times New Roman"/>
          <w:sz w:val="28"/>
          <w:szCs w:val="28"/>
          <w:lang w:val="uk-UA"/>
        </w:rPr>
        <w:t>та 50%</w:t>
      </w:r>
      <w:r w:rsidR="003D5FCE">
        <w:rPr>
          <w:rFonts w:ascii="Times New Roman" w:hAnsi="Times New Roman"/>
          <w:sz w:val="28"/>
          <w:szCs w:val="28"/>
          <w:lang w:val="uk-UA"/>
        </w:rPr>
        <w:t xml:space="preserve"> з бюджету </w:t>
      </w:r>
      <w:r w:rsidR="003D5FCE" w:rsidRPr="003D5F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Фонду загальнообов’язкового державного соціального страхування України на випадок безробіття</w:t>
      </w:r>
      <w:r w:rsidR="009A4E7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884FDF" w:rsidRDefault="00F001BC" w:rsidP="00884FDF">
      <w:pPr>
        <w:pStyle w:val="a7"/>
        <w:ind w:firstLine="709"/>
        <w:jc w:val="both"/>
        <w:rPr>
          <w:rFonts w:asciiTheme="minorHAnsi" w:hAnsiTheme="minorHAnsi"/>
          <w:color w:val="4B4B4B"/>
          <w:sz w:val="23"/>
          <w:szCs w:val="23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03200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3200F" w:rsidRPr="00884FDF">
        <w:rPr>
          <w:rFonts w:ascii="Times New Roman" w:hAnsi="Times New Roman"/>
          <w:sz w:val="28"/>
          <w:szCs w:val="28"/>
          <w:lang w:val="uk-UA"/>
        </w:rPr>
        <w:t>Доручити відділу</w:t>
      </w:r>
      <w:r w:rsidR="001D3238">
        <w:rPr>
          <w:rFonts w:ascii="Times New Roman" w:hAnsi="Times New Roman"/>
          <w:sz w:val="28"/>
          <w:szCs w:val="28"/>
          <w:lang w:val="uk-UA"/>
        </w:rPr>
        <w:t xml:space="preserve"> молоді та спорту </w:t>
      </w:r>
      <w:r w:rsidR="007B260A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="001D3238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C63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укласти </w:t>
      </w:r>
      <w:proofErr w:type="spellStart"/>
      <w:r w:rsidR="00C63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договора</w:t>
      </w:r>
      <w:proofErr w:type="spellEnd"/>
      <w:r w:rsidR="007F45BF" w:rsidRPr="00884F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про організацію </w:t>
      </w:r>
      <w:r w:rsidR="00C63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оплачуваних </w:t>
      </w:r>
      <w:r w:rsidR="007F45BF" w:rsidRPr="00884F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громадських робіт</w:t>
      </w:r>
      <w:r w:rsidR="00C6394B" w:rsidRPr="00C63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C6394B" w:rsidRPr="00C6394B">
        <w:rPr>
          <w:rFonts w:ascii="Times New Roman" w:hAnsi="Times New Roman"/>
          <w:sz w:val="28"/>
          <w:szCs w:val="28"/>
          <w:lang w:val="uk-UA"/>
        </w:rPr>
        <w:t xml:space="preserve">що мають суспільно корисну спрямованість </w:t>
      </w:r>
      <w:r w:rsidR="007F45BF" w:rsidRPr="00C63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</w:t>
      </w:r>
      <w:r w:rsidR="007F45BF" w:rsidRPr="00884F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 </w:t>
      </w:r>
      <w:r w:rsidR="00C63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здійснювати</w:t>
      </w:r>
      <w:r w:rsidR="003D5F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63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спів</w:t>
      </w:r>
      <w:r w:rsidR="003D5F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фінансування</w:t>
      </w:r>
      <w:proofErr w:type="spellEnd"/>
      <w:r w:rsidR="003D5F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 рівні 50%</w:t>
      </w:r>
      <w:r w:rsidR="007F45BF" w:rsidRPr="00884F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їх організації з Глухівською міськрайонною філією Сумського обласного центру зайнятості</w:t>
      </w:r>
      <w:r w:rsidR="00983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98331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згідно кошторисних призначень відділу молоді та спорту Глухівської міської ради на 2022 рік</w:t>
      </w:r>
      <w:r w:rsidR="007F45BF" w:rsidRPr="00884F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F7429F" w:rsidRPr="00865B98" w:rsidRDefault="00F001BC" w:rsidP="00865B98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4</w:t>
      </w:r>
      <w:r w:rsidR="00EB2A32" w:rsidRPr="00A5513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6394B">
        <w:rPr>
          <w:rFonts w:ascii="Times New Roman" w:hAnsi="Times New Roman"/>
          <w:sz w:val="28"/>
          <w:szCs w:val="28"/>
          <w:lang w:val="uk-UA"/>
        </w:rPr>
        <w:t xml:space="preserve">Організацію </w:t>
      </w:r>
      <w:r w:rsidR="00E927C8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="00C6394B">
        <w:rPr>
          <w:rFonts w:ascii="Times New Roman" w:hAnsi="Times New Roman"/>
          <w:sz w:val="28"/>
          <w:szCs w:val="28"/>
          <w:lang w:val="uk-UA"/>
        </w:rPr>
        <w:t>дан</w:t>
      </w:r>
      <w:r w:rsidR="00E927C8">
        <w:rPr>
          <w:rFonts w:ascii="Times New Roman" w:hAnsi="Times New Roman"/>
          <w:sz w:val="28"/>
          <w:szCs w:val="28"/>
          <w:lang w:val="uk-UA"/>
        </w:rPr>
        <w:t>ого рішення покласти на</w:t>
      </w:r>
      <w:r w:rsidR="009242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27C8">
        <w:rPr>
          <w:rFonts w:ascii="Times New Roman" w:hAnsi="Times New Roman"/>
          <w:sz w:val="28"/>
          <w:szCs w:val="28"/>
          <w:lang w:val="uk-UA"/>
        </w:rPr>
        <w:t xml:space="preserve">відділ молоді та спорту </w:t>
      </w:r>
      <w:r w:rsidR="009A4E71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="00E927C8">
        <w:rPr>
          <w:rFonts w:ascii="Times New Roman" w:hAnsi="Times New Roman"/>
          <w:sz w:val="28"/>
          <w:szCs w:val="28"/>
          <w:lang w:val="uk-UA"/>
        </w:rPr>
        <w:t>міської ради (начал</w:t>
      </w:r>
      <w:r w:rsidR="003B16BA">
        <w:rPr>
          <w:rFonts w:ascii="Times New Roman" w:hAnsi="Times New Roman"/>
          <w:sz w:val="28"/>
          <w:szCs w:val="28"/>
          <w:lang w:val="uk-UA"/>
        </w:rPr>
        <w:t xml:space="preserve">ьник </w:t>
      </w:r>
      <w:r w:rsidR="006C08D7">
        <w:rPr>
          <w:rFonts w:ascii="Times New Roman" w:hAnsi="Times New Roman"/>
          <w:sz w:val="28"/>
          <w:szCs w:val="28"/>
          <w:lang w:val="uk-UA"/>
        </w:rPr>
        <w:t>–</w:t>
      </w:r>
      <w:r w:rsidR="003B16B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D3238">
        <w:rPr>
          <w:rFonts w:ascii="Times New Roman" w:hAnsi="Times New Roman"/>
          <w:sz w:val="28"/>
          <w:szCs w:val="28"/>
          <w:lang w:val="uk-UA"/>
        </w:rPr>
        <w:t>Никитченко</w:t>
      </w:r>
      <w:proofErr w:type="spellEnd"/>
      <w:r w:rsidR="001D3238">
        <w:rPr>
          <w:rFonts w:ascii="Times New Roman" w:hAnsi="Times New Roman"/>
          <w:sz w:val="28"/>
          <w:szCs w:val="28"/>
          <w:lang w:val="uk-UA"/>
        </w:rPr>
        <w:t xml:space="preserve"> О.П</w:t>
      </w:r>
      <w:r w:rsidR="009A4E71">
        <w:rPr>
          <w:rFonts w:ascii="Times New Roman" w:hAnsi="Times New Roman"/>
          <w:sz w:val="28"/>
          <w:szCs w:val="28"/>
          <w:lang w:val="uk-UA"/>
        </w:rPr>
        <w:t>.), а к</w:t>
      </w:r>
      <w:r w:rsidR="00A55138" w:rsidRPr="00A55138">
        <w:rPr>
          <w:rFonts w:ascii="Times New Roman" w:hAnsi="Times New Roman"/>
          <w:sz w:val="28"/>
          <w:szCs w:val="28"/>
          <w:lang w:val="uk-UA"/>
        </w:rPr>
        <w:t xml:space="preserve">онтроль </w:t>
      </w:r>
      <w:r w:rsidR="009A4E71">
        <w:rPr>
          <w:rFonts w:ascii="Times New Roman" w:hAnsi="Times New Roman"/>
          <w:sz w:val="28"/>
          <w:szCs w:val="28"/>
          <w:lang w:val="uk-UA"/>
        </w:rPr>
        <w:t>–</w:t>
      </w:r>
      <w:r w:rsidR="00F7429F" w:rsidRPr="00A55138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865B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0758">
        <w:rPr>
          <w:rFonts w:ascii="Times New Roman" w:hAnsi="Times New Roman"/>
          <w:sz w:val="28"/>
          <w:szCs w:val="28"/>
          <w:lang w:val="uk-UA"/>
        </w:rPr>
        <w:t>з</w:t>
      </w:r>
      <w:r w:rsidR="00865B98">
        <w:rPr>
          <w:rFonts w:ascii="Times New Roman" w:hAnsi="Times New Roman"/>
          <w:sz w:val="28"/>
          <w:szCs w:val="28"/>
          <w:lang w:val="uk-UA"/>
        </w:rPr>
        <w:t>аступника міського голови з питань діяльності вик</w:t>
      </w:r>
      <w:r w:rsidR="00526586">
        <w:rPr>
          <w:rFonts w:ascii="Times New Roman" w:hAnsi="Times New Roman"/>
          <w:sz w:val="28"/>
          <w:szCs w:val="28"/>
          <w:lang w:val="uk-UA"/>
        </w:rPr>
        <w:t xml:space="preserve">онавчих органів міської ради </w:t>
      </w:r>
      <w:r w:rsidR="00AF4CC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B16BA" w:rsidRPr="00A55138">
        <w:rPr>
          <w:rFonts w:ascii="Times New Roman" w:hAnsi="Times New Roman"/>
          <w:sz w:val="28"/>
          <w:szCs w:val="28"/>
          <w:lang w:val="uk-UA"/>
        </w:rPr>
        <w:t>Васильєву М.І.</w:t>
      </w:r>
    </w:p>
    <w:p w:rsidR="00F7429F" w:rsidRDefault="00F7429F" w:rsidP="001D1EB1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1EB1" w:rsidRDefault="001D1EB1" w:rsidP="00F7429F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1513BA" w:rsidRDefault="00F7429F" w:rsidP="001D1EB1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Надія ВАЙЛО</w:t>
      </w:r>
    </w:p>
    <w:p w:rsidR="00753CE5" w:rsidRPr="001D1EB1" w:rsidRDefault="00753CE5" w:rsidP="001D1EB1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46205B" w:rsidRDefault="00483F7E" w:rsidP="000A6564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  <w:r>
        <w:rPr>
          <w:position w:val="6"/>
          <w:sz w:val="28"/>
          <w:szCs w:val="28"/>
        </w:rPr>
        <w:t xml:space="preserve">   </w:t>
      </w:r>
      <w:r w:rsidR="000A6564">
        <w:rPr>
          <w:position w:val="6"/>
          <w:sz w:val="28"/>
          <w:szCs w:val="28"/>
          <w:lang w:val="ru-RU"/>
        </w:rPr>
        <w:tab/>
      </w:r>
      <w:r w:rsidR="000A6564">
        <w:rPr>
          <w:position w:val="6"/>
          <w:sz w:val="28"/>
          <w:szCs w:val="28"/>
          <w:lang w:val="ru-RU"/>
        </w:rPr>
        <w:tab/>
      </w:r>
      <w:r w:rsidR="000A6564">
        <w:rPr>
          <w:position w:val="6"/>
          <w:sz w:val="28"/>
          <w:szCs w:val="28"/>
          <w:lang w:val="ru-RU"/>
        </w:rPr>
        <w:tab/>
      </w:r>
      <w:r w:rsidR="000A6564">
        <w:rPr>
          <w:position w:val="6"/>
          <w:sz w:val="28"/>
          <w:szCs w:val="28"/>
          <w:lang w:val="ru-RU"/>
        </w:rPr>
        <w:tab/>
      </w:r>
    </w:p>
    <w:p w:rsidR="0046205B" w:rsidRDefault="0046205B" w:rsidP="000A6564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983311" w:rsidRDefault="00983311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AF5777" w:rsidRDefault="00AF5777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AF5777" w:rsidRDefault="00AF5777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AF5777" w:rsidRDefault="00AF5777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AF5777" w:rsidRDefault="00AF5777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AF5777" w:rsidRDefault="00AF5777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AF5777" w:rsidRDefault="00AF5777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AF5777" w:rsidRDefault="00AF5777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AF5777" w:rsidRDefault="00AF5777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AF5777" w:rsidRDefault="00AF5777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AF5777" w:rsidRDefault="00AF5777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AF5777" w:rsidRDefault="00AF5777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Pr="00BD36F7" w:rsidRDefault="002219B9" w:rsidP="00BD36F7">
      <w:pPr>
        <w:pStyle w:val="a7"/>
        <w:tabs>
          <w:tab w:val="left" w:pos="5529"/>
          <w:tab w:val="left" w:pos="5812"/>
          <w:tab w:val="left" w:pos="6096"/>
        </w:tabs>
        <w:ind w:left="5954"/>
        <w:rPr>
          <w:rFonts w:ascii="Times New Roman" w:hAnsi="Times New Roman"/>
          <w:sz w:val="28"/>
          <w:szCs w:val="28"/>
          <w:lang w:val="uk-UA"/>
        </w:rPr>
      </w:pPr>
      <w:r w:rsidRPr="00BD36F7"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:rsidR="002219B9" w:rsidRPr="00BD36F7" w:rsidRDefault="00480758" w:rsidP="00BD36F7">
      <w:pPr>
        <w:pStyle w:val="a7"/>
        <w:tabs>
          <w:tab w:val="left" w:pos="5529"/>
          <w:tab w:val="left" w:pos="5812"/>
          <w:tab w:val="left" w:pos="6096"/>
        </w:tabs>
        <w:ind w:left="595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2219B9" w:rsidRPr="00BD36F7">
        <w:rPr>
          <w:rFonts w:ascii="Times New Roman" w:hAnsi="Times New Roman"/>
          <w:sz w:val="28"/>
          <w:szCs w:val="28"/>
          <w:lang w:val="uk-UA"/>
        </w:rPr>
        <w:t>ішення виконавчого комітету</w:t>
      </w:r>
    </w:p>
    <w:p w:rsidR="002219B9" w:rsidRPr="00BD36F7" w:rsidRDefault="002219B9" w:rsidP="00BD36F7">
      <w:pPr>
        <w:pStyle w:val="a7"/>
        <w:tabs>
          <w:tab w:val="left" w:pos="5529"/>
          <w:tab w:val="left" w:pos="5812"/>
          <w:tab w:val="left" w:pos="6096"/>
        </w:tabs>
        <w:ind w:left="5954"/>
        <w:rPr>
          <w:rFonts w:ascii="Times New Roman" w:hAnsi="Times New Roman"/>
          <w:sz w:val="24"/>
          <w:szCs w:val="24"/>
          <w:lang w:val="uk-UA"/>
        </w:rPr>
      </w:pPr>
      <w:r w:rsidRPr="00BD36F7">
        <w:rPr>
          <w:rFonts w:ascii="Times New Roman" w:hAnsi="Times New Roman"/>
          <w:bCs/>
          <w:sz w:val="28"/>
          <w:szCs w:val="28"/>
          <w:lang w:val="uk-UA"/>
        </w:rPr>
        <w:t>__________</w:t>
      </w:r>
      <w:r w:rsidRPr="00BD36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36F7">
        <w:rPr>
          <w:rFonts w:ascii="Times New Roman" w:hAnsi="Times New Roman"/>
          <w:bCs/>
          <w:sz w:val="28"/>
          <w:szCs w:val="28"/>
          <w:lang w:val="uk-UA"/>
        </w:rPr>
        <w:t>№ _____</w:t>
      </w:r>
    </w:p>
    <w:p w:rsidR="00641003" w:rsidRDefault="00641003" w:rsidP="002219B9">
      <w:pPr>
        <w:ind w:firstLine="5103"/>
        <w:rPr>
          <w:b/>
          <w:sz w:val="28"/>
          <w:szCs w:val="28"/>
        </w:rPr>
      </w:pPr>
    </w:p>
    <w:p w:rsidR="002219B9" w:rsidRPr="00641003" w:rsidRDefault="002219B9" w:rsidP="002219B9">
      <w:pPr>
        <w:ind w:firstLine="5103"/>
        <w:rPr>
          <w:b/>
          <w:sz w:val="28"/>
          <w:szCs w:val="28"/>
        </w:rPr>
      </w:pPr>
    </w:p>
    <w:p w:rsidR="00D5085A" w:rsidRPr="00A86CF9" w:rsidRDefault="00D5085A" w:rsidP="00D5085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п</w:t>
      </w:r>
      <w:r w:rsidRPr="00A86CF9">
        <w:rPr>
          <w:rFonts w:ascii="Times New Roman" w:hAnsi="Times New Roman"/>
          <w:b/>
          <w:sz w:val="28"/>
          <w:szCs w:val="28"/>
          <w:lang w:val="uk-UA"/>
        </w:rPr>
        <w:t>ерелік видів оплачуваних громадських робіт,</w:t>
      </w:r>
    </w:p>
    <w:p w:rsidR="00D5085A" w:rsidRPr="00A86CF9" w:rsidRDefault="00D5085A" w:rsidP="00D5085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lang w:val="uk-UA"/>
        </w:rPr>
        <w:t>що мають суспільно корисну спрямованість, які</w:t>
      </w:r>
    </w:p>
    <w:p w:rsidR="00D5085A" w:rsidRPr="00A86CF9" w:rsidRDefault="00D5085A" w:rsidP="00D5085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lang w:val="uk-UA"/>
        </w:rPr>
        <w:t>виконуються осо</w:t>
      </w:r>
      <w:r>
        <w:rPr>
          <w:rFonts w:ascii="Times New Roman" w:hAnsi="Times New Roman"/>
          <w:b/>
          <w:sz w:val="28"/>
          <w:szCs w:val="28"/>
          <w:lang w:val="uk-UA"/>
        </w:rPr>
        <w:t>бами, що</w:t>
      </w:r>
      <w:r w:rsidRPr="00A86CF9">
        <w:rPr>
          <w:rFonts w:ascii="Times New Roman" w:hAnsi="Times New Roman"/>
          <w:b/>
          <w:sz w:val="28"/>
          <w:szCs w:val="28"/>
          <w:lang w:val="uk-UA"/>
        </w:rPr>
        <w:t xml:space="preserve"> перебувають на обліку</w:t>
      </w:r>
    </w:p>
    <w:p w:rsidR="00D5085A" w:rsidRPr="00A86CF9" w:rsidRDefault="00D5085A" w:rsidP="00D5085A">
      <w:pPr>
        <w:pStyle w:val="a7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Глухівської  міськрайонної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A86CF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філії Сумського обласного</w:t>
      </w:r>
    </w:p>
    <w:p w:rsidR="00D5085A" w:rsidRPr="00A86CF9" w:rsidRDefault="00D5085A" w:rsidP="00D5085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центру зайнятості</w:t>
      </w:r>
      <w:r w:rsidRPr="00A86CF9">
        <w:rPr>
          <w:rFonts w:ascii="Times New Roman" w:hAnsi="Times New Roman"/>
          <w:b/>
          <w:sz w:val="28"/>
          <w:szCs w:val="28"/>
          <w:lang w:val="uk-UA"/>
        </w:rPr>
        <w:t xml:space="preserve"> і відповідають потребам</w:t>
      </w:r>
    </w:p>
    <w:p w:rsidR="00D5085A" w:rsidRPr="00A86CF9" w:rsidRDefault="00D5085A" w:rsidP="00D5085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lang w:val="uk-UA"/>
        </w:rPr>
        <w:t>Глухівської міської ради у 202</w:t>
      </w:r>
      <w:r w:rsidR="00480758">
        <w:rPr>
          <w:rFonts w:ascii="Times New Roman" w:hAnsi="Times New Roman"/>
          <w:b/>
          <w:sz w:val="28"/>
          <w:szCs w:val="28"/>
          <w:lang w:val="uk-UA"/>
        </w:rPr>
        <w:t>2</w:t>
      </w:r>
      <w:r w:rsidRPr="00A86CF9">
        <w:rPr>
          <w:rFonts w:ascii="Times New Roman" w:hAnsi="Times New Roman"/>
          <w:b/>
          <w:sz w:val="28"/>
          <w:szCs w:val="28"/>
          <w:lang w:val="uk-UA"/>
        </w:rPr>
        <w:t xml:space="preserve"> році</w:t>
      </w:r>
    </w:p>
    <w:p w:rsidR="001A70A5" w:rsidRPr="002219B9" w:rsidRDefault="001A70A5" w:rsidP="002219B9">
      <w:pPr>
        <w:jc w:val="center"/>
        <w:rPr>
          <w:sz w:val="28"/>
          <w:szCs w:val="28"/>
        </w:rPr>
      </w:pPr>
    </w:p>
    <w:p w:rsidR="001A70A5" w:rsidRDefault="001A70A5" w:rsidP="002219B9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Роботи на міському стадіоні «Дружба»</w:t>
      </w:r>
      <w:r w:rsidR="00E84247">
        <w:rPr>
          <w:b/>
          <w:sz w:val="28"/>
          <w:szCs w:val="28"/>
        </w:rPr>
        <w:t xml:space="preserve"> по вул. Терещенків, 34</w:t>
      </w:r>
      <w:r>
        <w:rPr>
          <w:b/>
          <w:sz w:val="28"/>
          <w:szCs w:val="28"/>
        </w:rPr>
        <w:t>:</w:t>
      </w:r>
    </w:p>
    <w:p w:rsidR="00A71B04" w:rsidRDefault="00A10AB0" w:rsidP="002219B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2E2CA2">
        <w:rPr>
          <w:sz w:val="28"/>
          <w:szCs w:val="28"/>
          <w:lang w:val="ru-RU"/>
        </w:rPr>
        <w:t xml:space="preserve">) </w:t>
      </w:r>
      <w:proofErr w:type="spellStart"/>
      <w:r w:rsidR="00713A03">
        <w:rPr>
          <w:sz w:val="28"/>
          <w:szCs w:val="28"/>
          <w:lang w:val="ru-RU"/>
        </w:rPr>
        <w:t>р</w:t>
      </w:r>
      <w:r w:rsidR="00236494">
        <w:rPr>
          <w:sz w:val="28"/>
          <w:szCs w:val="28"/>
          <w:lang w:val="ru-RU"/>
        </w:rPr>
        <w:t>емо</w:t>
      </w:r>
      <w:r w:rsidR="00713A03">
        <w:rPr>
          <w:sz w:val="28"/>
          <w:szCs w:val="28"/>
          <w:lang w:val="ru-RU"/>
        </w:rPr>
        <w:t>нтні</w:t>
      </w:r>
      <w:proofErr w:type="spellEnd"/>
      <w:r w:rsidR="00713A03">
        <w:rPr>
          <w:sz w:val="28"/>
          <w:szCs w:val="28"/>
          <w:lang w:val="ru-RU"/>
        </w:rPr>
        <w:t xml:space="preserve"> </w:t>
      </w:r>
      <w:proofErr w:type="spellStart"/>
      <w:r w:rsidR="00713A03">
        <w:rPr>
          <w:sz w:val="28"/>
          <w:szCs w:val="28"/>
          <w:lang w:val="ru-RU"/>
        </w:rPr>
        <w:t>роботи</w:t>
      </w:r>
      <w:proofErr w:type="spellEnd"/>
      <w:r w:rsidR="00236494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адміністративної</w:t>
      </w:r>
      <w:proofErr w:type="spellEnd"/>
      <w:r w:rsidR="002E2CA2">
        <w:rPr>
          <w:sz w:val="28"/>
          <w:szCs w:val="28"/>
          <w:lang w:val="ru-RU"/>
        </w:rPr>
        <w:t xml:space="preserve"> </w:t>
      </w:r>
      <w:proofErr w:type="spellStart"/>
      <w:r w:rsidR="002E2CA2">
        <w:rPr>
          <w:sz w:val="28"/>
          <w:szCs w:val="28"/>
          <w:lang w:val="ru-RU"/>
        </w:rPr>
        <w:t>будівлі</w:t>
      </w:r>
      <w:proofErr w:type="spellEnd"/>
      <w:r w:rsidR="002E2CA2">
        <w:rPr>
          <w:sz w:val="28"/>
          <w:szCs w:val="28"/>
          <w:lang w:val="ru-RU"/>
        </w:rPr>
        <w:t xml:space="preserve"> </w:t>
      </w:r>
      <w:proofErr w:type="spellStart"/>
      <w:r w:rsidR="00E73AD3">
        <w:rPr>
          <w:sz w:val="28"/>
          <w:szCs w:val="28"/>
          <w:lang w:val="ru-RU"/>
        </w:rPr>
        <w:t>господарським</w:t>
      </w:r>
      <w:proofErr w:type="spellEnd"/>
      <w:r w:rsidR="00E73AD3">
        <w:rPr>
          <w:sz w:val="28"/>
          <w:szCs w:val="28"/>
          <w:lang w:val="ru-RU"/>
        </w:rPr>
        <w:t xml:space="preserve"> способом</w:t>
      </w:r>
      <w:r w:rsidR="00E84247">
        <w:rPr>
          <w:sz w:val="28"/>
          <w:szCs w:val="28"/>
          <w:lang w:val="ru-RU"/>
        </w:rPr>
        <w:t>;</w:t>
      </w:r>
    </w:p>
    <w:p w:rsidR="00237D9E" w:rsidRDefault="00A10AB0" w:rsidP="002219B9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A70A5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виконання заходів з </w:t>
      </w:r>
      <w:r w:rsidR="002E2CA2">
        <w:rPr>
          <w:sz w:val="28"/>
          <w:szCs w:val="28"/>
        </w:rPr>
        <w:t>усуненн</w:t>
      </w:r>
      <w:r w:rsidR="00E73AD3">
        <w:rPr>
          <w:sz w:val="28"/>
          <w:szCs w:val="28"/>
        </w:rPr>
        <w:t xml:space="preserve">я </w:t>
      </w:r>
      <w:r>
        <w:rPr>
          <w:sz w:val="28"/>
          <w:szCs w:val="28"/>
        </w:rPr>
        <w:t>аварійного стану внаслідок</w:t>
      </w:r>
      <w:r w:rsidR="00E73AD3">
        <w:rPr>
          <w:sz w:val="28"/>
          <w:szCs w:val="28"/>
        </w:rPr>
        <w:t xml:space="preserve"> впливу стихії:</w:t>
      </w:r>
    </w:p>
    <w:p w:rsidR="00E73AD3" w:rsidRDefault="00E73AD3" w:rsidP="0081098F">
      <w:pPr>
        <w:pStyle w:val="a8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</w:t>
      </w:r>
      <w:r w:rsidR="0081098F">
        <w:rPr>
          <w:sz w:val="28"/>
          <w:szCs w:val="28"/>
        </w:rPr>
        <w:t xml:space="preserve"> паркану господарським способом</w:t>
      </w:r>
      <w:r w:rsidR="00E84247">
        <w:rPr>
          <w:sz w:val="28"/>
          <w:szCs w:val="28"/>
        </w:rPr>
        <w:t>;</w:t>
      </w:r>
    </w:p>
    <w:p w:rsidR="00CD1D54" w:rsidRDefault="00E73AD3" w:rsidP="0081098F">
      <w:pPr>
        <w:pStyle w:val="a8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вуличного туалету господарським способом</w:t>
      </w:r>
      <w:r w:rsidR="00E84247">
        <w:rPr>
          <w:sz w:val="28"/>
          <w:szCs w:val="28"/>
        </w:rPr>
        <w:t>;</w:t>
      </w:r>
    </w:p>
    <w:p w:rsidR="00A71B04" w:rsidRDefault="00A10AB0" w:rsidP="00A71B04">
      <w:pPr>
        <w:pStyle w:val="a8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улаштування покрівлі </w:t>
      </w:r>
      <w:r w:rsidR="00713A03">
        <w:rPr>
          <w:sz w:val="28"/>
          <w:szCs w:val="28"/>
        </w:rPr>
        <w:t>вуличної</w:t>
      </w:r>
      <w:r w:rsidR="0081098F">
        <w:rPr>
          <w:sz w:val="28"/>
          <w:szCs w:val="28"/>
        </w:rPr>
        <w:t xml:space="preserve"> роздягальні хокейного майданчика.</w:t>
      </w:r>
    </w:p>
    <w:p w:rsidR="00A71B04" w:rsidRPr="00A71B04" w:rsidRDefault="00A71B04" w:rsidP="00A71B04">
      <w:pPr>
        <w:pStyle w:val="a8"/>
        <w:ind w:left="284" w:firstLine="709"/>
        <w:jc w:val="both"/>
        <w:rPr>
          <w:sz w:val="28"/>
          <w:szCs w:val="28"/>
        </w:rPr>
      </w:pPr>
    </w:p>
    <w:p w:rsidR="00CD1D54" w:rsidRPr="00CD1D54" w:rsidRDefault="00CD1D54" w:rsidP="0081098F">
      <w:pPr>
        <w:pStyle w:val="a8"/>
        <w:ind w:left="284" w:firstLine="709"/>
        <w:jc w:val="both"/>
        <w:rPr>
          <w:sz w:val="28"/>
          <w:szCs w:val="28"/>
        </w:rPr>
      </w:pPr>
    </w:p>
    <w:p w:rsidR="00D87555" w:rsidRDefault="0081098F" w:rsidP="002219B9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81098F">
        <w:rPr>
          <w:rFonts w:ascii="Times New Roman" w:hAnsi="Times New Roman"/>
          <w:b/>
          <w:sz w:val="28"/>
          <w:szCs w:val="28"/>
          <w:lang w:val="uk-UA"/>
        </w:rPr>
        <w:t>Заступник</w:t>
      </w:r>
      <w:r w:rsidR="00D87555">
        <w:rPr>
          <w:rFonts w:ascii="Times New Roman" w:hAnsi="Times New Roman"/>
          <w:b/>
          <w:sz w:val="28"/>
          <w:szCs w:val="28"/>
          <w:lang w:val="uk-UA"/>
        </w:rPr>
        <w:t xml:space="preserve"> міського голови</w:t>
      </w:r>
    </w:p>
    <w:p w:rsidR="00D87555" w:rsidRDefault="0081098F" w:rsidP="002219B9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81098F">
        <w:rPr>
          <w:rFonts w:ascii="Times New Roman" w:hAnsi="Times New Roman"/>
          <w:b/>
          <w:sz w:val="28"/>
          <w:szCs w:val="28"/>
          <w:lang w:val="uk-UA"/>
        </w:rPr>
        <w:t>з питань</w:t>
      </w:r>
      <w:r w:rsidR="00D8755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1098F">
        <w:rPr>
          <w:rFonts w:ascii="Times New Roman" w:hAnsi="Times New Roman"/>
          <w:b/>
          <w:sz w:val="28"/>
          <w:szCs w:val="28"/>
          <w:lang w:val="uk-UA"/>
        </w:rPr>
        <w:t>діяльності вик</w:t>
      </w:r>
      <w:r w:rsidR="00D87555">
        <w:rPr>
          <w:rFonts w:ascii="Times New Roman" w:hAnsi="Times New Roman"/>
          <w:b/>
          <w:sz w:val="28"/>
          <w:szCs w:val="28"/>
          <w:lang w:val="uk-UA"/>
        </w:rPr>
        <w:t>онавчих</w:t>
      </w:r>
    </w:p>
    <w:p w:rsidR="00834DB0" w:rsidRDefault="0081098F" w:rsidP="002219B9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81098F">
        <w:rPr>
          <w:rFonts w:ascii="Times New Roman" w:hAnsi="Times New Roman"/>
          <w:b/>
          <w:sz w:val="28"/>
          <w:szCs w:val="28"/>
          <w:lang w:val="uk-UA"/>
        </w:rPr>
        <w:t>органів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D87555">
        <w:rPr>
          <w:rFonts w:ascii="Times New Roman" w:hAnsi="Times New Roman"/>
          <w:b/>
          <w:sz w:val="28"/>
          <w:szCs w:val="28"/>
          <w:lang w:val="uk-UA"/>
        </w:rPr>
        <w:tab/>
      </w:r>
      <w:r w:rsidR="00D87555">
        <w:rPr>
          <w:rFonts w:ascii="Times New Roman" w:hAnsi="Times New Roman"/>
          <w:b/>
          <w:sz w:val="28"/>
          <w:szCs w:val="28"/>
          <w:lang w:val="uk-UA"/>
        </w:rPr>
        <w:tab/>
      </w:r>
      <w:r w:rsidR="00D87555">
        <w:rPr>
          <w:rFonts w:ascii="Times New Roman" w:hAnsi="Times New Roman"/>
          <w:b/>
          <w:sz w:val="28"/>
          <w:szCs w:val="28"/>
          <w:lang w:val="uk-UA"/>
        </w:rPr>
        <w:tab/>
      </w:r>
      <w:r w:rsidR="00D87555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Маріанна ВАСИЛЬЄВА</w:t>
      </w:r>
    </w:p>
    <w:p w:rsidR="00834DB0" w:rsidRDefault="00834DB0" w:rsidP="002219B9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34DB0" w:rsidRDefault="00834DB0" w:rsidP="002219B9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34DB0" w:rsidRDefault="00834DB0" w:rsidP="002219B9">
      <w:pPr>
        <w:pStyle w:val="a7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51E25" w:rsidRDefault="00551E25" w:rsidP="002219B9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A41A5E" w:rsidRPr="00B34903" w:rsidRDefault="00A41A5E" w:rsidP="00A41A5E"/>
    <w:p w:rsidR="00A41A5E" w:rsidRPr="00B34903" w:rsidRDefault="00A41A5E" w:rsidP="00A41A5E"/>
    <w:p w:rsidR="00A41A5E" w:rsidRPr="00B34903" w:rsidRDefault="00A41A5E" w:rsidP="00A41A5E"/>
    <w:p w:rsidR="00A41A5E" w:rsidRDefault="00A41A5E" w:rsidP="00A41A5E"/>
    <w:p w:rsidR="00271C21" w:rsidRDefault="00271C21" w:rsidP="00A41A5E"/>
    <w:p w:rsidR="00271C21" w:rsidRDefault="00271C21" w:rsidP="00A41A5E"/>
    <w:p w:rsidR="00271C21" w:rsidRDefault="00271C21" w:rsidP="00A41A5E"/>
    <w:p w:rsidR="00271C21" w:rsidRDefault="00271C21" w:rsidP="00A41A5E"/>
    <w:p w:rsidR="00271C21" w:rsidRDefault="00271C21" w:rsidP="00A41A5E"/>
    <w:p w:rsidR="00271C21" w:rsidRDefault="00271C21" w:rsidP="00A41A5E"/>
    <w:p w:rsidR="00271C21" w:rsidRDefault="00271C21" w:rsidP="00A41A5E"/>
    <w:p w:rsidR="00271C21" w:rsidRDefault="00271C21" w:rsidP="00A41A5E"/>
    <w:p w:rsidR="00271C21" w:rsidRDefault="00271C21" w:rsidP="00A41A5E"/>
    <w:p w:rsidR="00271C21" w:rsidRDefault="00271C21" w:rsidP="00A41A5E"/>
    <w:p w:rsidR="00271C21" w:rsidRDefault="00271C21" w:rsidP="00A41A5E"/>
    <w:p w:rsidR="00271C21" w:rsidRDefault="00271C21" w:rsidP="00A41A5E"/>
    <w:p w:rsidR="00271C21" w:rsidRDefault="00271C21" w:rsidP="00A41A5E"/>
    <w:p w:rsidR="00271C21" w:rsidRDefault="00271C21" w:rsidP="00A41A5E"/>
    <w:p w:rsidR="00271C21" w:rsidRDefault="00271C21" w:rsidP="00A41A5E"/>
    <w:p w:rsidR="00271C21" w:rsidRDefault="00271C21" w:rsidP="00A41A5E">
      <w:bookmarkStart w:id="0" w:name="_GoBack"/>
      <w:bookmarkEnd w:id="0"/>
    </w:p>
    <w:sectPr w:rsidR="00271C21" w:rsidSect="00CE3667">
      <w:pgSz w:w="11906" w:h="16838"/>
      <w:pgMar w:top="1135" w:right="567" w:bottom="993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C6F16"/>
    <w:multiLevelType w:val="hybridMultilevel"/>
    <w:tmpl w:val="DFC89328"/>
    <w:lvl w:ilvl="0" w:tplc="B31498A0">
      <w:start w:val="1"/>
      <w:numFmt w:val="decimal"/>
      <w:lvlText w:val="%1."/>
      <w:lvlJc w:val="left"/>
      <w:pPr>
        <w:ind w:left="4725" w:hanging="360"/>
      </w:pPr>
    </w:lvl>
    <w:lvl w:ilvl="1" w:tplc="04190019">
      <w:start w:val="1"/>
      <w:numFmt w:val="lowerLetter"/>
      <w:lvlText w:val="%2."/>
      <w:lvlJc w:val="left"/>
      <w:pPr>
        <w:ind w:left="5445" w:hanging="360"/>
      </w:pPr>
    </w:lvl>
    <w:lvl w:ilvl="2" w:tplc="0419001B">
      <w:start w:val="1"/>
      <w:numFmt w:val="lowerRoman"/>
      <w:lvlText w:val="%3."/>
      <w:lvlJc w:val="right"/>
      <w:pPr>
        <w:ind w:left="6165" w:hanging="180"/>
      </w:pPr>
    </w:lvl>
    <w:lvl w:ilvl="3" w:tplc="0419000F">
      <w:start w:val="1"/>
      <w:numFmt w:val="decimal"/>
      <w:lvlText w:val="%4."/>
      <w:lvlJc w:val="left"/>
      <w:pPr>
        <w:ind w:left="6885" w:hanging="360"/>
      </w:pPr>
    </w:lvl>
    <w:lvl w:ilvl="4" w:tplc="04190019">
      <w:start w:val="1"/>
      <w:numFmt w:val="lowerLetter"/>
      <w:lvlText w:val="%5."/>
      <w:lvlJc w:val="left"/>
      <w:pPr>
        <w:ind w:left="7605" w:hanging="360"/>
      </w:pPr>
    </w:lvl>
    <w:lvl w:ilvl="5" w:tplc="0419001B">
      <w:start w:val="1"/>
      <w:numFmt w:val="lowerRoman"/>
      <w:lvlText w:val="%6."/>
      <w:lvlJc w:val="right"/>
      <w:pPr>
        <w:ind w:left="8325" w:hanging="180"/>
      </w:pPr>
    </w:lvl>
    <w:lvl w:ilvl="6" w:tplc="0419000F">
      <w:start w:val="1"/>
      <w:numFmt w:val="decimal"/>
      <w:lvlText w:val="%7."/>
      <w:lvlJc w:val="left"/>
      <w:pPr>
        <w:ind w:left="9045" w:hanging="360"/>
      </w:pPr>
    </w:lvl>
    <w:lvl w:ilvl="7" w:tplc="04190019">
      <w:start w:val="1"/>
      <w:numFmt w:val="lowerLetter"/>
      <w:lvlText w:val="%8."/>
      <w:lvlJc w:val="left"/>
      <w:pPr>
        <w:ind w:left="9765" w:hanging="360"/>
      </w:pPr>
    </w:lvl>
    <w:lvl w:ilvl="8" w:tplc="0419001B">
      <w:start w:val="1"/>
      <w:numFmt w:val="lowerRoman"/>
      <w:lvlText w:val="%9."/>
      <w:lvlJc w:val="right"/>
      <w:pPr>
        <w:ind w:left="10485" w:hanging="180"/>
      </w:pPr>
    </w:lvl>
  </w:abstractNum>
  <w:abstractNum w:abstractNumId="1">
    <w:nsid w:val="073A69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520C11"/>
    <w:multiLevelType w:val="hybridMultilevel"/>
    <w:tmpl w:val="7FA2E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D3E73"/>
    <w:multiLevelType w:val="hybridMultilevel"/>
    <w:tmpl w:val="157C74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1636D"/>
    <w:multiLevelType w:val="hybridMultilevel"/>
    <w:tmpl w:val="76D2D0C8"/>
    <w:lvl w:ilvl="0" w:tplc="C8C0E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627F71"/>
    <w:multiLevelType w:val="hybridMultilevel"/>
    <w:tmpl w:val="C8C6C7A6"/>
    <w:lvl w:ilvl="0" w:tplc="9F7CC5E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7300E98"/>
    <w:multiLevelType w:val="hybridMultilevel"/>
    <w:tmpl w:val="E2C65AAA"/>
    <w:lvl w:ilvl="0" w:tplc="DC1A908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2A0B2BB3"/>
    <w:multiLevelType w:val="hybridMultilevel"/>
    <w:tmpl w:val="DD10738E"/>
    <w:lvl w:ilvl="0" w:tplc="FB1C22D0">
      <w:start w:val="1"/>
      <w:numFmt w:val="upperRoman"/>
      <w:lvlText w:val="%1."/>
      <w:lvlJc w:val="left"/>
      <w:pPr>
        <w:ind w:left="50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45" w:hanging="360"/>
      </w:pPr>
    </w:lvl>
    <w:lvl w:ilvl="2" w:tplc="0419001B" w:tentative="1">
      <w:start w:val="1"/>
      <w:numFmt w:val="lowerRoman"/>
      <w:lvlText w:val="%3."/>
      <w:lvlJc w:val="right"/>
      <w:pPr>
        <w:ind w:left="6165" w:hanging="180"/>
      </w:pPr>
    </w:lvl>
    <w:lvl w:ilvl="3" w:tplc="0419000F" w:tentative="1">
      <w:start w:val="1"/>
      <w:numFmt w:val="decimal"/>
      <w:lvlText w:val="%4."/>
      <w:lvlJc w:val="left"/>
      <w:pPr>
        <w:ind w:left="6885" w:hanging="360"/>
      </w:pPr>
    </w:lvl>
    <w:lvl w:ilvl="4" w:tplc="04190019" w:tentative="1">
      <w:start w:val="1"/>
      <w:numFmt w:val="lowerLetter"/>
      <w:lvlText w:val="%5."/>
      <w:lvlJc w:val="left"/>
      <w:pPr>
        <w:ind w:left="7605" w:hanging="360"/>
      </w:pPr>
    </w:lvl>
    <w:lvl w:ilvl="5" w:tplc="0419001B" w:tentative="1">
      <w:start w:val="1"/>
      <w:numFmt w:val="lowerRoman"/>
      <w:lvlText w:val="%6."/>
      <w:lvlJc w:val="right"/>
      <w:pPr>
        <w:ind w:left="8325" w:hanging="180"/>
      </w:pPr>
    </w:lvl>
    <w:lvl w:ilvl="6" w:tplc="0419000F" w:tentative="1">
      <w:start w:val="1"/>
      <w:numFmt w:val="decimal"/>
      <w:lvlText w:val="%7."/>
      <w:lvlJc w:val="left"/>
      <w:pPr>
        <w:ind w:left="9045" w:hanging="360"/>
      </w:pPr>
    </w:lvl>
    <w:lvl w:ilvl="7" w:tplc="04190019" w:tentative="1">
      <w:start w:val="1"/>
      <w:numFmt w:val="lowerLetter"/>
      <w:lvlText w:val="%8."/>
      <w:lvlJc w:val="left"/>
      <w:pPr>
        <w:ind w:left="9765" w:hanging="360"/>
      </w:pPr>
    </w:lvl>
    <w:lvl w:ilvl="8" w:tplc="0419001B" w:tentative="1">
      <w:start w:val="1"/>
      <w:numFmt w:val="lowerRoman"/>
      <w:lvlText w:val="%9."/>
      <w:lvlJc w:val="right"/>
      <w:pPr>
        <w:ind w:left="10485" w:hanging="180"/>
      </w:pPr>
    </w:lvl>
  </w:abstractNum>
  <w:abstractNum w:abstractNumId="8">
    <w:nsid w:val="3A7562C5"/>
    <w:multiLevelType w:val="hybridMultilevel"/>
    <w:tmpl w:val="D1122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D55CF"/>
    <w:multiLevelType w:val="hybridMultilevel"/>
    <w:tmpl w:val="5C824E24"/>
    <w:lvl w:ilvl="0" w:tplc="38D005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7BA5D29"/>
    <w:multiLevelType w:val="hybridMultilevel"/>
    <w:tmpl w:val="34F8713A"/>
    <w:lvl w:ilvl="0" w:tplc="512EC822">
      <w:start w:val="3"/>
      <w:numFmt w:val="decimal"/>
      <w:lvlText w:val="%1."/>
      <w:lvlJc w:val="left"/>
      <w:pPr>
        <w:ind w:left="142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536ECA"/>
    <w:multiLevelType w:val="hybridMultilevel"/>
    <w:tmpl w:val="675A75EA"/>
    <w:lvl w:ilvl="0" w:tplc="0AA2316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7D546B1"/>
    <w:multiLevelType w:val="hybridMultilevel"/>
    <w:tmpl w:val="F69C786C"/>
    <w:lvl w:ilvl="0" w:tplc="12161E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1D6A72"/>
    <w:multiLevelType w:val="hybridMultilevel"/>
    <w:tmpl w:val="E8D4D448"/>
    <w:lvl w:ilvl="0" w:tplc="417A707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A0D34F4"/>
    <w:multiLevelType w:val="hybridMultilevel"/>
    <w:tmpl w:val="EC982072"/>
    <w:lvl w:ilvl="0" w:tplc="C44E92C4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AE92C4C"/>
    <w:multiLevelType w:val="hybridMultilevel"/>
    <w:tmpl w:val="4EB4E32E"/>
    <w:lvl w:ilvl="0" w:tplc="879CCC40"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16">
    <w:nsid w:val="6CE00F9F"/>
    <w:multiLevelType w:val="hybridMultilevel"/>
    <w:tmpl w:val="DA7C54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D214EE"/>
    <w:multiLevelType w:val="multilevel"/>
    <w:tmpl w:val="589E2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E474EA"/>
    <w:multiLevelType w:val="hybridMultilevel"/>
    <w:tmpl w:val="3078C2E2"/>
    <w:lvl w:ilvl="0" w:tplc="5AF00F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180C1C"/>
    <w:multiLevelType w:val="hybridMultilevel"/>
    <w:tmpl w:val="4C4E9CD4"/>
    <w:lvl w:ilvl="0" w:tplc="F1EEB8F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5"/>
  </w:num>
  <w:num w:numId="6">
    <w:abstractNumId w:val="17"/>
  </w:num>
  <w:num w:numId="7">
    <w:abstractNumId w:val="6"/>
  </w:num>
  <w:num w:numId="8">
    <w:abstractNumId w:val="2"/>
  </w:num>
  <w:num w:numId="9">
    <w:abstractNumId w:val="7"/>
  </w:num>
  <w:num w:numId="10">
    <w:abstractNumId w:val="12"/>
  </w:num>
  <w:num w:numId="11">
    <w:abstractNumId w:val="11"/>
  </w:num>
  <w:num w:numId="12">
    <w:abstractNumId w:val="14"/>
  </w:num>
  <w:num w:numId="13">
    <w:abstractNumId w:val="4"/>
  </w:num>
  <w:num w:numId="14">
    <w:abstractNumId w:val="16"/>
  </w:num>
  <w:num w:numId="15">
    <w:abstractNumId w:val="10"/>
  </w:num>
  <w:num w:numId="16">
    <w:abstractNumId w:val="18"/>
  </w:num>
  <w:num w:numId="17">
    <w:abstractNumId w:val="19"/>
  </w:num>
  <w:num w:numId="18">
    <w:abstractNumId w:val="13"/>
  </w:num>
  <w:num w:numId="19">
    <w:abstractNumId w:val="0"/>
  </w:num>
  <w:num w:numId="20">
    <w:abstractNumId w:val="8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04EC"/>
    <w:rsid w:val="000017A7"/>
    <w:rsid w:val="00002408"/>
    <w:rsid w:val="000079CC"/>
    <w:rsid w:val="00010434"/>
    <w:rsid w:val="000113F4"/>
    <w:rsid w:val="0002441C"/>
    <w:rsid w:val="0003200F"/>
    <w:rsid w:val="00053E82"/>
    <w:rsid w:val="00071B78"/>
    <w:rsid w:val="000728FD"/>
    <w:rsid w:val="0008517E"/>
    <w:rsid w:val="00086200"/>
    <w:rsid w:val="00092F6A"/>
    <w:rsid w:val="000A48ED"/>
    <w:rsid w:val="000A6564"/>
    <w:rsid w:val="000A6FFA"/>
    <w:rsid w:val="000B10AC"/>
    <w:rsid w:val="000C1D6F"/>
    <w:rsid w:val="000E6DD9"/>
    <w:rsid w:val="000F343F"/>
    <w:rsid w:val="00100D4E"/>
    <w:rsid w:val="0013415A"/>
    <w:rsid w:val="00143245"/>
    <w:rsid w:val="001513BA"/>
    <w:rsid w:val="001532F7"/>
    <w:rsid w:val="00153873"/>
    <w:rsid w:val="00162558"/>
    <w:rsid w:val="001675CF"/>
    <w:rsid w:val="00170CA8"/>
    <w:rsid w:val="00174801"/>
    <w:rsid w:val="001778AA"/>
    <w:rsid w:val="00180BC2"/>
    <w:rsid w:val="00184B7B"/>
    <w:rsid w:val="00195FED"/>
    <w:rsid w:val="001A1E70"/>
    <w:rsid w:val="001A70A5"/>
    <w:rsid w:val="001B4A0A"/>
    <w:rsid w:val="001C0237"/>
    <w:rsid w:val="001C41E0"/>
    <w:rsid w:val="001C6E93"/>
    <w:rsid w:val="001C6F1E"/>
    <w:rsid w:val="001C7A40"/>
    <w:rsid w:val="001D1EB1"/>
    <w:rsid w:val="001D3238"/>
    <w:rsid w:val="001E23EF"/>
    <w:rsid w:val="001E56EC"/>
    <w:rsid w:val="001E6AAB"/>
    <w:rsid w:val="001F0499"/>
    <w:rsid w:val="0020543A"/>
    <w:rsid w:val="002074EF"/>
    <w:rsid w:val="0021288A"/>
    <w:rsid w:val="0021790F"/>
    <w:rsid w:val="002219B9"/>
    <w:rsid w:val="002258AE"/>
    <w:rsid w:val="00226DD8"/>
    <w:rsid w:val="0022782B"/>
    <w:rsid w:val="00236494"/>
    <w:rsid w:val="00237D9E"/>
    <w:rsid w:val="0024550B"/>
    <w:rsid w:val="00250320"/>
    <w:rsid w:val="00271C21"/>
    <w:rsid w:val="00275AFB"/>
    <w:rsid w:val="00281D13"/>
    <w:rsid w:val="00283FE3"/>
    <w:rsid w:val="002A5B4F"/>
    <w:rsid w:val="002A608A"/>
    <w:rsid w:val="002A6FAE"/>
    <w:rsid w:val="002C083B"/>
    <w:rsid w:val="002C0AD4"/>
    <w:rsid w:val="002D786E"/>
    <w:rsid w:val="002E2CA2"/>
    <w:rsid w:val="002E30AF"/>
    <w:rsid w:val="002E4491"/>
    <w:rsid w:val="00322C53"/>
    <w:rsid w:val="00324B9D"/>
    <w:rsid w:val="00324F45"/>
    <w:rsid w:val="00354764"/>
    <w:rsid w:val="00366AB6"/>
    <w:rsid w:val="00367EE7"/>
    <w:rsid w:val="003702D5"/>
    <w:rsid w:val="0037759C"/>
    <w:rsid w:val="00391182"/>
    <w:rsid w:val="00397906"/>
    <w:rsid w:val="003A3673"/>
    <w:rsid w:val="003B16BA"/>
    <w:rsid w:val="003B2DEF"/>
    <w:rsid w:val="003C0EB8"/>
    <w:rsid w:val="003D320D"/>
    <w:rsid w:val="003D5FCE"/>
    <w:rsid w:val="003E1D18"/>
    <w:rsid w:val="0040787B"/>
    <w:rsid w:val="00413504"/>
    <w:rsid w:val="00422EE8"/>
    <w:rsid w:val="004267D1"/>
    <w:rsid w:val="004327C1"/>
    <w:rsid w:val="004463E8"/>
    <w:rsid w:val="0046205B"/>
    <w:rsid w:val="00480758"/>
    <w:rsid w:val="00483F7E"/>
    <w:rsid w:val="0049478D"/>
    <w:rsid w:val="004A4A91"/>
    <w:rsid w:val="004B51FF"/>
    <w:rsid w:val="004D4A98"/>
    <w:rsid w:val="004D67AC"/>
    <w:rsid w:val="004E2D92"/>
    <w:rsid w:val="004E3B36"/>
    <w:rsid w:val="004E79E9"/>
    <w:rsid w:val="004F1367"/>
    <w:rsid w:val="004F5117"/>
    <w:rsid w:val="004F7756"/>
    <w:rsid w:val="004F7FB6"/>
    <w:rsid w:val="00501440"/>
    <w:rsid w:val="005114E5"/>
    <w:rsid w:val="00526586"/>
    <w:rsid w:val="005323B7"/>
    <w:rsid w:val="00551E25"/>
    <w:rsid w:val="005560DE"/>
    <w:rsid w:val="00561E68"/>
    <w:rsid w:val="005779CF"/>
    <w:rsid w:val="00577EAF"/>
    <w:rsid w:val="00581EA3"/>
    <w:rsid w:val="00592B3C"/>
    <w:rsid w:val="005A3329"/>
    <w:rsid w:val="005B3214"/>
    <w:rsid w:val="005E0D6E"/>
    <w:rsid w:val="00605619"/>
    <w:rsid w:val="00616291"/>
    <w:rsid w:val="006171DA"/>
    <w:rsid w:val="00617F3E"/>
    <w:rsid w:val="00622C0F"/>
    <w:rsid w:val="006304EC"/>
    <w:rsid w:val="00641003"/>
    <w:rsid w:val="00644123"/>
    <w:rsid w:val="00657642"/>
    <w:rsid w:val="00662769"/>
    <w:rsid w:val="006754E1"/>
    <w:rsid w:val="00683EEA"/>
    <w:rsid w:val="00687CF7"/>
    <w:rsid w:val="006957F7"/>
    <w:rsid w:val="006A6159"/>
    <w:rsid w:val="006B147B"/>
    <w:rsid w:val="006B3326"/>
    <w:rsid w:val="006B4462"/>
    <w:rsid w:val="006C08D7"/>
    <w:rsid w:val="006C57B6"/>
    <w:rsid w:val="006D0B5D"/>
    <w:rsid w:val="006D6671"/>
    <w:rsid w:val="006D760D"/>
    <w:rsid w:val="006F7475"/>
    <w:rsid w:val="00703A73"/>
    <w:rsid w:val="00713A03"/>
    <w:rsid w:val="0071593E"/>
    <w:rsid w:val="0072336C"/>
    <w:rsid w:val="00732D2F"/>
    <w:rsid w:val="00733A9B"/>
    <w:rsid w:val="007405A2"/>
    <w:rsid w:val="00744B65"/>
    <w:rsid w:val="00753CE5"/>
    <w:rsid w:val="00755124"/>
    <w:rsid w:val="00764352"/>
    <w:rsid w:val="00764531"/>
    <w:rsid w:val="00766788"/>
    <w:rsid w:val="00773A4D"/>
    <w:rsid w:val="007876B8"/>
    <w:rsid w:val="007A3230"/>
    <w:rsid w:val="007A764F"/>
    <w:rsid w:val="007B260A"/>
    <w:rsid w:val="007B7006"/>
    <w:rsid w:val="007D4841"/>
    <w:rsid w:val="007E30FF"/>
    <w:rsid w:val="007E6E10"/>
    <w:rsid w:val="007F1F51"/>
    <w:rsid w:val="007F2FC3"/>
    <w:rsid w:val="007F45BF"/>
    <w:rsid w:val="0081006E"/>
    <w:rsid w:val="0081098F"/>
    <w:rsid w:val="00815D1E"/>
    <w:rsid w:val="0082234B"/>
    <w:rsid w:val="00824580"/>
    <w:rsid w:val="00832E57"/>
    <w:rsid w:val="00834DB0"/>
    <w:rsid w:val="00845F53"/>
    <w:rsid w:val="008538C8"/>
    <w:rsid w:val="00860B9F"/>
    <w:rsid w:val="0086338E"/>
    <w:rsid w:val="00865785"/>
    <w:rsid w:val="00865B98"/>
    <w:rsid w:val="00872628"/>
    <w:rsid w:val="0088193A"/>
    <w:rsid w:val="00884FDF"/>
    <w:rsid w:val="00886AA4"/>
    <w:rsid w:val="00890669"/>
    <w:rsid w:val="00893AE1"/>
    <w:rsid w:val="008A1EA4"/>
    <w:rsid w:val="008A6AAF"/>
    <w:rsid w:val="008D1AA3"/>
    <w:rsid w:val="008D1ADF"/>
    <w:rsid w:val="008D359F"/>
    <w:rsid w:val="008D405B"/>
    <w:rsid w:val="008D6C08"/>
    <w:rsid w:val="008E5278"/>
    <w:rsid w:val="008F4784"/>
    <w:rsid w:val="00903048"/>
    <w:rsid w:val="009067D0"/>
    <w:rsid w:val="00912906"/>
    <w:rsid w:val="00915140"/>
    <w:rsid w:val="00920356"/>
    <w:rsid w:val="009222B9"/>
    <w:rsid w:val="0092403D"/>
    <w:rsid w:val="00924211"/>
    <w:rsid w:val="0095134A"/>
    <w:rsid w:val="00956818"/>
    <w:rsid w:val="00957397"/>
    <w:rsid w:val="009575F0"/>
    <w:rsid w:val="00966847"/>
    <w:rsid w:val="00983311"/>
    <w:rsid w:val="009850FD"/>
    <w:rsid w:val="00985C18"/>
    <w:rsid w:val="009916D5"/>
    <w:rsid w:val="009961FD"/>
    <w:rsid w:val="00996EDB"/>
    <w:rsid w:val="009A4E71"/>
    <w:rsid w:val="009A71F1"/>
    <w:rsid w:val="009D2360"/>
    <w:rsid w:val="009D2A15"/>
    <w:rsid w:val="009D2C24"/>
    <w:rsid w:val="009E3D65"/>
    <w:rsid w:val="009E6C43"/>
    <w:rsid w:val="009F3129"/>
    <w:rsid w:val="00A03825"/>
    <w:rsid w:val="00A10AB0"/>
    <w:rsid w:val="00A116B2"/>
    <w:rsid w:val="00A168F5"/>
    <w:rsid w:val="00A214FD"/>
    <w:rsid w:val="00A22962"/>
    <w:rsid w:val="00A22E23"/>
    <w:rsid w:val="00A4161D"/>
    <w:rsid w:val="00A41A5E"/>
    <w:rsid w:val="00A52EB2"/>
    <w:rsid w:val="00A55138"/>
    <w:rsid w:val="00A63149"/>
    <w:rsid w:val="00A6726F"/>
    <w:rsid w:val="00A6752F"/>
    <w:rsid w:val="00A71B04"/>
    <w:rsid w:val="00A74E93"/>
    <w:rsid w:val="00A77D3A"/>
    <w:rsid w:val="00A82E59"/>
    <w:rsid w:val="00A82FF5"/>
    <w:rsid w:val="00A86CF9"/>
    <w:rsid w:val="00A878D1"/>
    <w:rsid w:val="00AA2741"/>
    <w:rsid w:val="00AA5985"/>
    <w:rsid w:val="00AB4072"/>
    <w:rsid w:val="00AC43CA"/>
    <w:rsid w:val="00AD4D0E"/>
    <w:rsid w:val="00AE3E44"/>
    <w:rsid w:val="00AE523D"/>
    <w:rsid w:val="00AE725B"/>
    <w:rsid w:val="00AF4539"/>
    <w:rsid w:val="00AF4CC1"/>
    <w:rsid w:val="00AF5777"/>
    <w:rsid w:val="00AF797E"/>
    <w:rsid w:val="00B07950"/>
    <w:rsid w:val="00B11207"/>
    <w:rsid w:val="00B15F3F"/>
    <w:rsid w:val="00B16E17"/>
    <w:rsid w:val="00B335C3"/>
    <w:rsid w:val="00B40093"/>
    <w:rsid w:val="00B46A67"/>
    <w:rsid w:val="00B56614"/>
    <w:rsid w:val="00B626BD"/>
    <w:rsid w:val="00B71C91"/>
    <w:rsid w:val="00B857D3"/>
    <w:rsid w:val="00BA0CB7"/>
    <w:rsid w:val="00BA5D32"/>
    <w:rsid w:val="00BA7E1A"/>
    <w:rsid w:val="00BB0BB0"/>
    <w:rsid w:val="00BC05E9"/>
    <w:rsid w:val="00BC2833"/>
    <w:rsid w:val="00BC2BA0"/>
    <w:rsid w:val="00BC2D95"/>
    <w:rsid w:val="00BD1CB8"/>
    <w:rsid w:val="00BD36F7"/>
    <w:rsid w:val="00C003F2"/>
    <w:rsid w:val="00C00DA4"/>
    <w:rsid w:val="00C11FC1"/>
    <w:rsid w:val="00C14416"/>
    <w:rsid w:val="00C14F6C"/>
    <w:rsid w:val="00C16553"/>
    <w:rsid w:val="00C30687"/>
    <w:rsid w:val="00C3142B"/>
    <w:rsid w:val="00C34022"/>
    <w:rsid w:val="00C41938"/>
    <w:rsid w:val="00C47C32"/>
    <w:rsid w:val="00C50F69"/>
    <w:rsid w:val="00C573EA"/>
    <w:rsid w:val="00C57A26"/>
    <w:rsid w:val="00C6394B"/>
    <w:rsid w:val="00C6693B"/>
    <w:rsid w:val="00C73195"/>
    <w:rsid w:val="00C91271"/>
    <w:rsid w:val="00C961B4"/>
    <w:rsid w:val="00CA09CE"/>
    <w:rsid w:val="00CC1891"/>
    <w:rsid w:val="00CC5070"/>
    <w:rsid w:val="00CD1D54"/>
    <w:rsid w:val="00CD567B"/>
    <w:rsid w:val="00CD5888"/>
    <w:rsid w:val="00CE3667"/>
    <w:rsid w:val="00CF153F"/>
    <w:rsid w:val="00D0229F"/>
    <w:rsid w:val="00D03E1E"/>
    <w:rsid w:val="00D0589A"/>
    <w:rsid w:val="00D13475"/>
    <w:rsid w:val="00D26A1C"/>
    <w:rsid w:val="00D27EB4"/>
    <w:rsid w:val="00D42D6E"/>
    <w:rsid w:val="00D42DAF"/>
    <w:rsid w:val="00D45D49"/>
    <w:rsid w:val="00D5085A"/>
    <w:rsid w:val="00D605C8"/>
    <w:rsid w:val="00D6450C"/>
    <w:rsid w:val="00D6663F"/>
    <w:rsid w:val="00D87555"/>
    <w:rsid w:val="00D96D74"/>
    <w:rsid w:val="00DA0FFB"/>
    <w:rsid w:val="00DA4A96"/>
    <w:rsid w:val="00DB504E"/>
    <w:rsid w:val="00DB75A8"/>
    <w:rsid w:val="00E00D12"/>
    <w:rsid w:val="00E1402A"/>
    <w:rsid w:val="00E3126B"/>
    <w:rsid w:val="00E37D32"/>
    <w:rsid w:val="00E42236"/>
    <w:rsid w:val="00E42BBA"/>
    <w:rsid w:val="00E42FB6"/>
    <w:rsid w:val="00E44253"/>
    <w:rsid w:val="00E4549B"/>
    <w:rsid w:val="00E46316"/>
    <w:rsid w:val="00E468CA"/>
    <w:rsid w:val="00E47D15"/>
    <w:rsid w:val="00E5183F"/>
    <w:rsid w:val="00E53145"/>
    <w:rsid w:val="00E70682"/>
    <w:rsid w:val="00E73AD3"/>
    <w:rsid w:val="00E84247"/>
    <w:rsid w:val="00E927C8"/>
    <w:rsid w:val="00E94E53"/>
    <w:rsid w:val="00E95134"/>
    <w:rsid w:val="00EB2A32"/>
    <w:rsid w:val="00EB54C3"/>
    <w:rsid w:val="00ED5A31"/>
    <w:rsid w:val="00EE2752"/>
    <w:rsid w:val="00EE2ACA"/>
    <w:rsid w:val="00EF0422"/>
    <w:rsid w:val="00F001BC"/>
    <w:rsid w:val="00F023C5"/>
    <w:rsid w:val="00F10EB7"/>
    <w:rsid w:val="00F27C60"/>
    <w:rsid w:val="00F368A4"/>
    <w:rsid w:val="00F45DDB"/>
    <w:rsid w:val="00F55CA3"/>
    <w:rsid w:val="00F65607"/>
    <w:rsid w:val="00F7429F"/>
    <w:rsid w:val="00F8057D"/>
    <w:rsid w:val="00FA5BC5"/>
    <w:rsid w:val="00FB103B"/>
    <w:rsid w:val="00FB6787"/>
    <w:rsid w:val="00FB78EA"/>
    <w:rsid w:val="00FB7993"/>
    <w:rsid w:val="00FC0898"/>
    <w:rsid w:val="00FE31A9"/>
    <w:rsid w:val="00FF1BCB"/>
    <w:rsid w:val="00FF7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69A1A-24DD-4201-AB62-1A01A8BF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37759C"/>
    <w:pPr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2FF5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A82FF5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Body Text"/>
    <w:basedOn w:val="a"/>
    <w:link w:val="a6"/>
    <w:semiHidden/>
    <w:unhideWhenUsed/>
    <w:rsid w:val="00A82FF5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semiHidden/>
    <w:rsid w:val="00A82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A82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75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37759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AA5985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16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553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c">
    <w:name w:val="Hyperlink"/>
    <w:semiHidden/>
    <w:unhideWhenUsed/>
    <w:rsid w:val="00F7429F"/>
    <w:rPr>
      <w:color w:val="0000FF"/>
      <w:u w:val="single"/>
    </w:rPr>
  </w:style>
  <w:style w:type="character" w:styleId="ad">
    <w:name w:val="Emphasis"/>
    <w:basedOn w:val="a0"/>
    <w:uiPriority w:val="20"/>
    <w:qFormat/>
    <w:rsid w:val="00773A4D"/>
    <w:rPr>
      <w:i/>
      <w:iCs/>
    </w:rPr>
  </w:style>
  <w:style w:type="character" w:customStyle="1" w:styleId="apple-converted-space">
    <w:name w:val="apple-converted-space"/>
    <w:basedOn w:val="a0"/>
    <w:rsid w:val="00773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50213-FB3A-4FC8-91F1-E6D07689E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5394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Пользователь</cp:lastModifiedBy>
  <cp:revision>201</cp:revision>
  <cp:lastPrinted>2022-07-21T07:27:00Z</cp:lastPrinted>
  <dcterms:created xsi:type="dcterms:W3CDTF">2016-12-19T11:40:00Z</dcterms:created>
  <dcterms:modified xsi:type="dcterms:W3CDTF">2022-07-27T07:42:00Z</dcterms:modified>
</cp:coreProperties>
</file>