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30885679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201587" w:rsidRDefault="00201587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20158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17.11.</w:t>
      </w:r>
      <w:r w:rsidRPr="00201587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2022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 w:rsidRPr="0020158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257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BF4BC7" w:rsidRPr="00BF4BC7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«Глухівськ</w:t>
            </w:r>
            <w:r w:rsidR="009645A7">
              <w:rPr>
                <w:b/>
                <w:bCs/>
                <w:sz w:val="28"/>
                <w:szCs w:val="28"/>
              </w:rPr>
              <w:t>е бюро технічної інвентаризації»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 xml:space="preserve">Глухівської міської ради                 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A4C41" w:rsidRPr="00CA4C4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F526EB">
        <w:rPr>
          <w:sz w:val="28"/>
          <w:szCs w:val="28"/>
        </w:rPr>
        <w:t>начальника</w:t>
      </w:r>
      <w:r w:rsidR="00EB38DD">
        <w:t xml:space="preserve">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B131FF">
        <w:rPr>
          <w:bCs/>
          <w:sz w:val="28"/>
          <w:szCs w:val="28"/>
        </w:rPr>
        <w:t>Вальк</w:t>
      </w:r>
      <w:r w:rsidR="00994FD8">
        <w:rPr>
          <w:bCs/>
          <w:sz w:val="28"/>
          <w:szCs w:val="28"/>
        </w:rPr>
        <w:t>а</w:t>
      </w:r>
      <w:r w:rsidR="00B131FF">
        <w:rPr>
          <w:bCs/>
          <w:sz w:val="28"/>
          <w:szCs w:val="28"/>
        </w:rPr>
        <w:t xml:space="preserve"> С.Г.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A4C41">
        <w:rPr>
          <w:bCs/>
          <w:sz w:val="28"/>
          <w:szCs w:val="28"/>
        </w:rPr>
        <w:t>3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комунальне підприємство «Глухівське </w:t>
      </w:r>
      <w:r w:rsidR="00632013" w:rsidRPr="00632013">
        <w:rPr>
          <w:sz w:val="28"/>
          <w:szCs w:val="28"/>
        </w:rPr>
        <w:t>бюро технічної інвентаризації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F526EB">
        <w:rPr>
          <w:sz w:val="28"/>
          <w:szCs w:val="28"/>
        </w:rPr>
        <w:t>начальник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632013">
        <w:rPr>
          <w:sz w:val="28"/>
          <w:szCs w:val="28"/>
        </w:rPr>
        <w:t>Валько С.Г.),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першого заступника міського голови з питань діяльності виконавчих органів міської ради  Ткаченка О.О.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201587" w:rsidRDefault="00201587" w:rsidP="00ED1CF0">
      <w:pPr>
        <w:ind w:left="6663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17.11.2022 </w:t>
      </w:r>
      <w:r>
        <w:rPr>
          <w:sz w:val="24"/>
          <w:szCs w:val="24"/>
        </w:rPr>
        <w:t>№257</w:t>
      </w:r>
      <w:bookmarkStart w:id="0" w:name="_GoBack"/>
      <w:bookmarkEnd w:id="0"/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0"/>
        <w:gridCol w:w="263"/>
        <w:gridCol w:w="265"/>
        <w:gridCol w:w="266"/>
        <w:gridCol w:w="255"/>
        <w:gridCol w:w="295"/>
        <w:gridCol w:w="256"/>
        <w:gridCol w:w="124"/>
        <w:gridCol w:w="132"/>
        <w:gridCol w:w="256"/>
        <w:gridCol w:w="256"/>
        <w:gridCol w:w="206"/>
        <w:gridCol w:w="30"/>
        <w:gridCol w:w="236"/>
        <w:gridCol w:w="250"/>
        <w:gridCol w:w="477"/>
        <w:gridCol w:w="48"/>
        <w:gridCol w:w="236"/>
        <w:gridCol w:w="236"/>
        <w:gridCol w:w="266"/>
        <w:gridCol w:w="266"/>
        <w:gridCol w:w="82"/>
        <w:gridCol w:w="204"/>
        <w:gridCol w:w="286"/>
        <w:gridCol w:w="286"/>
        <w:gridCol w:w="74"/>
        <w:gridCol w:w="194"/>
        <w:gridCol w:w="294"/>
        <w:gridCol w:w="266"/>
        <w:gridCol w:w="97"/>
        <w:gridCol w:w="140"/>
        <w:gridCol w:w="444"/>
        <w:gridCol w:w="326"/>
        <w:gridCol w:w="82"/>
        <w:gridCol w:w="264"/>
        <w:gridCol w:w="400"/>
        <w:gridCol w:w="14"/>
        <w:gridCol w:w="172"/>
        <w:gridCol w:w="567"/>
        <w:gridCol w:w="426"/>
      </w:tblGrid>
      <w:tr w:rsidR="00CB6D20" w:rsidRPr="0042678F" w:rsidTr="00CB6D20">
        <w:trPr>
          <w:gridAfter w:val="1"/>
          <w:wAfter w:w="426" w:type="dxa"/>
          <w:trHeight w:val="1546"/>
        </w:trPr>
        <w:tc>
          <w:tcPr>
            <w:tcW w:w="902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42678F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p w:rsidR="00CB6D20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</w:t>
            </w:r>
            <w:r w:rsidRPr="0042678F">
              <w:rPr>
                <w:b/>
                <w:bCs/>
                <w:sz w:val="24"/>
                <w:szCs w:val="24"/>
              </w:rPr>
              <w:t>ФІНАНСОВИЙ ПЛАН</w:t>
            </w:r>
          </w:p>
          <w:p w:rsidR="00CB6D20" w:rsidRDefault="00BF4BC7" w:rsidP="00670BCB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</w:t>
            </w:r>
            <w:r w:rsidRPr="00201587">
              <w:rPr>
                <w:b/>
                <w:bCs/>
                <w:sz w:val="24"/>
                <w:szCs w:val="24"/>
              </w:rPr>
              <w:t>К</w:t>
            </w:r>
            <w:r w:rsidR="00CB6D20">
              <w:rPr>
                <w:b/>
                <w:bCs/>
                <w:sz w:val="24"/>
                <w:szCs w:val="24"/>
              </w:rPr>
              <w:t>омунального підприємства «Глухівське бюро</w:t>
            </w:r>
          </w:p>
          <w:p w:rsidR="00CB6D20" w:rsidRPr="00201587" w:rsidRDefault="00CB6D20" w:rsidP="00670BCB">
            <w:pPr>
              <w:ind w:left="-108"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технічної інвентаризації»</w:t>
            </w:r>
            <w:r w:rsidR="00BF4BC7" w:rsidRPr="00201587">
              <w:rPr>
                <w:b/>
                <w:bCs/>
                <w:sz w:val="24"/>
                <w:szCs w:val="24"/>
              </w:rPr>
              <w:t xml:space="preserve"> Глухівської міської ради</w:t>
            </w:r>
          </w:p>
          <w:p w:rsidR="00CB6D20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на 2023 рік</w:t>
            </w:r>
          </w:p>
          <w:p w:rsidR="00CB6D20" w:rsidRPr="00F95C75" w:rsidRDefault="00CB6D20" w:rsidP="00670BC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6D20" w:rsidRPr="0042678F" w:rsidRDefault="00CB6D20" w:rsidP="00670B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6D20" w:rsidRPr="00E42680" w:rsidTr="00CB6D20">
        <w:trPr>
          <w:gridAfter w:val="1"/>
          <w:wAfter w:w="426" w:type="dxa"/>
          <w:trHeight w:val="8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/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D20" w:rsidRPr="00E42680" w:rsidRDefault="00CB6D20" w:rsidP="00670BCB"/>
        </w:tc>
      </w:tr>
      <w:tr w:rsidR="00CB6D20" w:rsidRPr="00B1730F" w:rsidTr="00CB6D20">
        <w:trPr>
          <w:trHeight w:val="377"/>
        </w:trPr>
        <w:tc>
          <w:tcPr>
            <w:tcW w:w="26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Стаття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pPr>
              <w:ind w:left="-108" w:right="-108" w:firstLine="108"/>
              <w:jc w:val="center"/>
            </w:pPr>
            <w:r w:rsidRPr="00E42680">
              <w:t xml:space="preserve">Факт попереднього </w:t>
            </w:r>
            <w:r>
              <w:t xml:space="preserve">2021 </w:t>
            </w:r>
            <w:r w:rsidRPr="00E42680">
              <w:t>року</w:t>
            </w:r>
          </w:p>
        </w:tc>
        <w:tc>
          <w:tcPr>
            <w:tcW w:w="11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pPr>
              <w:ind w:left="-108" w:right="-108" w:firstLine="108"/>
              <w:jc w:val="center"/>
            </w:pPr>
            <w:r w:rsidRPr="00E42680">
              <w:t>Фінансовий план поточного</w:t>
            </w:r>
            <w:r>
              <w:t xml:space="preserve"> 2022</w:t>
            </w:r>
            <w:r w:rsidRPr="00E42680">
              <w:t xml:space="preserve"> року</w:t>
            </w:r>
          </w:p>
        </w:tc>
        <w:tc>
          <w:tcPr>
            <w:tcW w:w="45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D20" w:rsidRPr="00B1730F" w:rsidRDefault="00CB6D20" w:rsidP="00670BCB">
            <w:pPr>
              <w:jc w:val="center"/>
            </w:pPr>
            <w:r>
              <w:t>Плановий період</w:t>
            </w:r>
          </w:p>
        </w:tc>
      </w:tr>
      <w:tr w:rsidR="00CB6D20" w:rsidRPr="00B1730F" w:rsidTr="00CB6D20">
        <w:trPr>
          <w:trHeight w:val="90"/>
        </w:trPr>
        <w:tc>
          <w:tcPr>
            <w:tcW w:w="269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9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113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B1730F" w:rsidRDefault="00CB6D20" w:rsidP="00670BCB">
            <w:pPr>
              <w:jc w:val="center"/>
            </w:pPr>
            <w:r>
              <w:t>Рік 2023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B1730F" w:rsidRDefault="00CB6D20" w:rsidP="00670BCB">
            <w:pPr>
              <w:jc w:val="center"/>
            </w:pPr>
            <w:r>
              <w:t>ІІ квартал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B1730F" w:rsidRDefault="00CB6D20" w:rsidP="00670BCB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D20" w:rsidRPr="00B1730F" w:rsidRDefault="00CB6D20" w:rsidP="00670BCB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CB6D20" w:rsidRPr="002A729C" w:rsidTr="00CB6D20">
        <w:trPr>
          <w:trHeight w:val="82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2000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2975,6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2700,0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1800,0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450,0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2A729C" w:rsidRDefault="00CB6D20" w:rsidP="00670BCB">
            <w:pPr>
              <w:jc w:val="center"/>
            </w:pPr>
            <w:r>
              <w:t>480,0</w:t>
            </w:r>
          </w:p>
        </w:tc>
      </w:tr>
      <w:tr w:rsidR="00CB6D20" w:rsidRPr="008C3D4C" w:rsidTr="00CB6D20">
        <w:trPr>
          <w:trHeight w:val="64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Інші операційні доходи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2120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17,8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20" w:rsidRDefault="00CB6D20" w:rsidP="00670BCB">
            <w:pPr>
              <w:jc w:val="center"/>
            </w:pPr>
          </w:p>
          <w:p w:rsidR="00CB6D20" w:rsidRDefault="00CB6D20" w:rsidP="00670BCB">
            <w:pPr>
              <w:jc w:val="center"/>
            </w:pPr>
          </w:p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</w:tr>
      <w:tr w:rsidR="00CB6D20" w:rsidRPr="00E42680" w:rsidTr="00CB6D20">
        <w:trPr>
          <w:trHeight w:val="28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E42680" w:rsidRDefault="00CB6D20" w:rsidP="00670BCB">
            <w:pPr>
              <w:jc w:val="center"/>
            </w:pPr>
          </w:p>
        </w:tc>
      </w:tr>
      <w:tr w:rsidR="00CB6D20" w:rsidRPr="008C3D4C" w:rsidTr="00CB6D20">
        <w:trPr>
          <w:trHeight w:val="70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Інші доходи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2240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</w:pPr>
            <w:r>
              <w:t>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8C3D4C" w:rsidRDefault="00CB6D20" w:rsidP="00670BCB">
            <w:pPr>
              <w:jc w:val="center"/>
            </w:pPr>
            <w:r>
              <w:t>0,3</w:t>
            </w:r>
          </w:p>
        </w:tc>
      </w:tr>
      <w:tr w:rsidR="00CB6D20" w:rsidRPr="00483796" w:rsidTr="00CB6D20">
        <w:trPr>
          <w:trHeight w:val="660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2993,4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087865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2700,0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1800,9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400,2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450,2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470,2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480,3</w:t>
            </w:r>
          </w:p>
        </w:tc>
      </w:tr>
      <w:tr w:rsidR="00CB6D20" w:rsidRPr="002A729C" w:rsidTr="00CB6D20">
        <w:trPr>
          <w:trHeight w:val="750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2050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E42680" w:rsidRDefault="00CB6D20" w:rsidP="00670BCB">
            <w:pPr>
              <w:jc w:val="center"/>
            </w:pPr>
            <w:r>
              <w:t>2797,8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2530,0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1700,0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430,0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440,0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2A729C" w:rsidRDefault="00CB6D20" w:rsidP="00670BCB">
            <w:pPr>
              <w:jc w:val="center"/>
            </w:pPr>
            <w:r>
              <w:t>430,0</w:t>
            </w:r>
          </w:p>
        </w:tc>
      </w:tr>
      <w:tr w:rsidR="00CB6D20" w:rsidRPr="008C3D4C" w:rsidTr="00CB6D20">
        <w:trPr>
          <w:trHeight w:val="28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Інші операційні витрати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2180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740908" w:rsidRDefault="00CB6D20" w:rsidP="00670BCB">
            <w:pPr>
              <w:jc w:val="center"/>
            </w:pPr>
            <w:r>
              <w:t>12,4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8C3D4C" w:rsidRDefault="00CB6D20" w:rsidP="00670BCB">
            <w:pPr>
              <w:jc w:val="center"/>
            </w:pPr>
            <w:r>
              <w:t>0</w:t>
            </w:r>
          </w:p>
        </w:tc>
      </w:tr>
      <w:tr w:rsidR="00CB6D20" w:rsidRPr="00372129" w:rsidTr="00CB6D20">
        <w:trPr>
          <w:trHeight w:val="28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2A729C" w:rsidRDefault="00CB6D20" w:rsidP="00670BCB">
            <w:r w:rsidRPr="00E42680">
              <w:t>Інші витрати</w:t>
            </w:r>
            <w:r>
              <w:t xml:space="preserve"> (за рішенням суду)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2270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6108CA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372129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372129" w:rsidRDefault="00CB6D20" w:rsidP="00670BCB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372129" w:rsidRDefault="00CB6D20" w:rsidP="00670BCB">
            <w:pPr>
              <w:jc w:val="center"/>
            </w:pPr>
            <w:r>
              <w:t>0</w:t>
            </w:r>
          </w:p>
        </w:tc>
      </w:tr>
      <w:tr w:rsidR="00CB6D20" w:rsidRPr="00483796" w:rsidTr="00CB6D20">
        <w:trPr>
          <w:trHeight w:val="645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2810,2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2530,0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1700,0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430,0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430,0</w:t>
            </w:r>
          </w:p>
        </w:tc>
      </w:tr>
      <w:tr w:rsidR="00CB6D20" w:rsidRPr="002A729C" w:rsidTr="00CB6D20">
        <w:trPr>
          <w:trHeight w:val="600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Фінансовий результат до оподаткування (2280 - 2285)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2290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183,2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170,0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100,9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20,2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30,2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2A729C" w:rsidRDefault="00CB6D20" w:rsidP="00670BCB">
            <w:pPr>
              <w:jc w:val="center"/>
            </w:pPr>
            <w:r>
              <w:t>50,3</w:t>
            </w:r>
          </w:p>
        </w:tc>
      </w:tr>
      <w:tr w:rsidR="00CB6D20" w:rsidRPr="002A729C" w:rsidTr="00CB6D20">
        <w:trPr>
          <w:trHeight w:val="510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20" w:rsidRPr="00E42680" w:rsidRDefault="00CB6D20" w:rsidP="00670BCB">
            <w:r w:rsidRPr="00E42680">
              <w:t>Податок на прибуток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</w:pPr>
            <w:r w:rsidRPr="00E42680">
              <w:t>2300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33,0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2A729C" w:rsidRDefault="00CB6D20" w:rsidP="00670BCB">
            <w:pPr>
              <w:jc w:val="center"/>
            </w:pPr>
            <w:r>
              <w:t>30,6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</w:pPr>
            <w:r>
              <w:t>18,2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0,1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3,6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</w:pPr>
            <w:r>
              <w:t>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2A729C" w:rsidRDefault="00CB6D20" w:rsidP="00670BCB">
            <w:pPr>
              <w:jc w:val="center"/>
            </w:pPr>
            <w:r>
              <w:t>9,1</w:t>
            </w:r>
          </w:p>
        </w:tc>
      </w:tr>
      <w:tr w:rsidR="00CB6D20" w:rsidRPr="00483796" w:rsidTr="00CB6D20">
        <w:trPr>
          <w:trHeight w:val="570"/>
        </w:trPr>
        <w:tc>
          <w:tcPr>
            <w:tcW w:w="2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D20" w:rsidRPr="00E42680" w:rsidRDefault="00CB6D20" w:rsidP="00670BCB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6D20" w:rsidRPr="00E42680" w:rsidRDefault="00CB6D20" w:rsidP="00670BCB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150,2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139,4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6108CA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82,7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16,6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D20" w:rsidRPr="008C3D4C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24,8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6D20" w:rsidRPr="00483796" w:rsidRDefault="00CB6D20" w:rsidP="00670BCB">
            <w:pPr>
              <w:jc w:val="center"/>
              <w:rPr>
                <w:b/>
              </w:rPr>
            </w:pPr>
            <w:r>
              <w:rPr>
                <w:b/>
              </w:rPr>
              <w:t>41,2</w:t>
            </w:r>
          </w:p>
        </w:tc>
      </w:tr>
    </w:tbl>
    <w:p w:rsidR="00994FD8" w:rsidRDefault="00994FD8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C0886" w:rsidRPr="005A462A" w:rsidRDefault="00DC0886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BF4BC7" w:rsidRDefault="00DC0886" w:rsidP="00DC0886">
      <w:pPr>
        <w:rPr>
          <w:b/>
          <w:sz w:val="28"/>
          <w:szCs w:val="28"/>
        </w:rPr>
      </w:pPr>
      <w:r w:rsidRPr="00CB6D20">
        <w:rPr>
          <w:b/>
          <w:sz w:val="28"/>
          <w:szCs w:val="28"/>
        </w:rPr>
        <w:t>Заступник міського голови</w:t>
      </w:r>
    </w:p>
    <w:p w:rsidR="00BF4BC7" w:rsidRDefault="00BF4BC7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BF4BC7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органів міської ради 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15C42"/>
    <w:rsid w:val="00117F69"/>
    <w:rsid w:val="001D5BE2"/>
    <w:rsid w:val="00201587"/>
    <w:rsid w:val="00224D18"/>
    <w:rsid w:val="002C1DA5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632013"/>
    <w:rsid w:val="00696BB4"/>
    <w:rsid w:val="00713D43"/>
    <w:rsid w:val="00817862"/>
    <w:rsid w:val="00835BAC"/>
    <w:rsid w:val="008A46D0"/>
    <w:rsid w:val="009645A7"/>
    <w:rsid w:val="00994FD8"/>
    <w:rsid w:val="00B131FF"/>
    <w:rsid w:val="00B64177"/>
    <w:rsid w:val="00BA3B10"/>
    <w:rsid w:val="00BF4BC7"/>
    <w:rsid w:val="00C443D8"/>
    <w:rsid w:val="00CA4C41"/>
    <w:rsid w:val="00CB6D20"/>
    <w:rsid w:val="00D61E7E"/>
    <w:rsid w:val="00DC0886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8</cp:revision>
  <cp:lastPrinted>2022-11-09T10:34:00Z</cp:lastPrinted>
  <dcterms:created xsi:type="dcterms:W3CDTF">2022-11-09T07:07:00Z</dcterms:created>
  <dcterms:modified xsi:type="dcterms:W3CDTF">2022-11-25T10:48:00Z</dcterms:modified>
</cp:coreProperties>
</file>