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56B" w:rsidRPr="00393CFE" w:rsidRDefault="00DE3994" w:rsidP="0042756B">
      <w:pPr>
        <w:pStyle w:val="6"/>
        <w:tabs>
          <w:tab w:val="left" w:pos="709"/>
        </w:tabs>
        <w:jc w:val="center"/>
      </w:pPr>
      <w:r>
        <w:rPr>
          <w:noProof/>
          <w:color w:val="000000"/>
          <w:sz w:val="32"/>
          <w:szCs w:val="32"/>
          <w:shd w:val="clear" w:color="auto" w:fill="FFFFFF"/>
          <w:lang w:eastAsia="uk-UA"/>
        </w:rPr>
        <w:t xml:space="preserve">    </w:t>
      </w:r>
      <w:r w:rsidR="0042756B" w:rsidRPr="00393CFE">
        <w:rPr>
          <w:noProof/>
          <w:color w:val="000000"/>
          <w:sz w:val="32"/>
          <w:szCs w:val="32"/>
          <w:shd w:val="clear" w:color="auto" w:fill="FFFFFF"/>
          <w:lang w:eastAsia="uk-UA"/>
        </w:rPr>
        <w:t xml:space="preserve"> </w:t>
      </w:r>
      <w:r w:rsidR="0042756B" w:rsidRPr="00393CFE">
        <w:rPr>
          <w:noProof/>
          <w:sz w:val="22"/>
          <w:szCs w:val="22"/>
          <w:lang w:eastAsia="uk-UA"/>
        </w:rPr>
        <w:drawing>
          <wp:inline distT="0" distB="0" distL="0" distR="0">
            <wp:extent cx="600075" cy="733425"/>
            <wp:effectExtent l="0" t="0" r="9525" b="9525"/>
            <wp:docPr id="2" name="Рисунок 2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756B" w:rsidRPr="00393CFE" w:rsidRDefault="0042756B" w:rsidP="0042756B">
      <w:pPr>
        <w:pStyle w:val="1"/>
        <w:jc w:val="center"/>
        <w:rPr>
          <w:b w:val="0"/>
          <w:bCs/>
          <w:sz w:val="18"/>
          <w:szCs w:val="18"/>
        </w:rPr>
      </w:pPr>
    </w:p>
    <w:p w:rsidR="0042756B" w:rsidRPr="00393CFE" w:rsidRDefault="0042756B" w:rsidP="0042756B">
      <w:pPr>
        <w:pStyle w:val="1"/>
        <w:tabs>
          <w:tab w:val="left" w:pos="8505"/>
          <w:tab w:val="left" w:pos="8789"/>
        </w:tabs>
        <w:spacing w:line="276" w:lineRule="auto"/>
        <w:jc w:val="center"/>
        <w:rPr>
          <w:bCs/>
          <w:color w:val="000000"/>
          <w:sz w:val="32"/>
          <w:szCs w:val="32"/>
        </w:rPr>
      </w:pPr>
      <w:r w:rsidRPr="00393CFE">
        <w:rPr>
          <w:bCs/>
          <w:color w:val="000000"/>
          <w:sz w:val="32"/>
          <w:szCs w:val="32"/>
        </w:rPr>
        <w:t>ГЛУХІВСЬКА МІСЬКА РАДА СУМСЬКОЇ ОБЛАСТІ</w:t>
      </w:r>
    </w:p>
    <w:p w:rsidR="0042756B" w:rsidRPr="00393CFE" w:rsidRDefault="0042756B" w:rsidP="0042756B">
      <w:pPr>
        <w:pStyle w:val="1"/>
        <w:spacing w:line="276" w:lineRule="auto"/>
        <w:jc w:val="center"/>
        <w:rPr>
          <w:bCs/>
          <w:color w:val="000000"/>
          <w:sz w:val="32"/>
          <w:szCs w:val="32"/>
        </w:rPr>
      </w:pPr>
      <w:r w:rsidRPr="00393CFE">
        <w:rPr>
          <w:bCs/>
          <w:color w:val="000000"/>
          <w:sz w:val="32"/>
          <w:szCs w:val="32"/>
        </w:rPr>
        <w:t>ВИКОНАВЧИЙ  КОМІТЕТ</w:t>
      </w:r>
    </w:p>
    <w:p w:rsidR="0042756B" w:rsidRPr="00393CFE" w:rsidRDefault="0042756B" w:rsidP="0042756B">
      <w:pPr>
        <w:pStyle w:val="1"/>
        <w:spacing w:line="276" w:lineRule="auto"/>
        <w:jc w:val="center"/>
        <w:rPr>
          <w:bCs/>
          <w:color w:val="000000"/>
          <w:sz w:val="32"/>
          <w:szCs w:val="32"/>
        </w:rPr>
      </w:pPr>
      <w:r w:rsidRPr="00393CFE">
        <w:rPr>
          <w:bCs/>
          <w:color w:val="000000"/>
          <w:sz w:val="32"/>
          <w:szCs w:val="32"/>
        </w:rPr>
        <w:t xml:space="preserve">Р І Ш Е Н </w:t>
      </w:r>
      <w:proofErr w:type="spellStart"/>
      <w:r w:rsidRPr="00393CFE">
        <w:rPr>
          <w:bCs/>
          <w:color w:val="000000"/>
          <w:sz w:val="32"/>
          <w:szCs w:val="32"/>
        </w:rPr>
        <w:t>Н</w:t>
      </w:r>
      <w:proofErr w:type="spellEnd"/>
      <w:r w:rsidRPr="00393CFE">
        <w:rPr>
          <w:bCs/>
          <w:color w:val="000000"/>
          <w:sz w:val="32"/>
          <w:szCs w:val="32"/>
        </w:rPr>
        <w:t xml:space="preserve"> Я</w:t>
      </w:r>
    </w:p>
    <w:p w:rsidR="0042756B" w:rsidRPr="00393CFE" w:rsidRDefault="0042756B" w:rsidP="0042756B">
      <w:pPr>
        <w:pStyle w:val="1"/>
        <w:jc w:val="center"/>
        <w:rPr>
          <w:b w:val="0"/>
          <w:bCs/>
          <w:color w:val="000000"/>
          <w:sz w:val="28"/>
          <w:szCs w:val="18"/>
        </w:rPr>
      </w:pPr>
    </w:p>
    <w:p w:rsidR="0042756B" w:rsidRPr="00AF1BD6" w:rsidRDefault="00AF1BD6" w:rsidP="0042756B">
      <w:pPr>
        <w:tabs>
          <w:tab w:val="left" w:pos="4820"/>
        </w:tabs>
        <w:rPr>
          <w:b w:val="0"/>
          <w:bCs w:val="0"/>
          <w:sz w:val="28"/>
          <w:szCs w:val="18"/>
          <w:u w:val="single"/>
          <w:lang w:val="uk-UA"/>
        </w:rPr>
      </w:pPr>
      <w:r w:rsidRPr="00AF1BD6">
        <w:rPr>
          <w:b w:val="0"/>
          <w:bCs w:val="0"/>
          <w:color w:val="000000"/>
          <w:sz w:val="28"/>
          <w:szCs w:val="18"/>
          <w:u w:val="single"/>
          <w:lang w:val="uk-UA"/>
        </w:rPr>
        <w:t>16.02.2023</w:t>
      </w:r>
      <w:r w:rsidR="0042756B" w:rsidRPr="00393CFE">
        <w:rPr>
          <w:bCs w:val="0"/>
          <w:color w:val="000000"/>
          <w:sz w:val="28"/>
          <w:szCs w:val="18"/>
          <w:lang w:val="uk-UA"/>
        </w:rPr>
        <w:t xml:space="preserve">                                        м. Глухів</w:t>
      </w:r>
      <w:r w:rsidR="0042756B" w:rsidRPr="00393CFE">
        <w:rPr>
          <w:bCs w:val="0"/>
          <w:color w:val="000000"/>
          <w:sz w:val="28"/>
          <w:szCs w:val="18"/>
          <w:lang w:val="uk-UA"/>
        </w:rPr>
        <w:tab/>
      </w:r>
      <w:r w:rsidR="0042756B" w:rsidRPr="00393CFE">
        <w:rPr>
          <w:bCs w:val="0"/>
          <w:color w:val="000000"/>
          <w:sz w:val="28"/>
          <w:szCs w:val="18"/>
          <w:lang w:val="uk-UA"/>
        </w:rPr>
        <w:tab/>
        <w:t xml:space="preserve">               № </w:t>
      </w:r>
      <w:r w:rsidRPr="00AF1BD6">
        <w:rPr>
          <w:b w:val="0"/>
          <w:bCs w:val="0"/>
          <w:color w:val="000000"/>
          <w:sz w:val="28"/>
          <w:szCs w:val="18"/>
          <w:u w:val="single"/>
          <w:lang w:val="uk-UA"/>
        </w:rPr>
        <w:t>44</w:t>
      </w:r>
    </w:p>
    <w:p w:rsidR="0042756B" w:rsidRPr="00393CFE" w:rsidRDefault="0042756B" w:rsidP="0042756B">
      <w:pPr>
        <w:rPr>
          <w:bCs w:val="0"/>
          <w:color w:val="000000"/>
          <w:sz w:val="28"/>
          <w:szCs w:val="22"/>
          <w:lang w:val="uk-UA"/>
        </w:rPr>
      </w:pPr>
      <w:r w:rsidRPr="00393CFE">
        <w:rPr>
          <w:b w:val="0"/>
          <w:sz w:val="28"/>
          <w:szCs w:val="18"/>
          <w:lang w:val="uk-UA"/>
        </w:rPr>
        <w:t xml:space="preserve"> </w:t>
      </w:r>
    </w:p>
    <w:p w:rsidR="0042756B" w:rsidRPr="00393CFE" w:rsidRDefault="0042756B" w:rsidP="006C6B88">
      <w:pPr>
        <w:pStyle w:val="2"/>
        <w:spacing w:before="0"/>
        <w:ind w:right="329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393CFE">
        <w:rPr>
          <w:rFonts w:ascii="Times New Roman" w:hAnsi="Times New Roman" w:cs="Times New Roman"/>
          <w:b/>
          <w:color w:val="000000"/>
          <w:sz w:val="28"/>
        </w:rPr>
        <w:t xml:space="preserve">Про внесення змін до Комплексної програми </w:t>
      </w:r>
    </w:p>
    <w:p w:rsidR="0042756B" w:rsidRPr="00393CFE" w:rsidRDefault="0042756B" w:rsidP="006C6B88">
      <w:pPr>
        <w:pStyle w:val="2"/>
        <w:spacing w:before="0"/>
        <w:ind w:right="329"/>
        <w:jc w:val="both"/>
        <w:rPr>
          <w:rFonts w:ascii="Times New Roman" w:eastAsia="Calibri" w:hAnsi="Times New Roman" w:cs="Times New Roman"/>
          <w:b/>
          <w:iCs/>
          <w:sz w:val="28"/>
        </w:rPr>
      </w:pPr>
      <w:r w:rsidRPr="00393CFE">
        <w:rPr>
          <w:rFonts w:ascii="Times New Roman" w:hAnsi="Times New Roman" w:cs="Times New Roman"/>
          <w:b/>
          <w:color w:val="000000"/>
          <w:sz w:val="28"/>
        </w:rPr>
        <w:t>«Правопорядок на 2023 – 2025 роки»</w:t>
      </w:r>
    </w:p>
    <w:p w:rsidR="0042756B" w:rsidRPr="00393CFE" w:rsidRDefault="0042756B" w:rsidP="0042756B">
      <w:pPr>
        <w:pStyle w:val="a4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42756B" w:rsidRPr="00393CFE" w:rsidRDefault="0042756B" w:rsidP="0042756B">
      <w:pPr>
        <w:pStyle w:val="2"/>
        <w:ind w:right="-1" w:firstLine="708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93CFE">
        <w:rPr>
          <w:rFonts w:ascii="Times New Roman" w:hAnsi="Times New Roman" w:cs="Times New Roman"/>
          <w:snapToGrid w:val="0"/>
          <w:color w:val="auto"/>
          <w:sz w:val="28"/>
          <w:szCs w:val="28"/>
        </w:rPr>
        <w:t>Розглянувши подання першого заступника міського голови з питань діяльності виконавчих органів міської ради Ткаченка О.О.</w:t>
      </w:r>
      <w:r w:rsidRPr="00393CFE">
        <w:rPr>
          <w:rFonts w:ascii="Times New Roman" w:hAnsi="Times New Roman"/>
          <w:snapToGrid w:val="0"/>
          <w:color w:val="auto"/>
          <w:sz w:val="28"/>
          <w:szCs w:val="28"/>
        </w:rPr>
        <w:t xml:space="preserve"> про </w:t>
      </w:r>
      <w:r w:rsidRPr="00393CFE">
        <w:rPr>
          <w:rFonts w:ascii="Times New Roman" w:hAnsi="Times New Roman" w:cs="Times New Roman"/>
          <w:color w:val="000000"/>
          <w:sz w:val="28"/>
        </w:rPr>
        <w:t>внесення змін до Комплексної програми</w:t>
      </w:r>
      <w:r w:rsidR="0065678F" w:rsidRPr="00393CFE">
        <w:rPr>
          <w:rFonts w:ascii="Times New Roman" w:hAnsi="Times New Roman" w:cs="Times New Roman"/>
          <w:color w:val="000000"/>
          <w:sz w:val="28"/>
        </w:rPr>
        <w:t xml:space="preserve"> «Правопорядок</w:t>
      </w:r>
      <w:r w:rsidR="0075077B" w:rsidRPr="00393CFE">
        <w:rPr>
          <w:rFonts w:ascii="Times New Roman" w:hAnsi="Times New Roman" w:cs="Times New Roman"/>
          <w:color w:val="000000"/>
          <w:sz w:val="28"/>
        </w:rPr>
        <w:t xml:space="preserve"> на 2023</w:t>
      </w:r>
      <w:r w:rsidRPr="00393CFE">
        <w:rPr>
          <w:rFonts w:ascii="Times New Roman" w:hAnsi="Times New Roman" w:cs="Times New Roman"/>
          <w:color w:val="000000"/>
          <w:sz w:val="28"/>
        </w:rPr>
        <w:t xml:space="preserve"> – 2025 роки</w:t>
      </w:r>
      <w:r w:rsidR="0065678F" w:rsidRPr="00393CFE">
        <w:rPr>
          <w:rFonts w:ascii="Times New Roman" w:hAnsi="Times New Roman" w:cs="Times New Roman"/>
          <w:color w:val="000000"/>
          <w:sz w:val="28"/>
        </w:rPr>
        <w:t>»</w:t>
      </w:r>
      <w:r w:rsidRPr="00393CFE">
        <w:rPr>
          <w:rFonts w:ascii="Times New Roman" w:hAnsi="Times New Roman" w:cs="Times New Roman"/>
          <w:color w:val="000000"/>
          <w:sz w:val="28"/>
        </w:rPr>
        <w:t xml:space="preserve">, </w:t>
      </w:r>
      <w:r w:rsidR="005F0422" w:rsidRPr="00393CFE">
        <w:rPr>
          <w:rFonts w:ascii="Times New Roman" w:hAnsi="Times New Roman" w:cs="Times New Roman"/>
          <w:color w:val="auto"/>
          <w:sz w:val="28"/>
          <w:szCs w:val="28"/>
        </w:rPr>
        <w:t>розглянувши лист начальника відділу поліції №1 (</w:t>
      </w:r>
      <w:proofErr w:type="spellStart"/>
      <w:r w:rsidR="005F0422" w:rsidRPr="00393CFE">
        <w:rPr>
          <w:rFonts w:ascii="Times New Roman" w:hAnsi="Times New Roman" w:cs="Times New Roman"/>
          <w:color w:val="auto"/>
          <w:sz w:val="28"/>
          <w:szCs w:val="28"/>
        </w:rPr>
        <w:t>м.Глухів</w:t>
      </w:r>
      <w:proofErr w:type="spellEnd"/>
      <w:r w:rsidR="005F0422" w:rsidRPr="00393CFE">
        <w:rPr>
          <w:rFonts w:ascii="Times New Roman" w:hAnsi="Times New Roman" w:cs="Times New Roman"/>
          <w:color w:val="auto"/>
          <w:sz w:val="28"/>
          <w:szCs w:val="28"/>
        </w:rPr>
        <w:t xml:space="preserve">) </w:t>
      </w:r>
      <w:proofErr w:type="spellStart"/>
      <w:r w:rsidR="005F0422" w:rsidRPr="00393CFE">
        <w:rPr>
          <w:rFonts w:ascii="Times New Roman" w:hAnsi="Times New Roman" w:cs="Times New Roman"/>
          <w:color w:val="auto"/>
          <w:sz w:val="28"/>
          <w:szCs w:val="28"/>
        </w:rPr>
        <w:t>Шосткинського</w:t>
      </w:r>
      <w:proofErr w:type="spellEnd"/>
      <w:r w:rsidR="005F0422" w:rsidRPr="00393CFE">
        <w:rPr>
          <w:rFonts w:ascii="Times New Roman" w:hAnsi="Times New Roman" w:cs="Times New Roman"/>
          <w:color w:val="auto"/>
          <w:sz w:val="28"/>
          <w:szCs w:val="28"/>
        </w:rPr>
        <w:t xml:space="preserve"> РУП ГУНП в Сумській області щодо встановлення додаткових камер відеоспостереж</w:t>
      </w:r>
      <w:r w:rsidR="000F73D9">
        <w:rPr>
          <w:rFonts w:ascii="Times New Roman" w:hAnsi="Times New Roman" w:cs="Times New Roman"/>
          <w:color w:val="auto"/>
          <w:sz w:val="28"/>
          <w:szCs w:val="28"/>
        </w:rPr>
        <w:t xml:space="preserve">ення, з метою  реалізації </w:t>
      </w:r>
      <w:r w:rsidR="005F0422" w:rsidRPr="00393CFE">
        <w:rPr>
          <w:rFonts w:ascii="Times New Roman" w:hAnsi="Times New Roman" w:cs="Times New Roman"/>
          <w:color w:val="auto"/>
          <w:sz w:val="28"/>
          <w:szCs w:val="28"/>
        </w:rPr>
        <w:t>оперативного виконання заходів, спрямованих на попередження і припинення злочинів та правопорушень, забезпечення публічного порядку, дотримання спокою та безпеки громадян на території Глухівської міської територіальної громади</w:t>
      </w:r>
      <w:r w:rsidR="0065678F" w:rsidRPr="00393CFE">
        <w:rPr>
          <w:rFonts w:ascii="Times New Roman" w:hAnsi="Times New Roman" w:cs="Times New Roman"/>
          <w:color w:val="000000"/>
          <w:sz w:val="28"/>
        </w:rPr>
        <w:t>,</w:t>
      </w:r>
      <w:r w:rsidRPr="00393CFE">
        <w:rPr>
          <w:rFonts w:ascii="Times New Roman" w:hAnsi="Times New Roman" w:cs="Times New Roman"/>
          <w:color w:val="000000"/>
          <w:sz w:val="28"/>
        </w:rPr>
        <w:t xml:space="preserve"> </w:t>
      </w:r>
      <w:r w:rsidRPr="00393CFE">
        <w:rPr>
          <w:rFonts w:ascii="Times New Roman" w:hAnsi="Times New Roman" w:cs="Times New Roman"/>
          <w:color w:val="auto"/>
          <w:sz w:val="28"/>
          <w:szCs w:val="28"/>
        </w:rPr>
        <w:t xml:space="preserve">керуючись пунктом 1 частини другої статті 52 та частиною шостою статті 59 Закону України «Про місцеве самоврядування в  Україні», </w:t>
      </w:r>
      <w:r w:rsidRPr="00393CFE">
        <w:rPr>
          <w:rFonts w:ascii="Times New Roman" w:hAnsi="Times New Roman" w:cs="Times New Roman"/>
          <w:b/>
          <w:color w:val="auto"/>
          <w:sz w:val="28"/>
          <w:szCs w:val="28"/>
        </w:rPr>
        <w:t>виконавчий комітет міської ради ВИРІШИВ:</w:t>
      </w:r>
    </w:p>
    <w:p w:rsidR="000F73D9" w:rsidRDefault="005C2914" w:rsidP="0042756B">
      <w:pPr>
        <w:pStyle w:val="2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3CFE">
        <w:rPr>
          <w:rFonts w:ascii="Times New Roman" w:hAnsi="Times New Roman" w:cs="Times New Roman"/>
          <w:color w:val="auto"/>
          <w:sz w:val="28"/>
          <w:szCs w:val="28"/>
        </w:rPr>
        <w:t>1.Схвалити внесення змін до Комплексної програми «Правопорядок</w:t>
      </w:r>
      <w:r w:rsidR="0075077B" w:rsidRPr="00393CFE">
        <w:rPr>
          <w:rFonts w:ascii="Times New Roman" w:hAnsi="Times New Roman" w:cs="Times New Roman"/>
          <w:color w:val="000000"/>
          <w:sz w:val="28"/>
          <w:szCs w:val="28"/>
        </w:rPr>
        <w:t xml:space="preserve"> на 2023</w:t>
      </w:r>
      <w:r w:rsidR="0042756B" w:rsidRPr="00393CFE">
        <w:rPr>
          <w:rFonts w:ascii="Times New Roman" w:hAnsi="Times New Roman" w:cs="Times New Roman"/>
          <w:color w:val="000000"/>
          <w:sz w:val="28"/>
          <w:szCs w:val="28"/>
        </w:rPr>
        <w:t xml:space="preserve"> – 2025 роки</w:t>
      </w:r>
      <w:r w:rsidRPr="00393CFE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42756B" w:rsidRPr="00393CF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0F7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756B" w:rsidRPr="00393CFE">
        <w:rPr>
          <w:rFonts w:ascii="Times New Roman" w:hAnsi="Times New Roman" w:cs="Times New Roman"/>
          <w:color w:val="000000"/>
          <w:sz w:val="28"/>
          <w:szCs w:val="28"/>
        </w:rPr>
        <w:t>затвердженої</w:t>
      </w:r>
      <w:r w:rsidR="000F73D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393CFE">
        <w:rPr>
          <w:rFonts w:ascii="Times New Roman" w:hAnsi="Times New Roman" w:cs="Times New Roman"/>
          <w:color w:val="000000"/>
          <w:sz w:val="28"/>
          <w:szCs w:val="28"/>
        </w:rPr>
        <w:t xml:space="preserve"> рішенням</w:t>
      </w:r>
      <w:r w:rsidR="000F73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93C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F73D9">
        <w:rPr>
          <w:rFonts w:ascii="Times New Roman" w:hAnsi="Times New Roman" w:cs="Times New Roman"/>
          <w:color w:val="000000"/>
          <w:sz w:val="28"/>
          <w:szCs w:val="28"/>
        </w:rPr>
        <w:t xml:space="preserve">Глухівської  </w:t>
      </w:r>
      <w:r w:rsidRPr="00393CFE">
        <w:rPr>
          <w:rFonts w:ascii="Times New Roman" w:hAnsi="Times New Roman" w:cs="Times New Roman"/>
          <w:color w:val="000000"/>
          <w:sz w:val="28"/>
          <w:szCs w:val="28"/>
        </w:rPr>
        <w:t>міської ради від 25.11</w:t>
      </w:r>
      <w:r w:rsidR="00F25E3E" w:rsidRPr="00393CFE">
        <w:rPr>
          <w:rFonts w:ascii="Times New Roman" w:hAnsi="Times New Roman" w:cs="Times New Roman"/>
          <w:color w:val="000000"/>
          <w:sz w:val="28"/>
          <w:szCs w:val="28"/>
        </w:rPr>
        <w:t>.2022</w:t>
      </w:r>
    </w:p>
    <w:p w:rsidR="00382E87" w:rsidRPr="00393CFE" w:rsidRDefault="00F25E3E" w:rsidP="000F73D9">
      <w:pPr>
        <w:pStyle w:val="2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3CFE">
        <w:rPr>
          <w:rFonts w:ascii="Times New Roman" w:hAnsi="Times New Roman" w:cs="Times New Roman"/>
          <w:color w:val="000000"/>
          <w:sz w:val="28"/>
          <w:szCs w:val="28"/>
        </w:rPr>
        <w:t xml:space="preserve"> № 54</w:t>
      </w:r>
      <w:r w:rsidR="0042756B" w:rsidRPr="00393CFE">
        <w:rPr>
          <w:rFonts w:ascii="Times New Roman" w:hAnsi="Times New Roman" w:cs="Times New Roman"/>
          <w:color w:val="000000"/>
          <w:sz w:val="28"/>
          <w:szCs w:val="28"/>
        </w:rPr>
        <w:t xml:space="preserve">7 (далі – Програма), а саме: </w:t>
      </w:r>
    </w:p>
    <w:p w:rsidR="00382E87" w:rsidRPr="00393CFE" w:rsidRDefault="00382E87" w:rsidP="0042756B">
      <w:pPr>
        <w:pStyle w:val="2"/>
        <w:ind w:right="-1" w:firstLine="567"/>
        <w:jc w:val="both"/>
        <w:rPr>
          <w:rFonts w:ascii="Times New Roman" w:hAnsi="Times New Roman"/>
          <w:snapToGrid w:val="0"/>
          <w:color w:val="auto"/>
          <w:sz w:val="28"/>
          <w:szCs w:val="28"/>
        </w:rPr>
      </w:pPr>
      <w:r w:rsidRPr="00393CFE"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42756B" w:rsidRPr="00393CFE">
        <w:rPr>
          <w:rFonts w:ascii="Times New Roman" w:hAnsi="Times New Roman"/>
          <w:snapToGrid w:val="0"/>
          <w:color w:val="auto"/>
          <w:sz w:val="28"/>
          <w:szCs w:val="28"/>
        </w:rPr>
        <w:t xml:space="preserve">викласти </w:t>
      </w:r>
      <w:r w:rsidR="000F73D9">
        <w:rPr>
          <w:rFonts w:ascii="Times New Roman" w:hAnsi="Times New Roman"/>
          <w:snapToGrid w:val="0"/>
          <w:color w:val="auto"/>
          <w:sz w:val="28"/>
          <w:szCs w:val="28"/>
        </w:rPr>
        <w:t>«Паспорт П</w:t>
      </w:r>
      <w:r w:rsidRPr="00393CFE">
        <w:rPr>
          <w:rFonts w:ascii="Times New Roman" w:hAnsi="Times New Roman"/>
          <w:snapToGrid w:val="0"/>
          <w:color w:val="auto"/>
          <w:sz w:val="28"/>
          <w:szCs w:val="28"/>
        </w:rPr>
        <w:t>рограми» в новій редакції (додається);</w:t>
      </w:r>
    </w:p>
    <w:p w:rsidR="0042756B" w:rsidRPr="00393CFE" w:rsidRDefault="000F73D9" w:rsidP="0042756B">
      <w:pPr>
        <w:pStyle w:val="2"/>
        <w:ind w:right="-1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napToGrid w:val="0"/>
          <w:color w:val="auto"/>
          <w:sz w:val="28"/>
          <w:szCs w:val="28"/>
        </w:rPr>
        <w:t>2) викласти пункт 4.3</w:t>
      </w:r>
      <w:r w:rsidR="00C123D4" w:rsidRPr="00393CFE">
        <w:rPr>
          <w:rFonts w:ascii="Times New Roman" w:hAnsi="Times New Roman"/>
          <w:snapToGrid w:val="0"/>
          <w:color w:val="auto"/>
          <w:sz w:val="28"/>
          <w:szCs w:val="28"/>
        </w:rPr>
        <w:t xml:space="preserve"> «Захист державного суверенітету та територіально</w:t>
      </w:r>
      <w:r>
        <w:rPr>
          <w:rFonts w:ascii="Times New Roman" w:hAnsi="Times New Roman"/>
          <w:snapToGrid w:val="0"/>
          <w:color w:val="auto"/>
          <w:sz w:val="28"/>
          <w:szCs w:val="28"/>
        </w:rPr>
        <w:t>ї цілісності держави» розділу 4</w:t>
      </w:r>
      <w:r w:rsidR="00C123D4" w:rsidRPr="00393CFE">
        <w:rPr>
          <w:rFonts w:ascii="Times New Roman" w:hAnsi="Times New Roman"/>
          <w:snapToGrid w:val="0"/>
          <w:color w:val="auto"/>
          <w:sz w:val="28"/>
          <w:szCs w:val="28"/>
        </w:rPr>
        <w:t xml:space="preserve"> </w:t>
      </w:r>
      <w:r w:rsidR="003251AB" w:rsidRPr="00393CFE">
        <w:rPr>
          <w:rFonts w:ascii="Times New Roman" w:hAnsi="Times New Roman"/>
          <w:snapToGrid w:val="0"/>
          <w:color w:val="auto"/>
          <w:sz w:val="28"/>
          <w:szCs w:val="28"/>
        </w:rPr>
        <w:t>«</w:t>
      </w:r>
      <w:r w:rsidR="0012111D" w:rsidRPr="00393CFE">
        <w:rPr>
          <w:rFonts w:ascii="Times New Roman" w:hAnsi="Times New Roman"/>
          <w:snapToGrid w:val="0"/>
          <w:color w:val="auto"/>
          <w:sz w:val="28"/>
          <w:szCs w:val="28"/>
        </w:rPr>
        <w:t>Обґрунтування</w:t>
      </w:r>
      <w:r w:rsidR="00C123D4" w:rsidRPr="00393CFE">
        <w:rPr>
          <w:rFonts w:ascii="Times New Roman" w:hAnsi="Times New Roman"/>
          <w:snapToGrid w:val="0"/>
          <w:color w:val="auto"/>
          <w:sz w:val="28"/>
          <w:szCs w:val="28"/>
        </w:rPr>
        <w:t xml:space="preserve"> шляхів і засобів </w:t>
      </w:r>
      <w:r w:rsidR="0012111D" w:rsidRPr="00393CFE">
        <w:rPr>
          <w:rFonts w:ascii="Times New Roman" w:hAnsi="Times New Roman"/>
          <w:snapToGrid w:val="0"/>
          <w:color w:val="auto"/>
          <w:sz w:val="28"/>
          <w:szCs w:val="28"/>
        </w:rPr>
        <w:t>розв’язання</w:t>
      </w:r>
      <w:r w:rsidR="00C123D4" w:rsidRPr="00393CFE">
        <w:rPr>
          <w:rFonts w:ascii="Times New Roman" w:hAnsi="Times New Roman"/>
          <w:snapToGrid w:val="0"/>
          <w:color w:val="auto"/>
          <w:sz w:val="28"/>
          <w:szCs w:val="28"/>
        </w:rPr>
        <w:t xml:space="preserve"> проблем, обсяги та джерела фінансування. Строки виконання Програми</w:t>
      </w:r>
      <w:r w:rsidR="0012111D" w:rsidRPr="00393CFE">
        <w:rPr>
          <w:rFonts w:ascii="Times New Roman" w:hAnsi="Times New Roman"/>
          <w:snapToGrid w:val="0"/>
          <w:color w:val="auto"/>
          <w:sz w:val="28"/>
          <w:szCs w:val="28"/>
        </w:rPr>
        <w:t>»</w:t>
      </w:r>
      <w:r w:rsidR="008B3F17">
        <w:rPr>
          <w:rFonts w:ascii="Times New Roman" w:hAnsi="Times New Roman"/>
          <w:color w:val="000000"/>
          <w:sz w:val="28"/>
          <w:szCs w:val="28"/>
        </w:rPr>
        <w:t xml:space="preserve"> в новій редакції (додається);</w:t>
      </w:r>
    </w:p>
    <w:p w:rsidR="0066531D" w:rsidRPr="00393CFE" w:rsidRDefault="0066531D" w:rsidP="0066531D">
      <w:pPr>
        <w:jc w:val="both"/>
        <w:rPr>
          <w:b w:val="0"/>
          <w:sz w:val="28"/>
          <w:lang w:val="uk-UA"/>
        </w:rPr>
      </w:pPr>
      <w:r w:rsidRPr="00393CFE">
        <w:rPr>
          <w:lang w:val="uk-UA"/>
        </w:rPr>
        <w:tab/>
      </w:r>
      <w:r w:rsidRPr="00393CFE">
        <w:rPr>
          <w:b w:val="0"/>
          <w:sz w:val="28"/>
          <w:lang w:val="uk-UA"/>
        </w:rPr>
        <w:t xml:space="preserve">3) </w:t>
      </w:r>
      <w:r w:rsidR="00C123D4" w:rsidRPr="00393CFE">
        <w:rPr>
          <w:b w:val="0"/>
          <w:sz w:val="28"/>
          <w:lang w:val="uk-UA"/>
        </w:rPr>
        <w:t xml:space="preserve">викласти </w:t>
      </w:r>
      <w:r w:rsidRPr="00393CFE">
        <w:rPr>
          <w:b w:val="0"/>
          <w:sz w:val="28"/>
          <w:lang w:val="uk-UA"/>
        </w:rPr>
        <w:t xml:space="preserve">Додаток 1 «Ресурсне забезпечення Програми» </w:t>
      </w:r>
      <w:r w:rsidR="00CE2EC3">
        <w:rPr>
          <w:b w:val="0"/>
          <w:sz w:val="28"/>
          <w:lang w:val="uk-UA"/>
        </w:rPr>
        <w:t xml:space="preserve">до Програми </w:t>
      </w:r>
      <w:r w:rsidRPr="00393CFE">
        <w:rPr>
          <w:b w:val="0"/>
          <w:sz w:val="28"/>
          <w:lang w:val="uk-UA"/>
        </w:rPr>
        <w:t>в новій редакції (додається);</w:t>
      </w:r>
    </w:p>
    <w:p w:rsidR="005E1CD6" w:rsidRPr="00393CFE" w:rsidRDefault="005E1CD6" w:rsidP="0066531D">
      <w:pPr>
        <w:jc w:val="both"/>
        <w:rPr>
          <w:b w:val="0"/>
          <w:lang w:val="uk-UA"/>
        </w:rPr>
      </w:pPr>
      <w:r w:rsidRPr="00393CFE">
        <w:rPr>
          <w:b w:val="0"/>
          <w:sz w:val="28"/>
          <w:lang w:val="uk-UA"/>
        </w:rPr>
        <w:tab/>
        <w:t xml:space="preserve">4) </w:t>
      </w:r>
      <w:r w:rsidR="00C123D4" w:rsidRPr="00393CFE">
        <w:rPr>
          <w:b w:val="0"/>
          <w:sz w:val="28"/>
          <w:lang w:val="uk-UA"/>
        </w:rPr>
        <w:t xml:space="preserve">викласти </w:t>
      </w:r>
      <w:r w:rsidR="0012111D" w:rsidRPr="00393CFE">
        <w:rPr>
          <w:b w:val="0"/>
          <w:sz w:val="28"/>
          <w:lang w:val="uk-UA"/>
        </w:rPr>
        <w:t xml:space="preserve">розділ 3 «Захист державного суверенітету та територіальної цілісності держави» </w:t>
      </w:r>
      <w:r w:rsidR="00AD6D67" w:rsidRPr="00393CFE">
        <w:rPr>
          <w:b w:val="0"/>
          <w:sz w:val="28"/>
          <w:lang w:val="uk-UA"/>
        </w:rPr>
        <w:t>Додат</w:t>
      </w:r>
      <w:r w:rsidRPr="00393CFE">
        <w:rPr>
          <w:b w:val="0"/>
          <w:sz w:val="28"/>
          <w:lang w:val="uk-UA"/>
        </w:rPr>
        <w:t>к</w:t>
      </w:r>
      <w:r w:rsidR="003251AB" w:rsidRPr="00393CFE">
        <w:rPr>
          <w:b w:val="0"/>
          <w:sz w:val="28"/>
          <w:lang w:val="uk-UA"/>
        </w:rPr>
        <w:t>у</w:t>
      </w:r>
      <w:r w:rsidRPr="00393CFE">
        <w:rPr>
          <w:b w:val="0"/>
          <w:sz w:val="28"/>
          <w:lang w:val="uk-UA"/>
        </w:rPr>
        <w:t xml:space="preserve"> 2 «Напрями діяльності та заходи щодо реалізації Програми»</w:t>
      </w:r>
      <w:r w:rsidR="00CE2EC3">
        <w:rPr>
          <w:b w:val="0"/>
          <w:sz w:val="28"/>
          <w:lang w:val="uk-UA"/>
        </w:rPr>
        <w:t xml:space="preserve"> до Програми</w:t>
      </w:r>
      <w:r w:rsidR="00A95696">
        <w:rPr>
          <w:b w:val="0"/>
          <w:sz w:val="28"/>
          <w:lang w:val="uk-UA"/>
        </w:rPr>
        <w:t xml:space="preserve"> </w:t>
      </w:r>
      <w:r w:rsidR="00D50FF1" w:rsidRPr="00393CFE">
        <w:rPr>
          <w:b w:val="0"/>
          <w:sz w:val="28"/>
          <w:lang w:val="uk-UA"/>
        </w:rPr>
        <w:t xml:space="preserve"> в новій редакції.</w:t>
      </w:r>
    </w:p>
    <w:p w:rsidR="0042756B" w:rsidRPr="00393CFE" w:rsidRDefault="0042756B" w:rsidP="0042756B">
      <w:pPr>
        <w:ind w:firstLine="567"/>
        <w:jc w:val="both"/>
        <w:rPr>
          <w:b w:val="0"/>
          <w:snapToGrid w:val="0"/>
          <w:sz w:val="28"/>
          <w:szCs w:val="28"/>
          <w:lang w:val="uk-UA"/>
        </w:rPr>
      </w:pPr>
      <w:r w:rsidRPr="00393CFE">
        <w:rPr>
          <w:b w:val="0"/>
          <w:color w:val="000000"/>
          <w:sz w:val="28"/>
          <w:szCs w:val="28"/>
          <w:lang w:val="uk-UA"/>
        </w:rPr>
        <w:t>2. Винести зазначені у пункті 1 цього рішення зміни до Програми на розгляд міської ради.</w:t>
      </w:r>
    </w:p>
    <w:p w:rsidR="0042756B" w:rsidRPr="00393CFE" w:rsidRDefault="0042756B" w:rsidP="0042756B">
      <w:pPr>
        <w:pStyle w:val="a4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393CFE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3. Контроль за виконанням цього рішення покласти на першого заступника міського    голови   з   питань    діяльності    виконавчих   органів   міської   ради </w:t>
      </w:r>
    </w:p>
    <w:p w:rsidR="0042756B" w:rsidRDefault="0042756B" w:rsidP="0042756B">
      <w:pPr>
        <w:pStyle w:val="a4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393CFE">
        <w:rPr>
          <w:rFonts w:ascii="Times New Roman" w:hAnsi="Times New Roman" w:cs="Times New Roman"/>
          <w:snapToGrid w:val="0"/>
          <w:sz w:val="28"/>
          <w:szCs w:val="28"/>
          <w:lang w:val="uk-UA"/>
        </w:rPr>
        <w:t>Ткаченка О.О.</w:t>
      </w:r>
    </w:p>
    <w:p w:rsidR="00CE2EC3" w:rsidRPr="00393CFE" w:rsidRDefault="00CE2EC3" w:rsidP="0042756B">
      <w:pPr>
        <w:pStyle w:val="a4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</w:p>
    <w:p w:rsidR="0042756B" w:rsidRPr="00393CFE" w:rsidRDefault="0042756B" w:rsidP="0042756B">
      <w:pPr>
        <w:rPr>
          <w:sz w:val="28"/>
          <w:szCs w:val="28"/>
          <w:lang w:val="uk-UA"/>
        </w:rPr>
      </w:pPr>
      <w:r w:rsidRPr="00393CFE">
        <w:rPr>
          <w:sz w:val="28"/>
          <w:szCs w:val="28"/>
          <w:lang w:val="uk-UA"/>
        </w:rPr>
        <w:t>Міський голова                                                                        Надія ВАЙЛО</w:t>
      </w:r>
    </w:p>
    <w:p w:rsidR="00B47242" w:rsidRDefault="00B47242" w:rsidP="00B47242">
      <w:pPr>
        <w:rPr>
          <w:lang w:val="uk-UA"/>
        </w:rPr>
      </w:pPr>
    </w:p>
    <w:p w:rsidR="00CE2EC3" w:rsidRDefault="00CE2EC3" w:rsidP="00B47242">
      <w:pPr>
        <w:rPr>
          <w:lang w:val="uk-UA"/>
        </w:rPr>
      </w:pPr>
    </w:p>
    <w:p w:rsidR="00254836" w:rsidRDefault="00254836" w:rsidP="00254836">
      <w:pPr>
        <w:tabs>
          <w:tab w:val="left" w:pos="5580"/>
        </w:tabs>
        <w:suppressAutoHyphens/>
        <w:jc w:val="both"/>
        <w:rPr>
          <w:b w:val="0"/>
          <w:color w:val="000000"/>
          <w:sz w:val="28"/>
          <w:szCs w:val="28"/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  </w:t>
      </w:r>
      <w:proofErr w:type="spellStart"/>
      <w:r w:rsidRPr="00254836">
        <w:rPr>
          <w:b w:val="0"/>
          <w:color w:val="000000"/>
          <w:sz w:val="28"/>
          <w:szCs w:val="28"/>
        </w:rPr>
        <w:t>Додаток</w:t>
      </w:r>
      <w:proofErr w:type="spellEnd"/>
      <w:r w:rsidRPr="00254836">
        <w:rPr>
          <w:b w:val="0"/>
          <w:color w:val="000000"/>
          <w:sz w:val="28"/>
          <w:szCs w:val="28"/>
        </w:rPr>
        <w:t xml:space="preserve"> </w:t>
      </w:r>
      <w:r>
        <w:rPr>
          <w:b w:val="0"/>
          <w:color w:val="000000"/>
          <w:sz w:val="28"/>
          <w:szCs w:val="28"/>
          <w:lang w:val="uk-UA"/>
        </w:rPr>
        <w:t>1</w:t>
      </w:r>
    </w:p>
    <w:p w:rsidR="00254836" w:rsidRPr="00254836" w:rsidRDefault="00254836" w:rsidP="00254836">
      <w:pPr>
        <w:tabs>
          <w:tab w:val="left" w:pos="5580"/>
        </w:tabs>
        <w:suppressAutoHyphens/>
        <w:jc w:val="both"/>
        <w:rPr>
          <w:b w:val="0"/>
          <w:color w:val="000000"/>
          <w:sz w:val="28"/>
          <w:szCs w:val="28"/>
        </w:rPr>
      </w:pPr>
      <w:r w:rsidRPr="00254836"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                    </w:t>
      </w:r>
      <w:r>
        <w:rPr>
          <w:b w:val="0"/>
          <w:color w:val="000000"/>
          <w:sz w:val="28"/>
          <w:szCs w:val="28"/>
          <w:lang w:val="uk-UA"/>
        </w:rPr>
        <w:t xml:space="preserve">до </w:t>
      </w:r>
      <w:proofErr w:type="spellStart"/>
      <w:r w:rsidRPr="00254836">
        <w:rPr>
          <w:b w:val="0"/>
          <w:color w:val="000000"/>
          <w:sz w:val="28"/>
          <w:szCs w:val="28"/>
        </w:rPr>
        <w:t>рішення</w:t>
      </w:r>
      <w:proofErr w:type="spellEnd"/>
      <w:r w:rsidRPr="00254836">
        <w:rPr>
          <w:b w:val="0"/>
          <w:color w:val="000000"/>
          <w:sz w:val="28"/>
          <w:szCs w:val="28"/>
        </w:rPr>
        <w:t xml:space="preserve"> </w:t>
      </w:r>
      <w:proofErr w:type="spellStart"/>
      <w:r w:rsidRPr="00254836">
        <w:rPr>
          <w:b w:val="0"/>
          <w:color w:val="000000"/>
          <w:sz w:val="28"/>
          <w:szCs w:val="28"/>
        </w:rPr>
        <w:t>викона</w:t>
      </w:r>
      <w:proofErr w:type="spellEnd"/>
      <w:r w:rsidRPr="00254836">
        <w:rPr>
          <w:b w:val="0"/>
          <w:color w:val="000000"/>
          <w:sz w:val="28"/>
          <w:szCs w:val="28"/>
          <w:lang w:val="uk-UA"/>
        </w:rPr>
        <w:t>в</w:t>
      </w:r>
      <w:proofErr w:type="spellStart"/>
      <w:r w:rsidRPr="00254836">
        <w:rPr>
          <w:b w:val="0"/>
          <w:color w:val="000000"/>
          <w:sz w:val="28"/>
          <w:szCs w:val="28"/>
        </w:rPr>
        <w:t>чого</w:t>
      </w:r>
      <w:proofErr w:type="spellEnd"/>
      <w:r w:rsidRPr="00254836">
        <w:rPr>
          <w:b w:val="0"/>
          <w:color w:val="000000"/>
          <w:sz w:val="28"/>
          <w:szCs w:val="28"/>
        </w:rPr>
        <w:t xml:space="preserve"> </w:t>
      </w:r>
      <w:proofErr w:type="spellStart"/>
      <w:r w:rsidRPr="00254836">
        <w:rPr>
          <w:b w:val="0"/>
          <w:color w:val="000000"/>
          <w:sz w:val="28"/>
          <w:szCs w:val="28"/>
        </w:rPr>
        <w:t>комітету</w:t>
      </w:r>
      <w:proofErr w:type="spellEnd"/>
    </w:p>
    <w:p w:rsidR="00254836" w:rsidRPr="00AF1BD6" w:rsidRDefault="00254836" w:rsidP="00254836">
      <w:pPr>
        <w:tabs>
          <w:tab w:val="left" w:pos="5580"/>
        </w:tabs>
        <w:suppressAutoHyphens/>
        <w:jc w:val="both"/>
        <w:rPr>
          <w:b w:val="0"/>
          <w:color w:val="000000"/>
          <w:sz w:val="28"/>
          <w:szCs w:val="28"/>
          <w:u w:val="single"/>
          <w:lang w:val="uk-UA"/>
        </w:rPr>
      </w:pPr>
      <w:r w:rsidRPr="00254836"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                 </w:t>
      </w:r>
      <w:r w:rsidR="009A4002">
        <w:rPr>
          <w:b w:val="0"/>
          <w:color w:val="000000"/>
          <w:sz w:val="28"/>
          <w:szCs w:val="28"/>
          <w:lang w:val="uk-UA"/>
        </w:rPr>
        <w:t xml:space="preserve"> </w:t>
      </w:r>
      <w:r w:rsidRPr="00254836">
        <w:rPr>
          <w:b w:val="0"/>
          <w:color w:val="000000"/>
          <w:sz w:val="28"/>
          <w:szCs w:val="28"/>
          <w:lang w:val="uk-UA"/>
        </w:rPr>
        <w:t xml:space="preserve">  </w:t>
      </w:r>
      <w:r w:rsidR="00AF1BD6" w:rsidRPr="00AF1BD6">
        <w:rPr>
          <w:b w:val="0"/>
          <w:color w:val="000000"/>
          <w:sz w:val="28"/>
          <w:szCs w:val="28"/>
          <w:u w:val="single"/>
          <w:lang w:val="uk-UA"/>
        </w:rPr>
        <w:t>16.02.2023</w:t>
      </w:r>
      <w:r w:rsidRPr="00254836">
        <w:rPr>
          <w:b w:val="0"/>
          <w:color w:val="000000"/>
          <w:sz w:val="28"/>
          <w:szCs w:val="28"/>
        </w:rPr>
        <w:t xml:space="preserve"> № </w:t>
      </w:r>
      <w:r w:rsidR="00AF1BD6" w:rsidRPr="00AF1BD6">
        <w:rPr>
          <w:b w:val="0"/>
          <w:color w:val="000000"/>
          <w:sz w:val="28"/>
          <w:szCs w:val="28"/>
          <w:u w:val="single"/>
          <w:lang w:val="uk-UA"/>
        </w:rPr>
        <w:t>44</w:t>
      </w:r>
    </w:p>
    <w:p w:rsidR="00254836" w:rsidRDefault="00254836" w:rsidP="00254836">
      <w:pPr>
        <w:tabs>
          <w:tab w:val="left" w:pos="5580"/>
        </w:tabs>
        <w:suppressAutoHyphens/>
        <w:ind w:left="5946" w:firstLine="426"/>
        <w:jc w:val="both"/>
        <w:rPr>
          <w:color w:val="000000"/>
        </w:rPr>
      </w:pPr>
    </w:p>
    <w:p w:rsidR="007F6B4B" w:rsidRPr="00393CFE" w:rsidRDefault="007F6B4B" w:rsidP="007F6B4B">
      <w:pPr>
        <w:pStyle w:val="Just"/>
        <w:widowControl w:val="0"/>
        <w:numPr>
          <w:ilvl w:val="0"/>
          <w:numId w:val="1"/>
        </w:numPr>
        <w:suppressAutoHyphens/>
        <w:jc w:val="center"/>
        <w:rPr>
          <w:b/>
          <w:color w:val="000000"/>
          <w:sz w:val="28"/>
          <w:szCs w:val="28"/>
          <w:lang w:val="uk-UA"/>
        </w:rPr>
      </w:pPr>
      <w:r w:rsidRPr="00393CFE">
        <w:rPr>
          <w:b/>
          <w:color w:val="000000"/>
          <w:sz w:val="28"/>
          <w:szCs w:val="28"/>
          <w:lang w:val="uk-UA"/>
        </w:rPr>
        <w:t xml:space="preserve">Паспорт </w:t>
      </w:r>
    </w:p>
    <w:p w:rsidR="007F6B4B" w:rsidRPr="00393CFE" w:rsidRDefault="00396A0B" w:rsidP="007F6B4B">
      <w:pPr>
        <w:suppressAutoHyphens/>
        <w:ind w:left="-48"/>
        <w:jc w:val="center"/>
        <w:rPr>
          <w:b w:val="0"/>
          <w:color w:val="000000"/>
          <w:sz w:val="28"/>
          <w:lang w:val="uk-UA"/>
        </w:rPr>
      </w:pPr>
      <w:r>
        <w:rPr>
          <w:b w:val="0"/>
          <w:color w:val="000000"/>
          <w:sz w:val="28"/>
          <w:lang w:val="uk-UA"/>
        </w:rPr>
        <w:t>Комплексної п</w:t>
      </w:r>
      <w:r w:rsidR="007F6B4B" w:rsidRPr="00393CFE">
        <w:rPr>
          <w:b w:val="0"/>
          <w:color w:val="000000"/>
          <w:sz w:val="28"/>
          <w:lang w:val="uk-UA"/>
        </w:rPr>
        <w:t xml:space="preserve">рограми «Правопорядок  на 2023-2025 роки»  </w:t>
      </w:r>
    </w:p>
    <w:p w:rsidR="007F6B4B" w:rsidRPr="00393CFE" w:rsidRDefault="007F6B4B" w:rsidP="007F6B4B">
      <w:pPr>
        <w:suppressAutoHyphens/>
        <w:ind w:left="-48"/>
        <w:jc w:val="center"/>
        <w:rPr>
          <w:b w:val="0"/>
          <w:color w:val="000000"/>
          <w:sz w:val="28"/>
          <w:lang w:val="uk-UA"/>
        </w:rPr>
      </w:pPr>
      <w:r w:rsidRPr="00393CFE">
        <w:rPr>
          <w:b w:val="0"/>
          <w:color w:val="000000"/>
          <w:sz w:val="28"/>
          <w:lang w:val="uk-UA"/>
        </w:rPr>
        <w:t>(далі - Програма)</w:t>
      </w:r>
    </w:p>
    <w:p w:rsidR="007F6B4B" w:rsidRPr="00393CFE" w:rsidRDefault="007F6B4B" w:rsidP="007F6B4B">
      <w:pPr>
        <w:suppressAutoHyphens/>
        <w:ind w:left="-48"/>
        <w:jc w:val="center"/>
        <w:rPr>
          <w:b w:val="0"/>
          <w:color w:val="000000"/>
          <w:sz w:val="28"/>
          <w:lang w:val="uk-UA"/>
        </w:rPr>
      </w:pP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0"/>
        <w:gridCol w:w="3959"/>
        <w:gridCol w:w="4960"/>
      </w:tblGrid>
      <w:tr w:rsidR="007F6B4B" w:rsidRPr="00393CFE" w:rsidTr="003E2779">
        <w:trPr>
          <w:trHeight w:val="42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4B" w:rsidRPr="00393CFE" w:rsidRDefault="007F6B4B" w:rsidP="003E2779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1.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4B" w:rsidRPr="00393CFE" w:rsidRDefault="007F6B4B" w:rsidP="003E2779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Ініціатор розроблення Програми</w:t>
            </w:r>
            <w:r w:rsidRPr="00393CFE">
              <w:rPr>
                <w:b w:val="0"/>
                <w:color w:val="000000"/>
                <w:sz w:val="24"/>
                <w:lang w:val="uk-UA"/>
              </w:rPr>
              <w:tab/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4B" w:rsidRPr="00393CFE" w:rsidRDefault="007F6B4B" w:rsidP="003E2779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Виконавчий комітет Глухівської міської ради</w:t>
            </w:r>
          </w:p>
        </w:tc>
      </w:tr>
      <w:tr w:rsidR="007F6B4B" w:rsidRPr="00393CFE" w:rsidTr="003E277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4B" w:rsidRPr="00393CFE" w:rsidRDefault="007F6B4B" w:rsidP="003E2779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2.</w:t>
            </w:r>
          </w:p>
          <w:p w:rsidR="007F6B4B" w:rsidRPr="00393CFE" w:rsidRDefault="007F6B4B" w:rsidP="003E2779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4B" w:rsidRPr="00393CFE" w:rsidRDefault="007F6B4B" w:rsidP="003E2779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 xml:space="preserve">Дата, номер і назва розпорядчого документа органу виконавчої влади про розроблення Програми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93CFE">
              <w:rPr>
                <w:b w:val="0"/>
                <w:color w:val="000000"/>
                <w:sz w:val="24"/>
                <w:lang w:val="uk-UA"/>
              </w:rPr>
              <w:tab/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4B" w:rsidRPr="00393CFE" w:rsidRDefault="007F6B4B" w:rsidP="003E2779">
            <w:pPr>
              <w:jc w:val="both"/>
              <w:rPr>
                <w:b w:val="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Рішення виконавчого комітету від 17.11.2022 року № 250  «</w:t>
            </w:r>
            <w:bookmarkStart w:id="0" w:name="_Hlk42777051"/>
            <w:r w:rsidRPr="00393CFE">
              <w:rPr>
                <w:b w:val="0"/>
                <w:sz w:val="24"/>
                <w:lang w:val="uk-UA"/>
              </w:rPr>
              <w:t xml:space="preserve">Про </w:t>
            </w:r>
            <w:proofErr w:type="spellStart"/>
            <w:r w:rsidRPr="00393CFE">
              <w:rPr>
                <w:b w:val="0"/>
                <w:sz w:val="24"/>
                <w:lang w:val="uk-UA"/>
              </w:rPr>
              <w:t>проєкт</w:t>
            </w:r>
            <w:proofErr w:type="spellEnd"/>
            <w:r w:rsidRPr="00393CFE">
              <w:rPr>
                <w:b w:val="0"/>
                <w:sz w:val="24"/>
                <w:lang w:val="uk-UA"/>
              </w:rPr>
              <w:t xml:space="preserve"> </w:t>
            </w:r>
            <w:bookmarkEnd w:id="0"/>
            <w:r w:rsidRPr="00393CFE">
              <w:rPr>
                <w:b w:val="0"/>
                <w:sz w:val="24"/>
                <w:lang w:val="uk-UA"/>
              </w:rPr>
              <w:t>Комплексної програми «Правопорядок на 2023-2025 роки»</w:t>
            </w:r>
          </w:p>
          <w:p w:rsidR="007F6B4B" w:rsidRPr="00393CFE" w:rsidRDefault="007F6B4B" w:rsidP="003E2779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</w:p>
        </w:tc>
      </w:tr>
      <w:tr w:rsidR="007F6B4B" w:rsidRPr="00AF1BD6" w:rsidTr="003E277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4B" w:rsidRPr="00393CFE" w:rsidRDefault="007F6B4B" w:rsidP="003E2779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3.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4B" w:rsidRPr="00393CFE" w:rsidRDefault="007F6B4B" w:rsidP="003E2779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rFonts w:ascii="Bookman Old Style" w:hAnsi="Bookman Old Style"/>
                <w:b w:val="0"/>
                <w:color w:val="000000"/>
                <w:sz w:val="24"/>
                <w:lang w:val="uk-UA"/>
              </w:rPr>
              <w:t xml:space="preserve">Розробник </w:t>
            </w:r>
            <w:r w:rsidRPr="00393CFE">
              <w:rPr>
                <w:b w:val="0"/>
                <w:color w:val="000000"/>
                <w:sz w:val="24"/>
                <w:lang w:val="uk-UA"/>
              </w:rPr>
              <w:t>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4B" w:rsidRPr="00393CFE" w:rsidRDefault="007F6B4B" w:rsidP="003E2779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7F6B4B" w:rsidRPr="00AF1BD6" w:rsidTr="003E277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4B" w:rsidRPr="00393CFE" w:rsidRDefault="007F6B4B" w:rsidP="003E2779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 xml:space="preserve">4. 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4B" w:rsidRPr="00393CFE" w:rsidRDefault="007F6B4B" w:rsidP="003E2779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proofErr w:type="spellStart"/>
            <w:r w:rsidRPr="00393CFE">
              <w:rPr>
                <w:b w:val="0"/>
                <w:color w:val="000000"/>
                <w:sz w:val="24"/>
                <w:lang w:val="uk-UA"/>
              </w:rPr>
              <w:t>Співрозробники</w:t>
            </w:r>
            <w:proofErr w:type="spellEnd"/>
            <w:r w:rsidRPr="00393CFE">
              <w:rPr>
                <w:b w:val="0"/>
                <w:color w:val="000000"/>
                <w:sz w:val="24"/>
                <w:lang w:val="uk-UA"/>
              </w:rPr>
              <w:t xml:space="preserve"> 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4B" w:rsidRPr="00393CFE" w:rsidRDefault="007F6B4B" w:rsidP="003E2779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 xml:space="preserve">Глухівський відділ поліції № 1 (м. Глухів) </w:t>
            </w:r>
            <w:proofErr w:type="spellStart"/>
            <w:r w:rsidRPr="00393CFE">
              <w:rPr>
                <w:b w:val="0"/>
                <w:color w:val="000000"/>
                <w:sz w:val="24"/>
                <w:lang w:val="uk-UA"/>
              </w:rPr>
              <w:t>Шосткинського</w:t>
            </w:r>
            <w:proofErr w:type="spellEnd"/>
            <w:r w:rsidRPr="00393CFE">
              <w:rPr>
                <w:b w:val="0"/>
                <w:color w:val="000000"/>
                <w:sz w:val="24"/>
                <w:lang w:val="uk-UA"/>
              </w:rPr>
              <w:t xml:space="preserve"> РУП ГУНП в Сумській області</w:t>
            </w:r>
          </w:p>
        </w:tc>
      </w:tr>
      <w:tr w:rsidR="007F6B4B" w:rsidRPr="00AF1BD6" w:rsidTr="003E277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4B" w:rsidRPr="00393CFE" w:rsidRDefault="007F6B4B" w:rsidP="003E2779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5.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4B" w:rsidRPr="00393CFE" w:rsidRDefault="007F6B4B" w:rsidP="003E2779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Відповідальні виконавці 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4B" w:rsidRPr="00393CFE" w:rsidRDefault="007F6B4B" w:rsidP="003E2779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7F6B4B" w:rsidRPr="00AF1BD6" w:rsidTr="003E277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4B" w:rsidRPr="00393CFE" w:rsidRDefault="007F6B4B" w:rsidP="003E2779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6.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4B" w:rsidRPr="00393CFE" w:rsidRDefault="007F6B4B" w:rsidP="003E2779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Учасники 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4B" w:rsidRPr="00393CFE" w:rsidRDefault="007F6B4B" w:rsidP="003E2779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 xml:space="preserve">Відділ з питань інформаційної та правоохоронної діяльності апарату міської ради та її виконавчого комітету, Глухівський відділ поліції № 1 (м. Глухів) </w:t>
            </w:r>
            <w:proofErr w:type="spellStart"/>
            <w:r w:rsidRPr="00393CFE">
              <w:rPr>
                <w:b w:val="0"/>
                <w:color w:val="000000"/>
                <w:sz w:val="24"/>
                <w:lang w:val="uk-UA"/>
              </w:rPr>
              <w:t>Шосткинського</w:t>
            </w:r>
            <w:proofErr w:type="spellEnd"/>
            <w:r w:rsidRPr="00393CFE">
              <w:rPr>
                <w:b w:val="0"/>
                <w:color w:val="000000"/>
                <w:sz w:val="24"/>
                <w:lang w:val="uk-UA"/>
              </w:rPr>
              <w:t xml:space="preserve"> РУП ГУНП в Сумській області,  Глухівський </w:t>
            </w:r>
            <w:proofErr w:type="spellStart"/>
            <w:r w:rsidRPr="00393CFE">
              <w:rPr>
                <w:b w:val="0"/>
                <w:color w:val="000000"/>
                <w:sz w:val="24"/>
                <w:lang w:val="uk-UA"/>
              </w:rPr>
              <w:t>міськрайвідділ</w:t>
            </w:r>
            <w:proofErr w:type="spellEnd"/>
            <w:r w:rsidRPr="00393CFE">
              <w:rPr>
                <w:b w:val="0"/>
                <w:color w:val="000000"/>
                <w:sz w:val="24"/>
                <w:lang w:val="uk-UA"/>
              </w:rPr>
              <w:t xml:space="preserve"> УСБУ в Сумській області, 1-й відділ </w:t>
            </w:r>
            <w:proofErr w:type="spellStart"/>
            <w:r w:rsidRPr="00393CFE">
              <w:rPr>
                <w:b w:val="0"/>
                <w:color w:val="000000"/>
                <w:sz w:val="24"/>
                <w:lang w:val="uk-UA"/>
              </w:rPr>
              <w:t>Шосткинського</w:t>
            </w:r>
            <w:proofErr w:type="spellEnd"/>
            <w:r w:rsidRPr="00393CFE">
              <w:rPr>
                <w:b w:val="0"/>
                <w:color w:val="000000"/>
                <w:sz w:val="24"/>
                <w:lang w:val="uk-UA"/>
              </w:rPr>
              <w:t xml:space="preserve"> РТЦК та СП, Глухівський відділ </w:t>
            </w:r>
            <w:proofErr w:type="spellStart"/>
            <w:r w:rsidRPr="00393CFE">
              <w:rPr>
                <w:b w:val="0"/>
                <w:color w:val="000000"/>
                <w:sz w:val="24"/>
                <w:lang w:val="uk-UA"/>
              </w:rPr>
              <w:t>Шосткинської</w:t>
            </w:r>
            <w:proofErr w:type="spellEnd"/>
            <w:r w:rsidRPr="00393CFE">
              <w:rPr>
                <w:b w:val="0"/>
                <w:color w:val="000000"/>
                <w:sz w:val="24"/>
                <w:lang w:val="uk-UA"/>
              </w:rPr>
              <w:t xml:space="preserve"> окружної прокуратури, відділ освіти міської ради, відділ культури міської ради, управління соціального захисту населення міської ради, управління житлово-комунального господарства та містобудування міської ради, служба у справах дітей міської ради, КНП «Глухівська міська лікарня» Глухівської міської ради</w:t>
            </w:r>
          </w:p>
        </w:tc>
      </w:tr>
      <w:tr w:rsidR="007F6B4B" w:rsidRPr="00393CFE" w:rsidTr="003E2779">
        <w:trPr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4B" w:rsidRPr="00393CFE" w:rsidRDefault="007F6B4B" w:rsidP="003E2779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7.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4B" w:rsidRPr="00393CFE" w:rsidRDefault="007F6B4B" w:rsidP="003E2779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Термін реалізації 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4B" w:rsidRPr="00393CFE" w:rsidRDefault="007F6B4B" w:rsidP="003E2779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2023-2025 роки</w:t>
            </w:r>
          </w:p>
        </w:tc>
      </w:tr>
      <w:tr w:rsidR="007F6B4B" w:rsidRPr="00AF1BD6" w:rsidTr="003E2779">
        <w:trPr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4B" w:rsidRPr="00393CFE" w:rsidRDefault="007F6B4B" w:rsidP="003E2779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8.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4B" w:rsidRPr="00393CFE" w:rsidRDefault="007F6B4B" w:rsidP="003E2779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 xml:space="preserve">Перелік бюджетів, які беруть участь у виконанні Програми 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4B" w:rsidRPr="00393CFE" w:rsidRDefault="007F6B4B" w:rsidP="003E2779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Бюджет Глухівської  міської територіальної громади</w:t>
            </w:r>
          </w:p>
        </w:tc>
      </w:tr>
      <w:tr w:rsidR="007F6B4B" w:rsidRPr="00393CFE" w:rsidTr="003E277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4B" w:rsidRPr="00393CFE" w:rsidRDefault="007F6B4B" w:rsidP="003E2779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9.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4B" w:rsidRPr="00393CFE" w:rsidRDefault="007F6B4B" w:rsidP="003E2779">
            <w:pPr>
              <w:suppressAutoHyphens/>
              <w:jc w:val="both"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Загальний обсяг фінансових ресурсів, необхідних для реалізації Програми, всього, у тому числі:</w:t>
            </w:r>
            <w:r w:rsidRPr="00393CFE">
              <w:rPr>
                <w:b w:val="0"/>
                <w:color w:val="000000"/>
                <w:sz w:val="24"/>
                <w:lang w:val="uk-UA"/>
              </w:rPr>
              <w:tab/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4B" w:rsidRPr="00393CFE" w:rsidRDefault="00224827" w:rsidP="003E2779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73</w:t>
            </w:r>
            <w:r w:rsidR="007F6B4B" w:rsidRPr="00393CFE">
              <w:rPr>
                <w:b w:val="0"/>
                <w:color w:val="000000"/>
                <w:sz w:val="24"/>
                <w:lang w:val="uk-UA"/>
              </w:rPr>
              <w:t xml:space="preserve">0,0 </w:t>
            </w:r>
            <w:proofErr w:type="spellStart"/>
            <w:r w:rsidR="007F6B4B" w:rsidRPr="00393CFE">
              <w:rPr>
                <w:b w:val="0"/>
                <w:color w:val="000000"/>
                <w:sz w:val="24"/>
                <w:lang w:val="uk-UA"/>
              </w:rPr>
              <w:t>тис.грн</w:t>
            </w:r>
            <w:proofErr w:type="spellEnd"/>
          </w:p>
          <w:p w:rsidR="007F6B4B" w:rsidRPr="00393CFE" w:rsidRDefault="00A877A9" w:rsidP="003E2779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2023 рік – 13</w:t>
            </w:r>
            <w:r w:rsidR="007F6B4B" w:rsidRPr="00393CFE">
              <w:rPr>
                <w:b w:val="0"/>
                <w:color w:val="000000"/>
                <w:sz w:val="24"/>
                <w:lang w:val="uk-UA"/>
              </w:rPr>
              <w:t xml:space="preserve">0,0 тис. грн. </w:t>
            </w:r>
          </w:p>
          <w:p w:rsidR="007F6B4B" w:rsidRPr="00393CFE" w:rsidRDefault="007F6B4B" w:rsidP="003E2779">
            <w:pPr>
              <w:suppressAutoHyphens/>
              <w:ind w:right="-108"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2024 рік – 50,0 тис. грн.</w:t>
            </w:r>
          </w:p>
          <w:p w:rsidR="007F6B4B" w:rsidRPr="00393CFE" w:rsidRDefault="007F6B4B" w:rsidP="003E2779">
            <w:pPr>
              <w:suppressAutoHyphens/>
              <w:ind w:right="-108"/>
              <w:rPr>
                <w:b w:val="0"/>
                <w:i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2025 рік – 550,0 тис. грн.</w:t>
            </w:r>
          </w:p>
        </w:tc>
      </w:tr>
      <w:tr w:rsidR="007F6B4B" w:rsidRPr="00393CFE" w:rsidTr="003E277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4B" w:rsidRPr="00393CFE" w:rsidRDefault="007F6B4B" w:rsidP="003E2779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9.1.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4B" w:rsidRPr="00393CFE" w:rsidRDefault="007F6B4B" w:rsidP="003E2779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Бюджет Глухівської  міської територіальної громади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4B" w:rsidRPr="00393CFE" w:rsidRDefault="00A877A9" w:rsidP="003E2779">
            <w:pPr>
              <w:suppressAutoHyphens/>
              <w:rPr>
                <w:b w:val="0"/>
                <w:i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73</w:t>
            </w:r>
            <w:r w:rsidR="007F6B4B" w:rsidRPr="00393CFE">
              <w:rPr>
                <w:b w:val="0"/>
                <w:color w:val="000000"/>
                <w:sz w:val="24"/>
                <w:lang w:val="uk-UA"/>
              </w:rPr>
              <w:t>0,0 тис. грн</w:t>
            </w:r>
          </w:p>
          <w:p w:rsidR="007F6B4B" w:rsidRPr="00393CFE" w:rsidRDefault="007F6B4B" w:rsidP="003E2779">
            <w:pPr>
              <w:suppressAutoHyphens/>
              <w:rPr>
                <w:b w:val="0"/>
                <w:i/>
                <w:color w:val="000000"/>
                <w:sz w:val="24"/>
                <w:lang w:val="uk-UA"/>
              </w:rPr>
            </w:pPr>
          </w:p>
        </w:tc>
      </w:tr>
      <w:tr w:rsidR="007F6B4B" w:rsidRPr="00393CFE" w:rsidTr="003E277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4B" w:rsidRPr="00393CFE" w:rsidRDefault="007F6B4B" w:rsidP="003E2779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9.2.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4B" w:rsidRPr="00393CFE" w:rsidRDefault="007F6B4B" w:rsidP="003E2779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Кошти інших джерел, не заборонені чинним законодавством України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B4B" w:rsidRPr="00393CFE" w:rsidRDefault="007F6B4B" w:rsidP="003E2779">
            <w:pPr>
              <w:suppressAutoHyphens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393CFE">
              <w:rPr>
                <w:b w:val="0"/>
                <w:color w:val="000000"/>
                <w:sz w:val="24"/>
                <w:lang w:val="uk-UA"/>
              </w:rPr>
              <w:t>-</w:t>
            </w:r>
          </w:p>
        </w:tc>
      </w:tr>
    </w:tbl>
    <w:p w:rsidR="007F6B4B" w:rsidRPr="00393CFE" w:rsidRDefault="007F6B4B" w:rsidP="007F6B4B">
      <w:pPr>
        <w:suppressAutoHyphens/>
        <w:jc w:val="center"/>
        <w:rPr>
          <w:b w:val="0"/>
          <w:color w:val="000000"/>
          <w:sz w:val="36"/>
          <w:lang w:val="uk-UA"/>
        </w:rPr>
      </w:pPr>
    </w:p>
    <w:p w:rsidR="007F6B4B" w:rsidRPr="00393CFE" w:rsidRDefault="00AD6D67" w:rsidP="00AD6D67">
      <w:pPr>
        <w:pStyle w:val="a5"/>
        <w:suppressAutoHyphens/>
        <w:spacing w:after="0" w:line="240" w:lineRule="auto"/>
        <w:ind w:left="0"/>
        <w:rPr>
          <w:rFonts w:ascii="Times New Roman" w:hAnsi="Times New Roman"/>
          <w:b/>
          <w:color w:val="000000"/>
          <w:sz w:val="28"/>
        </w:rPr>
      </w:pPr>
      <w:r w:rsidRPr="00393CFE">
        <w:rPr>
          <w:rFonts w:ascii="Times New Roman" w:hAnsi="Times New Roman"/>
          <w:b/>
          <w:color w:val="000000"/>
          <w:sz w:val="28"/>
        </w:rPr>
        <w:t>Заступник міського голови з питань</w:t>
      </w:r>
      <w:r w:rsidR="00254836">
        <w:rPr>
          <w:rFonts w:ascii="Times New Roman" w:hAnsi="Times New Roman"/>
          <w:b/>
          <w:color w:val="000000"/>
          <w:sz w:val="28"/>
        </w:rPr>
        <w:t xml:space="preserve"> діяльності</w:t>
      </w:r>
    </w:p>
    <w:p w:rsidR="00AD6D67" w:rsidRPr="00393CFE" w:rsidRDefault="00AD6D67" w:rsidP="00AD6D67">
      <w:pPr>
        <w:pStyle w:val="a5"/>
        <w:suppressAutoHyphens/>
        <w:spacing w:after="0" w:line="240" w:lineRule="auto"/>
        <w:ind w:left="0"/>
        <w:rPr>
          <w:rFonts w:ascii="Times New Roman" w:hAnsi="Times New Roman"/>
          <w:b/>
          <w:color w:val="000000"/>
          <w:sz w:val="28"/>
        </w:rPr>
      </w:pPr>
      <w:r w:rsidRPr="00393CFE">
        <w:rPr>
          <w:rFonts w:ascii="Times New Roman" w:hAnsi="Times New Roman"/>
          <w:b/>
          <w:color w:val="000000"/>
          <w:sz w:val="28"/>
        </w:rPr>
        <w:t xml:space="preserve">виконавчих органів </w:t>
      </w:r>
      <w:r w:rsidR="00254836">
        <w:rPr>
          <w:rFonts w:ascii="Times New Roman" w:hAnsi="Times New Roman"/>
          <w:b/>
          <w:color w:val="000000"/>
          <w:sz w:val="28"/>
        </w:rPr>
        <w:t xml:space="preserve">міської ради                         </w:t>
      </w:r>
      <w:r w:rsidR="00963768">
        <w:rPr>
          <w:rFonts w:ascii="Times New Roman" w:hAnsi="Times New Roman"/>
          <w:b/>
          <w:color w:val="000000"/>
          <w:sz w:val="28"/>
        </w:rPr>
        <w:t xml:space="preserve">   </w:t>
      </w:r>
      <w:r w:rsidR="00254836">
        <w:rPr>
          <w:rFonts w:ascii="Times New Roman" w:hAnsi="Times New Roman"/>
          <w:b/>
          <w:color w:val="000000"/>
          <w:sz w:val="28"/>
        </w:rPr>
        <w:t xml:space="preserve">   </w:t>
      </w:r>
      <w:r w:rsidR="00254836" w:rsidRPr="00393CFE">
        <w:rPr>
          <w:rFonts w:ascii="Times New Roman" w:hAnsi="Times New Roman"/>
          <w:b/>
          <w:color w:val="000000"/>
          <w:sz w:val="28"/>
        </w:rPr>
        <w:t>Маріанна ВАСИЛЬЄВА</w:t>
      </w:r>
    </w:p>
    <w:p w:rsidR="00595ED2" w:rsidRDefault="0080163E" w:rsidP="001434BC">
      <w:pPr>
        <w:pStyle w:val="a5"/>
        <w:suppressAutoHyphens/>
        <w:spacing w:after="0" w:line="240" w:lineRule="auto"/>
        <w:ind w:left="0"/>
        <w:rPr>
          <w:noProof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5A1C29" w:rsidRPr="00393CFE">
        <w:rPr>
          <w:color w:val="000000"/>
        </w:rPr>
        <w:t xml:space="preserve">                                                                                                             </w:t>
      </w:r>
      <w:r w:rsidR="003F2694">
        <w:rPr>
          <w:noProof/>
          <w:color w:val="000000"/>
          <w:sz w:val="28"/>
          <w:szCs w:val="28"/>
        </w:rPr>
        <w:t xml:space="preserve">                                                                           </w:t>
      </w:r>
    </w:p>
    <w:p w:rsidR="003F2694" w:rsidRDefault="00595ED2" w:rsidP="00595ED2">
      <w:pPr>
        <w:tabs>
          <w:tab w:val="left" w:pos="5529"/>
          <w:tab w:val="left" w:pos="5580"/>
        </w:tabs>
        <w:suppressAutoHyphens/>
        <w:jc w:val="both"/>
        <w:rPr>
          <w:b w:val="0"/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 xml:space="preserve">                                                                           </w:t>
      </w:r>
      <w:r w:rsidR="003F2694">
        <w:rPr>
          <w:noProof/>
          <w:color w:val="000000"/>
          <w:sz w:val="28"/>
          <w:szCs w:val="28"/>
          <w:lang w:val="uk-UA"/>
        </w:rPr>
        <w:t xml:space="preserve">   </w:t>
      </w:r>
      <w:r w:rsidR="003F2694" w:rsidRPr="00DE3994">
        <w:rPr>
          <w:b w:val="0"/>
          <w:color w:val="000000"/>
          <w:sz w:val="28"/>
          <w:szCs w:val="28"/>
          <w:lang w:val="uk-UA"/>
        </w:rPr>
        <w:t xml:space="preserve">Додаток </w:t>
      </w:r>
      <w:r w:rsidR="00E45C66">
        <w:rPr>
          <w:b w:val="0"/>
          <w:color w:val="000000"/>
          <w:sz w:val="28"/>
          <w:szCs w:val="28"/>
          <w:lang w:val="uk-UA"/>
        </w:rPr>
        <w:t>2</w:t>
      </w:r>
    </w:p>
    <w:p w:rsidR="003F2694" w:rsidRPr="00DE3994" w:rsidRDefault="003F2694" w:rsidP="003F2694">
      <w:pPr>
        <w:tabs>
          <w:tab w:val="left" w:pos="5580"/>
        </w:tabs>
        <w:suppressAutoHyphens/>
        <w:jc w:val="both"/>
        <w:rPr>
          <w:b w:val="0"/>
          <w:color w:val="000000"/>
          <w:sz w:val="28"/>
          <w:szCs w:val="28"/>
          <w:lang w:val="uk-UA"/>
        </w:rPr>
      </w:pPr>
      <w:r w:rsidRPr="00254836"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                    </w:t>
      </w:r>
      <w:r>
        <w:rPr>
          <w:b w:val="0"/>
          <w:color w:val="000000"/>
          <w:sz w:val="28"/>
          <w:szCs w:val="28"/>
          <w:lang w:val="uk-UA"/>
        </w:rPr>
        <w:t xml:space="preserve">до </w:t>
      </w:r>
      <w:r w:rsidRPr="00DE3994">
        <w:rPr>
          <w:b w:val="0"/>
          <w:color w:val="000000"/>
          <w:sz w:val="28"/>
          <w:szCs w:val="28"/>
          <w:lang w:val="uk-UA"/>
        </w:rPr>
        <w:t>рішення викона</w:t>
      </w:r>
      <w:r w:rsidRPr="00254836">
        <w:rPr>
          <w:b w:val="0"/>
          <w:color w:val="000000"/>
          <w:sz w:val="28"/>
          <w:szCs w:val="28"/>
          <w:lang w:val="uk-UA"/>
        </w:rPr>
        <w:t>в</w:t>
      </w:r>
      <w:r w:rsidRPr="00DE3994">
        <w:rPr>
          <w:b w:val="0"/>
          <w:color w:val="000000"/>
          <w:sz w:val="28"/>
          <w:szCs w:val="28"/>
          <w:lang w:val="uk-UA"/>
        </w:rPr>
        <w:t>чого комітету</w:t>
      </w:r>
    </w:p>
    <w:p w:rsidR="003F2694" w:rsidRPr="00254836" w:rsidRDefault="003F2694" w:rsidP="003F2694">
      <w:pPr>
        <w:tabs>
          <w:tab w:val="left" w:pos="5580"/>
        </w:tabs>
        <w:suppressAutoHyphens/>
        <w:jc w:val="both"/>
        <w:rPr>
          <w:b w:val="0"/>
          <w:color w:val="000000"/>
          <w:sz w:val="28"/>
          <w:szCs w:val="28"/>
          <w:lang w:val="uk-UA"/>
        </w:rPr>
      </w:pPr>
      <w:r w:rsidRPr="00254836"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                 </w:t>
      </w:r>
      <w:r>
        <w:rPr>
          <w:b w:val="0"/>
          <w:color w:val="000000"/>
          <w:sz w:val="28"/>
          <w:szCs w:val="28"/>
          <w:lang w:val="uk-UA"/>
        </w:rPr>
        <w:t xml:space="preserve"> </w:t>
      </w:r>
      <w:r w:rsidRPr="00254836">
        <w:rPr>
          <w:b w:val="0"/>
          <w:color w:val="000000"/>
          <w:sz w:val="28"/>
          <w:szCs w:val="28"/>
          <w:lang w:val="uk-UA"/>
        </w:rPr>
        <w:t xml:space="preserve"> </w:t>
      </w:r>
      <w:r>
        <w:rPr>
          <w:b w:val="0"/>
          <w:color w:val="000000"/>
          <w:sz w:val="28"/>
          <w:szCs w:val="28"/>
          <w:lang w:val="uk-UA"/>
        </w:rPr>
        <w:t xml:space="preserve"> </w:t>
      </w:r>
      <w:r w:rsidR="00AF1BD6" w:rsidRPr="00AF1BD6">
        <w:rPr>
          <w:b w:val="0"/>
          <w:color w:val="000000"/>
          <w:sz w:val="28"/>
          <w:szCs w:val="28"/>
          <w:u w:val="single"/>
          <w:lang w:val="uk-UA"/>
        </w:rPr>
        <w:t>16.02.2023</w:t>
      </w:r>
      <w:r w:rsidRPr="00DE3994">
        <w:rPr>
          <w:b w:val="0"/>
          <w:color w:val="000000"/>
          <w:sz w:val="28"/>
          <w:szCs w:val="28"/>
          <w:lang w:val="uk-UA"/>
        </w:rPr>
        <w:t xml:space="preserve"> № </w:t>
      </w:r>
      <w:r w:rsidR="00AF1BD6" w:rsidRPr="00AF1BD6">
        <w:rPr>
          <w:b w:val="0"/>
          <w:color w:val="000000"/>
          <w:sz w:val="28"/>
          <w:szCs w:val="28"/>
          <w:u w:val="single"/>
          <w:lang w:val="uk-UA"/>
        </w:rPr>
        <w:t>44</w:t>
      </w:r>
    </w:p>
    <w:p w:rsidR="005A1C29" w:rsidRPr="00393CFE" w:rsidRDefault="005A1C29" w:rsidP="00BC725A">
      <w:pPr>
        <w:suppressAutoHyphens/>
        <w:ind w:left="360"/>
        <w:jc w:val="center"/>
        <w:rPr>
          <w:noProof/>
          <w:color w:val="000000"/>
          <w:sz w:val="28"/>
          <w:szCs w:val="28"/>
          <w:lang w:val="uk-UA"/>
        </w:rPr>
      </w:pPr>
    </w:p>
    <w:p w:rsidR="00BC725A" w:rsidRPr="00393CFE" w:rsidRDefault="00BC725A" w:rsidP="00BC725A">
      <w:pPr>
        <w:suppressAutoHyphens/>
        <w:ind w:left="360"/>
        <w:jc w:val="center"/>
        <w:rPr>
          <w:noProof/>
          <w:color w:val="000000"/>
          <w:sz w:val="28"/>
          <w:szCs w:val="28"/>
          <w:lang w:val="uk-UA"/>
        </w:rPr>
      </w:pPr>
      <w:r w:rsidRPr="00393CFE">
        <w:rPr>
          <w:noProof/>
          <w:color w:val="000000"/>
          <w:sz w:val="28"/>
          <w:szCs w:val="28"/>
          <w:lang w:val="uk-UA"/>
        </w:rPr>
        <w:t>4. Обгрунтування шляхів і засобів розвязання проблем, обсяги та джерела фінансування. Строки виконання Програми</w:t>
      </w:r>
    </w:p>
    <w:p w:rsidR="00BC725A" w:rsidRPr="00393CFE" w:rsidRDefault="00BC725A" w:rsidP="00BC725A">
      <w:pPr>
        <w:suppressAutoHyphens/>
        <w:ind w:left="360"/>
        <w:jc w:val="center"/>
        <w:rPr>
          <w:noProof/>
          <w:color w:val="000000"/>
          <w:sz w:val="28"/>
          <w:szCs w:val="28"/>
          <w:lang w:val="uk-UA"/>
        </w:rPr>
      </w:pPr>
    </w:p>
    <w:p w:rsidR="00BC725A" w:rsidRPr="00393CFE" w:rsidRDefault="00BC725A" w:rsidP="00BC725A">
      <w:pPr>
        <w:suppressAutoHyphens/>
        <w:ind w:left="360"/>
        <w:jc w:val="center"/>
        <w:rPr>
          <w:noProof/>
          <w:color w:val="000000"/>
          <w:sz w:val="28"/>
          <w:szCs w:val="28"/>
          <w:lang w:val="uk-UA"/>
        </w:rPr>
      </w:pPr>
      <w:r w:rsidRPr="00393CFE">
        <w:rPr>
          <w:noProof/>
          <w:color w:val="000000"/>
          <w:sz w:val="28"/>
          <w:szCs w:val="28"/>
          <w:lang w:val="uk-UA"/>
        </w:rPr>
        <w:t xml:space="preserve">4.3. Захист державного суверенітету та територіальної цілісності держави  </w:t>
      </w:r>
    </w:p>
    <w:p w:rsidR="00BC725A" w:rsidRPr="00393CFE" w:rsidRDefault="00BC725A" w:rsidP="00BC725A">
      <w:pPr>
        <w:suppressAutoHyphens/>
        <w:ind w:left="360"/>
        <w:jc w:val="center"/>
        <w:rPr>
          <w:noProof/>
          <w:color w:val="000000"/>
          <w:sz w:val="28"/>
          <w:szCs w:val="28"/>
          <w:lang w:val="uk-UA"/>
        </w:rPr>
      </w:pPr>
      <w:r w:rsidRPr="00393CFE">
        <w:rPr>
          <w:noProof/>
          <w:color w:val="000000"/>
          <w:sz w:val="28"/>
          <w:szCs w:val="28"/>
          <w:lang w:val="uk-UA"/>
        </w:rPr>
        <w:t xml:space="preserve">  </w:t>
      </w:r>
    </w:p>
    <w:p w:rsidR="00BC725A" w:rsidRPr="00393CFE" w:rsidRDefault="00BC725A" w:rsidP="00BC725A">
      <w:pPr>
        <w:suppressAutoHyphens/>
        <w:ind w:left="284" w:firstLine="360"/>
        <w:jc w:val="both"/>
        <w:rPr>
          <w:b w:val="0"/>
          <w:noProof/>
          <w:color w:val="000000"/>
          <w:sz w:val="28"/>
          <w:szCs w:val="28"/>
          <w:lang w:val="uk-UA"/>
        </w:rPr>
      </w:pPr>
      <w:r w:rsidRPr="00393CFE">
        <w:rPr>
          <w:b w:val="0"/>
          <w:noProof/>
          <w:color w:val="000000"/>
          <w:sz w:val="28"/>
          <w:szCs w:val="28"/>
          <w:lang w:val="uk-UA"/>
        </w:rPr>
        <w:t xml:space="preserve">Ужити на території Глухівської міської територіальної громади комплексних заходів з боку органів місцевого самоврядування щодо забезпечення підготовки та максимальної ефективності використання бойових можливостей військової частини та загонів територіальної оборони.                                                                                                                                   </w:t>
      </w:r>
    </w:p>
    <w:p w:rsidR="00BC725A" w:rsidRPr="00393CFE" w:rsidRDefault="00BC725A" w:rsidP="00BC725A">
      <w:pPr>
        <w:suppressAutoHyphens/>
        <w:ind w:left="284" w:firstLine="360"/>
        <w:jc w:val="both"/>
        <w:rPr>
          <w:b w:val="0"/>
          <w:noProof/>
          <w:color w:val="000000"/>
          <w:sz w:val="28"/>
          <w:szCs w:val="28"/>
          <w:lang w:val="uk-UA"/>
        </w:rPr>
      </w:pPr>
      <w:r w:rsidRPr="00393CFE">
        <w:rPr>
          <w:b w:val="0"/>
          <w:noProof/>
          <w:color w:val="000000"/>
          <w:sz w:val="28"/>
          <w:szCs w:val="28"/>
          <w:lang w:val="uk-UA"/>
        </w:rPr>
        <w:t>Забезпечення охорони важливих об’єктів, будівлі виконавчого комітету Глухівської міської ради, організація блокпостів, проведення боротьби з диверсійно-розвідувальними силами, іншими озброєнними формуваннями агресора та антидержавними незаконно утвореними озброєнними формуваннями.</w:t>
      </w:r>
    </w:p>
    <w:p w:rsidR="00BC725A" w:rsidRPr="00393CFE" w:rsidRDefault="00BC725A" w:rsidP="00BC725A">
      <w:pPr>
        <w:suppressAutoHyphens/>
        <w:ind w:left="284" w:firstLine="360"/>
        <w:jc w:val="both"/>
        <w:rPr>
          <w:b w:val="0"/>
          <w:noProof/>
          <w:color w:val="000000"/>
          <w:sz w:val="28"/>
          <w:szCs w:val="28"/>
          <w:lang w:val="uk-UA"/>
        </w:rPr>
      </w:pPr>
      <w:r w:rsidRPr="00393CFE">
        <w:rPr>
          <w:b w:val="0"/>
          <w:noProof/>
          <w:color w:val="000000"/>
          <w:sz w:val="28"/>
          <w:szCs w:val="28"/>
          <w:lang w:val="uk-UA"/>
        </w:rPr>
        <w:t>Залучаються до цієї роботи всі наявні ресурси: як економічні, так і фізичні.</w:t>
      </w:r>
    </w:p>
    <w:p w:rsidR="00BC725A" w:rsidRPr="00393CFE" w:rsidRDefault="00BC725A" w:rsidP="00BC725A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  <w:r w:rsidRPr="00393CFE">
        <w:rPr>
          <w:b w:val="0"/>
          <w:noProof/>
          <w:color w:val="000000"/>
          <w:sz w:val="28"/>
          <w:szCs w:val="28"/>
          <w:lang w:val="uk-UA"/>
        </w:rPr>
        <w:t xml:space="preserve">     Фінансове забезпечення Програми здійснюється за рахунок коштів бюджету Глухівської міської територіальної громади в межах коштів, передбачених на її виконання, виходячи з його реальних можливостей, а також інших джерел фінансування, не заборонених чинним законодавством України.</w:t>
      </w:r>
    </w:p>
    <w:p w:rsidR="00BC725A" w:rsidRPr="00393CFE" w:rsidRDefault="00BC725A" w:rsidP="00BC725A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  <w:r w:rsidRPr="00393CFE">
        <w:rPr>
          <w:b w:val="0"/>
          <w:noProof/>
          <w:color w:val="000000"/>
          <w:sz w:val="28"/>
          <w:szCs w:val="28"/>
          <w:lang w:val="uk-UA"/>
        </w:rPr>
        <w:t xml:space="preserve">      При необхідності фінансування додаткових заходів Програми видатки можуть бути збільшені відповідно до потреб.</w:t>
      </w:r>
    </w:p>
    <w:p w:rsidR="00BC725A" w:rsidRPr="00393CFE" w:rsidRDefault="00BC725A" w:rsidP="00BC725A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  <w:r w:rsidRPr="00393CFE">
        <w:rPr>
          <w:b w:val="0"/>
          <w:noProof/>
          <w:color w:val="000000"/>
          <w:sz w:val="28"/>
          <w:szCs w:val="28"/>
          <w:lang w:val="uk-UA"/>
        </w:rPr>
        <w:tab/>
        <w:t>Прогнозований обсяг фінансування заходів Прогр</w:t>
      </w:r>
      <w:r w:rsidR="00A877A9" w:rsidRPr="00393CFE">
        <w:rPr>
          <w:b w:val="0"/>
          <w:noProof/>
          <w:color w:val="000000"/>
          <w:sz w:val="28"/>
          <w:szCs w:val="28"/>
          <w:lang w:val="uk-UA"/>
        </w:rPr>
        <w:t>ами на 2023-2025 роки складає 73</w:t>
      </w:r>
      <w:r w:rsidRPr="00393CFE">
        <w:rPr>
          <w:b w:val="0"/>
          <w:noProof/>
          <w:color w:val="000000"/>
          <w:sz w:val="28"/>
          <w:szCs w:val="28"/>
          <w:lang w:val="uk-UA"/>
        </w:rPr>
        <w:t>0,0 тис.грн.</w:t>
      </w:r>
    </w:p>
    <w:p w:rsidR="00BC725A" w:rsidRPr="00393CFE" w:rsidRDefault="00BC725A" w:rsidP="00BC725A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  <w:r w:rsidRPr="00393CFE">
        <w:rPr>
          <w:b w:val="0"/>
          <w:noProof/>
          <w:color w:val="000000"/>
          <w:sz w:val="28"/>
          <w:szCs w:val="28"/>
          <w:lang w:val="uk-UA"/>
        </w:rPr>
        <w:tab/>
        <w:t>Термін дії Програми: 2023-2025 роки.</w:t>
      </w:r>
    </w:p>
    <w:p w:rsidR="00BC725A" w:rsidRPr="00393CFE" w:rsidRDefault="00BC725A" w:rsidP="00BC725A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970640" w:rsidRPr="00393CFE" w:rsidRDefault="00970640" w:rsidP="00BC725A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970640" w:rsidRPr="00393CFE" w:rsidRDefault="00970640" w:rsidP="00BC725A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573EE2" w:rsidRPr="00393CFE" w:rsidRDefault="00573EE2" w:rsidP="00573EE2">
      <w:pPr>
        <w:pStyle w:val="a5"/>
        <w:suppressAutoHyphens/>
        <w:spacing w:after="0" w:line="240" w:lineRule="auto"/>
        <w:ind w:left="0"/>
        <w:rPr>
          <w:rFonts w:ascii="Times New Roman" w:hAnsi="Times New Roman"/>
          <w:b/>
          <w:color w:val="000000"/>
          <w:sz w:val="28"/>
        </w:rPr>
      </w:pPr>
      <w:r w:rsidRPr="00393CFE">
        <w:rPr>
          <w:rFonts w:ascii="Times New Roman" w:hAnsi="Times New Roman"/>
          <w:b/>
          <w:color w:val="000000"/>
          <w:sz w:val="28"/>
        </w:rPr>
        <w:t>Заступник міського голови з питань</w:t>
      </w:r>
    </w:p>
    <w:p w:rsidR="00573EE2" w:rsidRPr="00393CFE" w:rsidRDefault="00573EE2" w:rsidP="00573EE2">
      <w:pPr>
        <w:pStyle w:val="a5"/>
        <w:suppressAutoHyphens/>
        <w:spacing w:after="0" w:line="240" w:lineRule="auto"/>
        <w:ind w:left="0"/>
        <w:rPr>
          <w:rFonts w:ascii="Times New Roman" w:hAnsi="Times New Roman"/>
          <w:b/>
          <w:color w:val="000000"/>
          <w:sz w:val="28"/>
        </w:rPr>
      </w:pPr>
      <w:r w:rsidRPr="00393CFE">
        <w:rPr>
          <w:rFonts w:ascii="Times New Roman" w:hAnsi="Times New Roman"/>
          <w:b/>
          <w:color w:val="000000"/>
          <w:sz w:val="28"/>
        </w:rPr>
        <w:t xml:space="preserve">діяльності виконавчих органів </w:t>
      </w:r>
    </w:p>
    <w:p w:rsidR="00573EE2" w:rsidRPr="00393CFE" w:rsidRDefault="00573EE2" w:rsidP="00573EE2">
      <w:pPr>
        <w:pStyle w:val="a5"/>
        <w:suppressAutoHyphens/>
        <w:spacing w:after="0" w:line="240" w:lineRule="auto"/>
        <w:ind w:left="0"/>
        <w:rPr>
          <w:rFonts w:ascii="Times New Roman" w:hAnsi="Times New Roman"/>
          <w:b/>
          <w:color w:val="000000"/>
          <w:sz w:val="28"/>
        </w:rPr>
      </w:pPr>
      <w:r w:rsidRPr="00393CFE">
        <w:rPr>
          <w:rFonts w:ascii="Times New Roman" w:hAnsi="Times New Roman"/>
          <w:b/>
          <w:color w:val="000000"/>
          <w:sz w:val="28"/>
        </w:rPr>
        <w:t>міської ради                                                                  Маріанна ВАСИЛЬЄВА</w:t>
      </w:r>
    </w:p>
    <w:p w:rsidR="00573EE2" w:rsidRPr="00393CFE" w:rsidRDefault="00573EE2" w:rsidP="00573EE2">
      <w:pPr>
        <w:suppressAutoHyphens/>
        <w:rPr>
          <w:color w:val="000000"/>
          <w:sz w:val="28"/>
          <w:szCs w:val="28"/>
          <w:lang w:val="uk-UA"/>
        </w:rPr>
      </w:pPr>
      <w:r w:rsidRPr="00393CFE">
        <w:rPr>
          <w:color w:val="000000"/>
          <w:sz w:val="28"/>
          <w:szCs w:val="28"/>
          <w:lang w:val="uk-UA"/>
        </w:rPr>
        <w:t xml:space="preserve">                                 </w:t>
      </w:r>
    </w:p>
    <w:p w:rsidR="00970640" w:rsidRPr="00393CFE" w:rsidRDefault="00970640" w:rsidP="00BC725A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970640" w:rsidRPr="00393CFE" w:rsidRDefault="00970640" w:rsidP="00BC725A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970640" w:rsidRPr="00393CFE" w:rsidRDefault="00970640" w:rsidP="00BC725A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970640" w:rsidRPr="00393CFE" w:rsidRDefault="00970640" w:rsidP="00BC725A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970640" w:rsidRPr="00393CFE" w:rsidRDefault="00970640" w:rsidP="00BC725A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970640" w:rsidRPr="00393CFE" w:rsidRDefault="00970640" w:rsidP="00BC725A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970640" w:rsidRPr="00393CFE" w:rsidRDefault="00970640" w:rsidP="00BC725A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970640" w:rsidRPr="00393CFE" w:rsidRDefault="00970640" w:rsidP="00BC725A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970640" w:rsidRPr="00393CFE" w:rsidRDefault="00970640" w:rsidP="00BC725A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970640" w:rsidRPr="00393CFE" w:rsidRDefault="00970640" w:rsidP="00BC725A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1434BC" w:rsidRDefault="001434BC" w:rsidP="001434BC">
      <w:pPr>
        <w:tabs>
          <w:tab w:val="left" w:pos="5580"/>
        </w:tabs>
        <w:suppressAutoHyphens/>
        <w:jc w:val="both"/>
        <w:rPr>
          <w:b w:val="0"/>
          <w:color w:val="000000"/>
          <w:sz w:val="28"/>
          <w:szCs w:val="28"/>
          <w:lang w:val="uk-UA"/>
        </w:rPr>
      </w:pPr>
      <w:r>
        <w:rPr>
          <w:b w:val="0"/>
          <w:color w:val="000000"/>
          <w:sz w:val="28"/>
        </w:rPr>
        <w:lastRenderedPageBreak/>
        <w:t xml:space="preserve">                                                                                </w:t>
      </w:r>
      <w:proofErr w:type="spellStart"/>
      <w:r w:rsidRPr="00254836">
        <w:rPr>
          <w:b w:val="0"/>
          <w:color w:val="000000"/>
          <w:sz w:val="28"/>
          <w:szCs w:val="28"/>
        </w:rPr>
        <w:t>Додаток</w:t>
      </w:r>
      <w:proofErr w:type="spellEnd"/>
      <w:r w:rsidRPr="00254836">
        <w:rPr>
          <w:b w:val="0"/>
          <w:color w:val="000000"/>
          <w:sz w:val="28"/>
          <w:szCs w:val="28"/>
        </w:rPr>
        <w:t xml:space="preserve"> </w:t>
      </w:r>
      <w:r>
        <w:rPr>
          <w:b w:val="0"/>
          <w:color w:val="000000"/>
          <w:sz w:val="28"/>
          <w:szCs w:val="28"/>
          <w:lang w:val="uk-UA"/>
        </w:rPr>
        <w:t>3</w:t>
      </w:r>
    </w:p>
    <w:p w:rsidR="001434BC" w:rsidRPr="00254836" w:rsidRDefault="001434BC" w:rsidP="001434BC">
      <w:pPr>
        <w:tabs>
          <w:tab w:val="left" w:pos="5580"/>
        </w:tabs>
        <w:suppressAutoHyphens/>
        <w:jc w:val="both"/>
        <w:rPr>
          <w:b w:val="0"/>
          <w:color w:val="000000"/>
          <w:sz w:val="28"/>
          <w:szCs w:val="28"/>
        </w:rPr>
      </w:pPr>
      <w:r w:rsidRPr="00254836"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                   </w:t>
      </w:r>
      <w:r>
        <w:rPr>
          <w:b w:val="0"/>
          <w:color w:val="000000"/>
          <w:sz w:val="28"/>
          <w:szCs w:val="28"/>
          <w:lang w:val="uk-UA"/>
        </w:rPr>
        <w:t xml:space="preserve"> </w:t>
      </w:r>
      <w:r w:rsidRPr="00254836">
        <w:rPr>
          <w:b w:val="0"/>
          <w:color w:val="000000"/>
          <w:sz w:val="28"/>
          <w:szCs w:val="28"/>
          <w:lang w:val="uk-UA"/>
        </w:rPr>
        <w:t xml:space="preserve"> </w:t>
      </w:r>
      <w:r>
        <w:rPr>
          <w:b w:val="0"/>
          <w:color w:val="000000"/>
          <w:sz w:val="28"/>
          <w:szCs w:val="28"/>
          <w:lang w:val="uk-UA"/>
        </w:rPr>
        <w:t xml:space="preserve">до </w:t>
      </w:r>
      <w:proofErr w:type="spellStart"/>
      <w:r w:rsidRPr="00254836">
        <w:rPr>
          <w:b w:val="0"/>
          <w:color w:val="000000"/>
          <w:sz w:val="28"/>
          <w:szCs w:val="28"/>
        </w:rPr>
        <w:t>рішення</w:t>
      </w:r>
      <w:proofErr w:type="spellEnd"/>
      <w:r w:rsidRPr="00254836">
        <w:rPr>
          <w:b w:val="0"/>
          <w:color w:val="000000"/>
          <w:sz w:val="28"/>
          <w:szCs w:val="28"/>
        </w:rPr>
        <w:t xml:space="preserve"> </w:t>
      </w:r>
      <w:proofErr w:type="spellStart"/>
      <w:r w:rsidRPr="00254836">
        <w:rPr>
          <w:b w:val="0"/>
          <w:color w:val="000000"/>
          <w:sz w:val="28"/>
          <w:szCs w:val="28"/>
        </w:rPr>
        <w:t>викона</w:t>
      </w:r>
      <w:proofErr w:type="spellEnd"/>
      <w:r w:rsidRPr="00254836">
        <w:rPr>
          <w:b w:val="0"/>
          <w:color w:val="000000"/>
          <w:sz w:val="28"/>
          <w:szCs w:val="28"/>
          <w:lang w:val="uk-UA"/>
        </w:rPr>
        <w:t>в</w:t>
      </w:r>
      <w:proofErr w:type="spellStart"/>
      <w:r w:rsidRPr="00254836">
        <w:rPr>
          <w:b w:val="0"/>
          <w:color w:val="000000"/>
          <w:sz w:val="28"/>
          <w:szCs w:val="28"/>
        </w:rPr>
        <w:t>чого</w:t>
      </w:r>
      <w:proofErr w:type="spellEnd"/>
      <w:r w:rsidRPr="00254836">
        <w:rPr>
          <w:b w:val="0"/>
          <w:color w:val="000000"/>
          <w:sz w:val="28"/>
          <w:szCs w:val="28"/>
        </w:rPr>
        <w:t xml:space="preserve"> </w:t>
      </w:r>
      <w:proofErr w:type="spellStart"/>
      <w:r w:rsidRPr="00254836">
        <w:rPr>
          <w:b w:val="0"/>
          <w:color w:val="000000"/>
          <w:sz w:val="28"/>
          <w:szCs w:val="28"/>
        </w:rPr>
        <w:t>комітету</w:t>
      </w:r>
      <w:proofErr w:type="spellEnd"/>
    </w:p>
    <w:p w:rsidR="001434BC" w:rsidRPr="00254836" w:rsidRDefault="001434BC" w:rsidP="001434BC">
      <w:pPr>
        <w:tabs>
          <w:tab w:val="left" w:pos="5580"/>
        </w:tabs>
        <w:suppressAutoHyphens/>
        <w:jc w:val="both"/>
        <w:rPr>
          <w:b w:val="0"/>
          <w:color w:val="000000"/>
          <w:sz w:val="28"/>
          <w:szCs w:val="28"/>
          <w:lang w:val="uk-UA"/>
        </w:rPr>
      </w:pPr>
      <w:r w:rsidRPr="00254836"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                 </w:t>
      </w:r>
      <w:r>
        <w:rPr>
          <w:b w:val="0"/>
          <w:color w:val="000000"/>
          <w:sz w:val="28"/>
          <w:szCs w:val="28"/>
          <w:lang w:val="uk-UA"/>
        </w:rPr>
        <w:t xml:space="preserve"> </w:t>
      </w:r>
      <w:r w:rsidRPr="00254836">
        <w:rPr>
          <w:b w:val="0"/>
          <w:color w:val="000000"/>
          <w:sz w:val="28"/>
          <w:szCs w:val="28"/>
          <w:lang w:val="uk-UA"/>
        </w:rPr>
        <w:t xml:space="preserve"> </w:t>
      </w:r>
      <w:r>
        <w:rPr>
          <w:b w:val="0"/>
          <w:color w:val="000000"/>
          <w:sz w:val="28"/>
          <w:szCs w:val="28"/>
          <w:lang w:val="uk-UA"/>
        </w:rPr>
        <w:t xml:space="preserve"> </w:t>
      </w:r>
      <w:r w:rsidRPr="00254836">
        <w:rPr>
          <w:b w:val="0"/>
          <w:color w:val="000000"/>
          <w:sz w:val="28"/>
          <w:szCs w:val="28"/>
          <w:lang w:val="uk-UA"/>
        </w:rPr>
        <w:t xml:space="preserve"> </w:t>
      </w:r>
      <w:r w:rsidR="00AF1BD6" w:rsidRPr="00AF1BD6">
        <w:rPr>
          <w:b w:val="0"/>
          <w:color w:val="000000"/>
          <w:sz w:val="28"/>
          <w:szCs w:val="28"/>
          <w:u w:val="single"/>
          <w:lang w:val="uk-UA"/>
        </w:rPr>
        <w:t>16.02.2023</w:t>
      </w:r>
      <w:r w:rsidRPr="00254836">
        <w:rPr>
          <w:b w:val="0"/>
          <w:color w:val="000000"/>
          <w:sz w:val="28"/>
          <w:szCs w:val="28"/>
        </w:rPr>
        <w:t xml:space="preserve"> № </w:t>
      </w:r>
      <w:r w:rsidR="00AF1BD6" w:rsidRPr="00AF1BD6">
        <w:rPr>
          <w:b w:val="0"/>
          <w:color w:val="000000"/>
          <w:sz w:val="28"/>
          <w:szCs w:val="28"/>
          <w:u w:val="single"/>
          <w:lang w:val="uk-UA"/>
        </w:rPr>
        <w:t>44</w:t>
      </w:r>
    </w:p>
    <w:p w:rsidR="001434BC" w:rsidRPr="00393CFE" w:rsidRDefault="001434BC" w:rsidP="001434BC">
      <w:pPr>
        <w:pStyle w:val="a5"/>
        <w:suppressAutoHyphens/>
        <w:spacing w:after="0" w:line="240" w:lineRule="auto"/>
        <w:ind w:left="928"/>
        <w:rPr>
          <w:rFonts w:ascii="Times New Roman" w:hAnsi="Times New Roman"/>
          <w:b/>
          <w:color w:val="000000"/>
          <w:sz w:val="28"/>
        </w:rPr>
      </w:pPr>
    </w:p>
    <w:p w:rsidR="001434BC" w:rsidRPr="00393CFE" w:rsidRDefault="001434BC" w:rsidP="001434BC">
      <w:pPr>
        <w:suppressAutoHyphens/>
        <w:jc w:val="center"/>
        <w:rPr>
          <w:b w:val="0"/>
          <w:color w:val="000000"/>
          <w:sz w:val="28"/>
          <w:szCs w:val="28"/>
          <w:lang w:val="uk-UA"/>
        </w:rPr>
      </w:pPr>
      <w:r w:rsidRPr="00393CFE">
        <w:rPr>
          <w:color w:val="000000"/>
          <w:sz w:val="28"/>
          <w:szCs w:val="28"/>
          <w:lang w:val="uk-UA"/>
        </w:rPr>
        <w:t xml:space="preserve">                                                            </w:t>
      </w:r>
      <w:r>
        <w:rPr>
          <w:color w:val="000000"/>
          <w:sz w:val="28"/>
          <w:szCs w:val="28"/>
          <w:lang w:val="uk-UA"/>
        </w:rPr>
        <w:t xml:space="preserve"> </w:t>
      </w:r>
      <w:r w:rsidRPr="00393CFE">
        <w:rPr>
          <w:b w:val="0"/>
          <w:color w:val="000000"/>
          <w:sz w:val="28"/>
          <w:szCs w:val="28"/>
          <w:lang w:val="uk-UA"/>
        </w:rPr>
        <w:t>Додаток 1 до Програми</w:t>
      </w:r>
    </w:p>
    <w:p w:rsidR="001434BC" w:rsidRPr="00393CFE" w:rsidRDefault="001434BC" w:rsidP="001434BC">
      <w:pPr>
        <w:suppressAutoHyphens/>
        <w:jc w:val="center"/>
        <w:rPr>
          <w:b w:val="0"/>
          <w:color w:val="000000"/>
          <w:sz w:val="28"/>
          <w:szCs w:val="28"/>
          <w:lang w:val="uk-UA"/>
        </w:rPr>
      </w:pPr>
      <w:r w:rsidRPr="00393CFE">
        <w:rPr>
          <w:b w:val="0"/>
          <w:color w:val="000000"/>
          <w:sz w:val="28"/>
          <w:szCs w:val="28"/>
          <w:lang w:val="uk-UA"/>
        </w:rPr>
        <w:t xml:space="preserve"> </w:t>
      </w:r>
    </w:p>
    <w:p w:rsidR="001434BC" w:rsidRPr="00393CFE" w:rsidRDefault="001434BC" w:rsidP="001434BC">
      <w:pPr>
        <w:suppressAutoHyphens/>
        <w:jc w:val="center"/>
        <w:rPr>
          <w:color w:val="000000"/>
          <w:sz w:val="28"/>
          <w:szCs w:val="28"/>
          <w:lang w:val="uk-UA"/>
        </w:rPr>
      </w:pPr>
      <w:r w:rsidRPr="00393CFE">
        <w:rPr>
          <w:color w:val="000000"/>
          <w:sz w:val="28"/>
          <w:szCs w:val="28"/>
          <w:lang w:val="uk-UA"/>
        </w:rPr>
        <w:t>Ресурсне забезпечення Програми</w:t>
      </w:r>
    </w:p>
    <w:p w:rsidR="001434BC" w:rsidRPr="00393CFE" w:rsidRDefault="001434BC" w:rsidP="001434BC">
      <w:pPr>
        <w:suppressAutoHyphens/>
        <w:ind w:left="7068" w:firstLine="12"/>
        <w:jc w:val="right"/>
        <w:rPr>
          <w:color w:val="000000"/>
          <w:lang w:val="uk-UA"/>
        </w:rPr>
      </w:pPr>
      <w:r w:rsidRPr="00393CFE">
        <w:rPr>
          <w:color w:val="000000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6"/>
        <w:gridCol w:w="1936"/>
        <w:gridCol w:w="1934"/>
        <w:gridCol w:w="1936"/>
        <w:gridCol w:w="1736"/>
      </w:tblGrid>
      <w:tr w:rsidR="001434BC" w:rsidRPr="00393CFE" w:rsidTr="00D321CD">
        <w:tc>
          <w:tcPr>
            <w:tcW w:w="2093" w:type="dxa"/>
            <w:vMerge w:val="restart"/>
            <w:shd w:val="clear" w:color="auto" w:fill="auto"/>
            <w:vAlign w:val="center"/>
          </w:tcPr>
          <w:p w:rsidR="001434BC" w:rsidRPr="00393CFE" w:rsidRDefault="001434BC" w:rsidP="00D321CD">
            <w:pPr>
              <w:pStyle w:val="a6"/>
              <w:suppressAutoHyphens/>
              <w:jc w:val="both"/>
              <w:rPr>
                <w:rFonts w:ascii="Times New Roman" w:hAnsi="Times New Roman" w:cs="Times New Roman"/>
                <w:noProof/>
                <w:color w:val="000000"/>
                <w:sz w:val="27"/>
                <w:szCs w:val="27"/>
                <w:lang w:val="uk-UA"/>
              </w:rPr>
            </w:pPr>
            <w:r w:rsidRPr="00393CFE">
              <w:rPr>
                <w:rFonts w:ascii="Times New Roman" w:hAnsi="Times New Roman" w:cs="Times New Roman"/>
                <w:noProof/>
                <w:color w:val="000000"/>
                <w:sz w:val="27"/>
                <w:szCs w:val="27"/>
                <w:lang w:val="uk-UA"/>
              </w:rPr>
              <w:t>Обсяг коштів, що пропонується залучити на виконання Програми тис.грн.</w:t>
            </w:r>
          </w:p>
          <w:p w:rsidR="001434BC" w:rsidRPr="00393CFE" w:rsidRDefault="001434BC" w:rsidP="00D321CD">
            <w:pPr>
              <w:pStyle w:val="a6"/>
              <w:suppressAutoHyphens/>
              <w:jc w:val="both"/>
              <w:rPr>
                <w:rFonts w:ascii="Times New Roman" w:hAnsi="Times New Roman" w:cs="Times New Roman"/>
                <w:noProof/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5953" w:type="dxa"/>
            <w:gridSpan w:val="3"/>
            <w:shd w:val="clear" w:color="auto" w:fill="auto"/>
          </w:tcPr>
          <w:p w:rsidR="001434BC" w:rsidRPr="00393CFE" w:rsidRDefault="001434BC" w:rsidP="00D321CD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393CFE">
              <w:rPr>
                <w:b w:val="0"/>
                <w:color w:val="000000"/>
                <w:sz w:val="28"/>
                <w:lang w:val="uk-UA"/>
              </w:rPr>
              <w:t>Роки виконання</w:t>
            </w:r>
          </w:p>
        </w:tc>
        <w:tc>
          <w:tcPr>
            <w:tcW w:w="1751" w:type="dxa"/>
            <w:vMerge w:val="restart"/>
            <w:shd w:val="clear" w:color="auto" w:fill="auto"/>
          </w:tcPr>
          <w:p w:rsidR="001434BC" w:rsidRPr="00393CFE" w:rsidRDefault="001434BC" w:rsidP="00D321CD">
            <w:pPr>
              <w:suppressAutoHyphens/>
              <w:ind w:left="-39" w:firstLine="39"/>
              <w:jc w:val="center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393CFE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Усього витрат на виконання</w:t>
            </w:r>
          </w:p>
          <w:p w:rsidR="001434BC" w:rsidRPr="00393CFE" w:rsidRDefault="001434BC" w:rsidP="00D321CD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393CFE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Програми</w:t>
            </w:r>
          </w:p>
        </w:tc>
      </w:tr>
      <w:tr w:rsidR="001434BC" w:rsidRPr="00393CFE" w:rsidTr="00D321CD">
        <w:tc>
          <w:tcPr>
            <w:tcW w:w="2093" w:type="dxa"/>
            <w:vMerge/>
            <w:shd w:val="clear" w:color="auto" w:fill="auto"/>
            <w:vAlign w:val="center"/>
          </w:tcPr>
          <w:p w:rsidR="001434BC" w:rsidRPr="00393CFE" w:rsidRDefault="001434BC" w:rsidP="00D321CD">
            <w:pPr>
              <w:pStyle w:val="a6"/>
              <w:suppressAutoHyphens/>
              <w:jc w:val="both"/>
              <w:rPr>
                <w:rFonts w:ascii="Times New Roman" w:hAnsi="Times New Roman" w:cs="Times New Roman"/>
                <w:noProof/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:rsidR="001434BC" w:rsidRPr="00393CFE" w:rsidRDefault="001434BC" w:rsidP="00D321CD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393CFE">
              <w:rPr>
                <w:b w:val="0"/>
                <w:color w:val="000000"/>
                <w:sz w:val="28"/>
                <w:lang w:val="uk-UA"/>
              </w:rPr>
              <w:t>2023</w:t>
            </w:r>
          </w:p>
        </w:tc>
        <w:tc>
          <w:tcPr>
            <w:tcW w:w="1985" w:type="dxa"/>
            <w:shd w:val="clear" w:color="auto" w:fill="auto"/>
          </w:tcPr>
          <w:p w:rsidR="001434BC" w:rsidRPr="00393CFE" w:rsidRDefault="001434BC" w:rsidP="00D321CD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393CFE">
              <w:rPr>
                <w:b w:val="0"/>
                <w:color w:val="000000"/>
                <w:sz w:val="28"/>
                <w:lang w:val="uk-UA"/>
              </w:rPr>
              <w:t>2024</w:t>
            </w:r>
          </w:p>
        </w:tc>
        <w:tc>
          <w:tcPr>
            <w:tcW w:w="1984" w:type="dxa"/>
            <w:shd w:val="clear" w:color="auto" w:fill="auto"/>
          </w:tcPr>
          <w:p w:rsidR="001434BC" w:rsidRPr="00393CFE" w:rsidRDefault="001434BC" w:rsidP="00D321CD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393CFE">
              <w:rPr>
                <w:b w:val="0"/>
                <w:color w:val="000000"/>
                <w:sz w:val="28"/>
                <w:lang w:val="uk-UA"/>
              </w:rPr>
              <w:t>2025</w:t>
            </w:r>
          </w:p>
        </w:tc>
        <w:tc>
          <w:tcPr>
            <w:tcW w:w="1751" w:type="dxa"/>
            <w:vMerge/>
            <w:shd w:val="clear" w:color="auto" w:fill="auto"/>
          </w:tcPr>
          <w:p w:rsidR="001434BC" w:rsidRPr="00393CFE" w:rsidRDefault="001434BC" w:rsidP="00D321CD">
            <w:pPr>
              <w:suppressAutoHyphens/>
              <w:jc w:val="both"/>
              <w:rPr>
                <w:b w:val="0"/>
                <w:color w:val="000000"/>
                <w:sz w:val="28"/>
                <w:lang w:val="uk-UA"/>
              </w:rPr>
            </w:pPr>
          </w:p>
        </w:tc>
      </w:tr>
      <w:tr w:rsidR="001434BC" w:rsidRPr="00393CFE" w:rsidTr="00D321CD">
        <w:tc>
          <w:tcPr>
            <w:tcW w:w="2093" w:type="dxa"/>
            <w:shd w:val="clear" w:color="auto" w:fill="auto"/>
            <w:vAlign w:val="center"/>
          </w:tcPr>
          <w:p w:rsidR="001434BC" w:rsidRPr="00393CFE" w:rsidRDefault="001434BC" w:rsidP="00D321CD">
            <w:pPr>
              <w:pStyle w:val="a6"/>
              <w:suppressAutoHyphens/>
              <w:jc w:val="both"/>
              <w:rPr>
                <w:rFonts w:ascii="Times New Roman" w:hAnsi="Times New Roman" w:cs="Times New Roman"/>
                <w:noProof/>
                <w:color w:val="000000"/>
                <w:sz w:val="27"/>
                <w:szCs w:val="27"/>
                <w:lang w:val="uk-UA"/>
              </w:rPr>
            </w:pPr>
            <w:r w:rsidRPr="00393CFE">
              <w:rPr>
                <w:rFonts w:ascii="Times New Roman" w:hAnsi="Times New Roman" w:cs="Times New Roman"/>
                <w:noProof/>
                <w:color w:val="000000"/>
                <w:sz w:val="27"/>
                <w:szCs w:val="27"/>
                <w:lang w:val="uk-UA"/>
              </w:rPr>
              <w:t>Обсяг ресурсів, усього, у тому числі: тис.грн.</w:t>
            </w:r>
          </w:p>
        </w:tc>
        <w:tc>
          <w:tcPr>
            <w:tcW w:w="1984" w:type="dxa"/>
            <w:shd w:val="clear" w:color="auto" w:fill="auto"/>
          </w:tcPr>
          <w:p w:rsidR="001434BC" w:rsidRPr="00393CFE" w:rsidRDefault="001434BC" w:rsidP="00D321CD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>
              <w:rPr>
                <w:b w:val="0"/>
                <w:color w:val="000000"/>
                <w:sz w:val="28"/>
                <w:lang w:val="uk-UA"/>
              </w:rPr>
              <w:t>13</w:t>
            </w:r>
            <w:r w:rsidRPr="00393CFE">
              <w:rPr>
                <w:b w:val="0"/>
                <w:color w:val="000000"/>
                <w:sz w:val="28"/>
                <w:lang w:val="uk-UA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1434BC" w:rsidRPr="00393CFE" w:rsidRDefault="001434BC" w:rsidP="00D321CD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393CFE">
              <w:rPr>
                <w:b w:val="0"/>
                <w:color w:val="000000"/>
                <w:sz w:val="28"/>
                <w:lang w:val="uk-UA"/>
              </w:rPr>
              <w:t>50,0</w:t>
            </w:r>
          </w:p>
        </w:tc>
        <w:tc>
          <w:tcPr>
            <w:tcW w:w="1984" w:type="dxa"/>
            <w:shd w:val="clear" w:color="auto" w:fill="auto"/>
          </w:tcPr>
          <w:p w:rsidR="001434BC" w:rsidRPr="00393CFE" w:rsidRDefault="001434BC" w:rsidP="00D321CD">
            <w:pPr>
              <w:suppressAutoHyphens/>
              <w:jc w:val="center"/>
              <w:rPr>
                <w:b w:val="0"/>
                <w:color w:val="000000"/>
                <w:lang w:val="uk-UA"/>
              </w:rPr>
            </w:pPr>
            <w:r w:rsidRPr="00393CFE">
              <w:rPr>
                <w:b w:val="0"/>
                <w:color w:val="000000"/>
                <w:sz w:val="28"/>
                <w:lang w:val="uk-UA"/>
              </w:rPr>
              <w:t>550,0</w:t>
            </w:r>
          </w:p>
        </w:tc>
        <w:tc>
          <w:tcPr>
            <w:tcW w:w="1751" w:type="dxa"/>
            <w:shd w:val="clear" w:color="auto" w:fill="auto"/>
          </w:tcPr>
          <w:p w:rsidR="001434BC" w:rsidRPr="00393CFE" w:rsidRDefault="001434BC" w:rsidP="00D321CD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>
              <w:rPr>
                <w:b w:val="0"/>
                <w:color w:val="000000"/>
                <w:sz w:val="28"/>
                <w:lang w:val="uk-UA"/>
              </w:rPr>
              <w:t>73</w:t>
            </w:r>
            <w:r w:rsidRPr="00393CFE">
              <w:rPr>
                <w:b w:val="0"/>
                <w:color w:val="000000"/>
                <w:sz w:val="28"/>
                <w:lang w:val="uk-UA"/>
              </w:rPr>
              <w:t>0,0</w:t>
            </w:r>
          </w:p>
        </w:tc>
      </w:tr>
      <w:tr w:rsidR="001434BC" w:rsidRPr="00393CFE" w:rsidTr="00D321CD">
        <w:tc>
          <w:tcPr>
            <w:tcW w:w="2093" w:type="dxa"/>
            <w:shd w:val="clear" w:color="auto" w:fill="auto"/>
          </w:tcPr>
          <w:p w:rsidR="001434BC" w:rsidRPr="00393CFE" w:rsidRDefault="001434BC" w:rsidP="00D321CD">
            <w:pPr>
              <w:suppressAutoHyphens/>
              <w:jc w:val="both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393CFE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державний бюджет</w:t>
            </w:r>
          </w:p>
        </w:tc>
        <w:tc>
          <w:tcPr>
            <w:tcW w:w="1984" w:type="dxa"/>
            <w:shd w:val="clear" w:color="auto" w:fill="auto"/>
          </w:tcPr>
          <w:p w:rsidR="001434BC" w:rsidRPr="00393CFE" w:rsidRDefault="001434BC" w:rsidP="00D321CD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393CFE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1434BC" w:rsidRPr="00393CFE" w:rsidRDefault="001434BC" w:rsidP="00D321CD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393CFE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1434BC" w:rsidRPr="00393CFE" w:rsidRDefault="001434BC" w:rsidP="00D321CD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393CFE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751" w:type="dxa"/>
            <w:shd w:val="clear" w:color="auto" w:fill="auto"/>
          </w:tcPr>
          <w:p w:rsidR="001434BC" w:rsidRPr="00393CFE" w:rsidRDefault="001434BC" w:rsidP="00D321CD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393CFE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</w:tr>
      <w:tr w:rsidR="001434BC" w:rsidRPr="00393CFE" w:rsidTr="00D321CD">
        <w:tc>
          <w:tcPr>
            <w:tcW w:w="2093" w:type="dxa"/>
            <w:shd w:val="clear" w:color="auto" w:fill="auto"/>
          </w:tcPr>
          <w:p w:rsidR="001434BC" w:rsidRPr="00393CFE" w:rsidRDefault="001434BC" w:rsidP="00D321CD">
            <w:pPr>
              <w:suppressAutoHyphens/>
              <w:jc w:val="both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393CFE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обласний бюджет</w:t>
            </w:r>
          </w:p>
        </w:tc>
        <w:tc>
          <w:tcPr>
            <w:tcW w:w="1984" w:type="dxa"/>
            <w:shd w:val="clear" w:color="auto" w:fill="auto"/>
          </w:tcPr>
          <w:p w:rsidR="001434BC" w:rsidRPr="00393CFE" w:rsidRDefault="001434BC" w:rsidP="00D321CD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393CFE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1434BC" w:rsidRPr="00393CFE" w:rsidRDefault="001434BC" w:rsidP="00D321CD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393CFE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1434BC" w:rsidRPr="00393CFE" w:rsidRDefault="001434BC" w:rsidP="00D321CD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393CFE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751" w:type="dxa"/>
            <w:shd w:val="clear" w:color="auto" w:fill="auto"/>
          </w:tcPr>
          <w:p w:rsidR="001434BC" w:rsidRPr="00393CFE" w:rsidRDefault="001434BC" w:rsidP="00D321CD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393CFE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</w:tr>
      <w:tr w:rsidR="001434BC" w:rsidRPr="00393CFE" w:rsidTr="00D321CD">
        <w:tc>
          <w:tcPr>
            <w:tcW w:w="2093" w:type="dxa"/>
            <w:shd w:val="clear" w:color="auto" w:fill="auto"/>
          </w:tcPr>
          <w:p w:rsidR="001434BC" w:rsidRPr="00393CFE" w:rsidRDefault="001434BC" w:rsidP="00D321CD">
            <w:pPr>
              <w:suppressAutoHyphens/>
              <w:jc w:val="both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393CFE">
              <w:rPr>
                <w:b w:val="0"/>
                <w:color w:val="000000"/>
                <w:sz w:val="27"/>
                <w:szCs w:val="27"/>
                <w:lang w:val="uk-UA"/>
              </w:rPr>
              <w:t>Бюджет Глухівської  міської територіальної громади</w:t>
            </w:r>
            <w:r w:rsidRPr="00393CFE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, тис.грн.</w:t>
            </w:r>
          </w:p>
        </w:tc>
        <w:tc>
          <w:tcPr>
            <w:tcW w:w="1984" w:type="dxa"/>
            <w:shd w:val="clear" w:color="auto" w:fill="auto"/>
          </w:tcPr>
          <w:p w:rsidR="001434BC" w:rsidRPr="00393CFE" w:rsidRDefault="001434BC" w:rsidP="00D321CD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393CFE">
              <w:rPr>
                <w:b w:val="0"/>
                <w:color w:val="000000"/>
                <w:sz w:val="28"/>
                <w:lang w:val="uk-UA"/>
              </w:rPr>
              <w:t>130,0</w:t>
            </w:r>
          </w:p>
        </w:tc>
        <w:tc>
          <w:tcPr>
            <w:tcW w:w="1985" w:type="dxa"/>
            <w:shd w:val="clear" w:color="auto" w:fill="auto"/>
          </w:tcPr>
          <w:p w:rsidR="001434BC" w:rsidRPr="00393CFE" w:rsidRDefault="001434BC" w:rsidP="00D321CD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393CFE">
              <w:rPr>
                <w:b w:val="0"/>
                <w:color w:val="000000"/>
                <w:sz w:val="28"/>
                <w:lang w:val="uk-UA"/>
              </w:rPr>
              <w:t>50,0</w:t>
            </w:r>
          </w:p>
        </w:tc>
        <w:tc>
          <w:tcPr>
            <w:tcW w:w="1984" w:type="dxa"/>
            <w:shd w:val="clear" w:color="auto" w:fill="auto"/>
          </w:tcPr>
          <w:p w:rsidR="001434BC" w:rsidRPr="00393CFE" w:rsidRDefault="001434BC" w:rsidP="00D321CD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393CFE">
              <w:rPr>
                <w:b w:val="0"/>
                <w:color w:val="000000"/>
                <w:sz w:val="28"/>
                <w:lang w:val="uk-UA"/>
              </w:rPr>
              <w:t>550,0</w:t>
            </w:r>
          </w:p>
        </w:tc>
        <w:tc>
          <w:tcPr>
            <w:tcW w:w="1751" w:type="dxa"/>
            <w:shd w:val="clear" w:color="auto" w:fill="auto"/>
          </w:tcPr>
          <w:p w:rsidR="001434BC" w:rsidRPr="00393CFE" w:rsidRDefault="001434BC" w:rsidP="00D321CD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>
              <w:rPr>
                <w:b w:val="0"/>
                <w:color w:val="000000"/>
                <w:sz w:val="28"/>
                <w:lang w:val="uk-UA"/>
              </w:rPr>
              <w:t>73</w:t>
            </w:r>
            <w:r w:rsidRPr="00393CFE">
              <w:rPr>
                <w:b w:val="0"/>
                <w:color w:val="000000"/>
                <w:sz w:val="28"/>
                <w:lang w:val="uk-UA"/>
              </w:rPr>
              <w:t>0,0</w:t>
            </w:r>
          </w:p>
        </w:tc>
      </w:tr>
      <w:tr w:rsidR="001434BC" w:rsidRPr="00393CFE" w:rsidTr="00D321CD">
        <w:tc>
          <w:tcPr>
            <w:tcW w:w="2093" w:type="dxa"/>
            <w:shd w:val="clear" w:color="auto" w:fill="auto"/>
          </w:tcPr>
          <w:p w:rsidR="001434BC" w:rsidRPr="00393CFE" w:rsidRDefault="001434BC" w:rsidP="00D321CD">
            <w:pPr>
              <w:suppressAutoHyphens/>
              <w:jc w:val="both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393CFE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Кошти інших  джерел, тис.грн.</w:t>
            </w:r>
          </w:p>
        </w:tc>
        <w:tc>
          <w:tcPr>
            <w:tcW w:w="1984" w:type="dxa"/>
            <w:shd w:val="clear" w:color="auto" w:fill="auto"/>
          </w:tcPr>
          <w:p w:rsidR="001434BC" w:rsidRPr="00393CFE" w:rsidRDefault="001434BC" w:rsidP="00D321CD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393CFE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1434BC" w:rsidRPr="00393CFE" w:rsidRDefault="001434BC" w:rsidP="00D321CD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393CFE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1434BC" w:rsidRPr="00393CFE" w:rsidRDefault="001434BC" w:rsidP="00D321CD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393CFE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751" w:type="dxa"/>
            <w:shd w:val="clear" w:color="auto" w:fill="auto"/>
          </w:tcPr>
          <w:p w:rsidR="001434BC" w:rsidRPr="00393CFE" w:rsidRDefault="001434BC" w:rsidP="00D321CD">
            <w:pPr>
              <w:suppressAutoHyphens/>
              <w:jc w:val="center"/>
              <w:rPr>
                <w:b w:val="0"/>
                <w:color w:val="000000"/>
                <w:sz w:val="28"/>
                <w:lang w:val="uk-UA"/>
              </w:rPr>
            </w:pPr>
            <w:r w:rsidRPr="00393CFE">
              <w:rPr>
                <w:b w:val="0"/>
                <w:color w:val="000000"/>
                <w:sz w:val="28"/>
                <w:lang w:val="uk-UA"/>
              </w:rPr>
              <w:t>-</w:t>
            </w:r>
          </w:p>
        </w:tc>
      </w:tr>
    </w:tbl>
    <w:p w:rsidR="001434BC" w:rsidRPr="00393CFE" w:rsidRDefault="001434BC" w:rsidP="001434BC">
      <w:pPr>
        <w:suppressAutoHyphens/>
        <w:ind w:left="-48"/>
        <w:jc w:val="both"/>
        <w:rPr>
          <w:b w:val="0"/>
          <w:color w:val="0000FF"/>
          <w:sz w:val="28"/>
          <w:lang w:val="uk-UA"/>
        </w:rPr>
      </w:pPr>
    </w:p>
    <w:p w:rsidR="001434BC" w:rsidRPr="00393CFE" w:rsidRDefault="001434BC" w:rsidP="001434BC">
      <w:pPr>
        <w:suppressAutoHyphens/>
        <w:rPr>
          <w:noProof/>
          <w:color w:val="000000"/>
          <w:sz w:val="28"/>
          <w:szCs w:val="28"/>
          <w:lang w:val="uk-UA"/>
        </w:rPr>
      </w:pPr>
      <w:r w:rsidRPr="00393CFE">
        <w:rPr>
          <w:b w:val="0"/>
          <w:sz w:val="28"/>
          <w:lang w:val="uk-UA"/>
        </w:rPr>
        <w:t xml:space="preserve"> </w:t>
      </w:r>
    </w:p>
    <w:p w:rsidR="001434BC" w:rsidRPr="00393CFE" w:rsidRDefault="001434BC" w:rsidP="001434BC">
      <w:pPr>
        <w:suppressAutoHyphens/>
        <w:rPr>
          <w:color w:val="000000"/>
          <w:lang w:val="uk-UA"/>
        </w:rPr>
      </w:pPr>
      <w:r w:rsidRPr="00393CFE">
        <w:rPr>
          <w:noProof/>
          <w:color w:val="000000"/>
          <w:sz w:val="28"/>
          <w:szCs w:val="28"/>
          <w:lang w:val="uk-UA"/>
        </w:rPr>
        <w:t xml:space="preserve"> </w:t>
      </w:r>
    </w:p>
    <w:p w:rsidR="001434BC" w:rsidRPr="00393CFE" w:rsidRDefault="001434BC" w:rsidP="001434BC">
      <w:pPr>
        <w:suppressAutoHyphens/>
        <w:rPr>
          <w:color w:val="000000"/>
          <w:lang w:val="uk-UA"/>
        </w:rPr>
      </w:pPr>
      <w:r w:rsidRPr="00393CFE">
        <w:rPr>
          <w:color w:val="000000"/>
          <w:lang w:val="uk-UA"/>
        </w:rPr>
        <w:t xml:space="preserve">                                                                                             </w:t>
      </w:r>
      <w:r w:rsidRPr="00393CFE">
        <w:rPr>
          <w:color w:val="000000"/>
          <w:lang w:val="uk-UA"/>
        </w:rPr>
        <w:tab/>
      </w:r>
      <w:r w:rsidRPr="00393CFE">
        <w:rPr>
          <w:color w:val="000000"/>
          <w:lang w:val="uk-UA"/>
        </w:rPr>
        <w:tab/>
      </w:r>
      <w:r w:rsidRPr="00393CFE">
        <w:rPr>
          <w:color w:val="000000"/>
          <w:lang w:val="uk-UA"/>
        </w:rPr>
        <w:tab/>
      </w:r>
    </w:p>
    <w:p w:rsidR="001434BC" w:rsidRPr="00393CFE" w:rsidRDefault="001434BC" w:rsidP="001434BC">
      <w:pPr>
        <w:pStyle w:val="a5"/>
        <w:suppressAutoHyphens/>
        <w:spacing w:after="0" w:line="240" w:lineRule="auto"/>
        <w:ind w:left="0"/>
        <w:rPr>
          <w:rFonts w:ascii="Times New Roman" w:hAnsi="Times New Roman"/>
          <w:b/>
          <w:color w:val="000000"/>
          <w:sz w:val="28"/>
        </w:rPr>
      </w:pPr>
      <w:r w:rsidRPr="00393CFE">
        <w:rPr>
          <w:rFonts w:ascii="Times New Roman" w:hAnsi="Times New Roman"/>
          <w:b/>
          <w:color w:val="000000"/>
          <w:sz w:val="28"/>
        </w:rPr>
        <w:t>Заступник міського голови з питань</w:t>
      </w:r>
    </w:p>
    <w:p w:rsidR="001434BC" w:rsidRPr="00393CFE" w:rsidRDefault="001434BC" w:rsidP="001434BC">
      <w:pPr>
        <w:pStyle w:val="a5"/>
        <w:suppressAutoHyphens/>
        <w:spacing w:after="0" w:line="240" w:lineRule="auto"/>
        <w:ind w:left="0"/>
        <w:rPr>
          <w:rFonts w:ascii="Times New Roman" w:hAnsi="Times New Roman"/>
          <w:b/>
          <w:color w:val="000000"/>
          <w:sz w:val="28"/>
        </w:rPr>
      </w:pPr>
      <w:r w:rsidRPr="00393CFE">
        <w:rPr>
          <w:rFonts w:ascii="Times New Roman" w:hAnsi="Times New Roman"/>
          <w:b/>
          <w:color w:val="000000"/>
          <w:sz w:val="28"/>
        </w:rPr>
        <w:t xml:space="preserve">діяльності виконавчих органів </w:t>
      </w:r>
    </w:p>
    <w:p w:rsidR="001434BC" w:rsidRPr="00393CFE" w:rsidRDefault="001434BC" w:rsidP="001434BC">
      <w:pPr>
        <w:pStyle w:val="a5"/>
        <w:suppressAutoHyphens/>
        <w:spacing w:after="0" w:line="240" w:lineRule="auto"/>
        <w:ind w:left="0"/>
        <w:rPr>
          <w:rFonts w:ascii="Times New Roman" w:hAnsi="Times New Roman"/>
          <w:b/>
          <w:color w:val="000000"/>
          <w:sz w:val="28"/>
        </w:rPr>
      </w:pPr>
      <w:r w:rsidRPr="00393CFE">
        <w:rPr>
          <w:rFonts w:ascii="Times New Roman" w:hAnsi="Times New Roman"/>
          <w:b/>
          <w:color w:val="000000"/>
          <w:sz w:val="28"/>
        </w:rPr>
        <w:t>міської ради                                                                  Маріанна ВАСИЛЬЄВА</w:t>
      </w:r>
    </w:p>
    <w:p w:rsidR="001434BC" w:rsidRPr="00393CFE" w:rsidRDefault="001434BC" w:rsidP="001434BC">
      <w:pPr>
        <w:suppressAutoHyphens/>
        <w:rPr>
          <w:color w:val="000000"/>
          <w:sz w:val="28"/>
          <w:szCs w:val="28"/>
          <w:lang w:val="uk-UA"/>
        </w:rPr>
      </w:pPr>
      <w:r w:rsidRPr="00393CFE">
        <w:rPr>
          <w:color w:val="000000"/>
          <w:sz w:val="28"/>
          <w:szCs w:val="28"/>
          <w:lang w:val="uk-UA"/>
        </w:rPr>
        <w:t xml:space="preserve">                                 </w:t>
      </w:r>
    </w:p>
    <w:p w:rsidR="00970640" w:rsidRPr="00393CFE" w:rsidRDefault="00970640" w:rsidP="00BC725A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970640" w:rsidRPr="00393CFE" w:rsidRDefault="00970640" w:rsidP="00BC725A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970640" w:rsidRPr="00393CFE" w:rsidRDefault="00970640" w:rsidP="00BC725A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970640" w:rsidRPr="00393CFE" w:rsidRDefault="00970640" w:rsidP="00BC725A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  <w:sectPr w:rsidR="00970640" w:rsidRPr="00393CFE" w:rsidSect="00B0177F">
          <w:pgSz w:w="11906" w:h="16838"/>
          <w:pgMar w:top="709" w:right="567" w:bottom="709" w:left="1701" w:header="709" w:footer="709" w:gutter="0"/>
          <w:cols w:space="708"/>
          <w:docGrid w:linePitch="360"/>
        </w:sectPr>
      </w:pPr>
    </w:p>
    <w:p w:rsidR="00AC3D06" w:rsidRDefault="00AC3D06" w:rsidP="00AC3D06">
      <w:pPr>
        <w:tabs>
          <w:tab w:val="left" w:pos="5580"/>
          <w:tab w:val="left" w:pos="11199"/>
        </w:tabs>
        <w:suppressAutoHyphens/>
        <w:jc w:val="both"/>
        <w:rPr>
          <w:b w:val="0"/>
          <w:color w:val="00000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</w:t>
      </w:r>
      <w:proofErr w:type="spellStart"/>
      <w:r w:rsidRPr="00254836">
        <w:rPr>
          <w:b w:val="0"/>
          <w:color w:val="000000"/>
          <w:sz w:val="28"/>
          <w:szCs w:val="28"/>
        </w:rPr>
        <w:t>Додаток</w:t>
      </w:r>
      <w:proofErr w:type="spellEnd"/>
      <w:r w:rsidRPr="00254836">
        <w:rPr>
          <w:b w:val="0"/>
          <w:color w:val="000000"/>
          <w:sz w:val="28"/>
          <w:szCs w:val="28"/>
        </w:rPr>
        <w:t xml:space="preserve"> </w:t>
      </w:r>
      <w:r>
        <w:rPr>
          <w:b w:val="0"/>
          <w:color w:val="000000"/>
          <w:sz w:val="28"/>
          <w:szCs w:val="28"/>
          <w:lang w:val="uk-UA"/>
        </w:rPr>
        <w:t>4</w:t>
      </w:r>
    </w:p>
    <w:p w:rsidR="00AC3D06" w:rsidRPr="00254836" w:rsidRDefault="00AC3D06" w:rsidP="00AC3D06">
      <w:pPr>
        <w:tabs>
          <w:tab w:val="left" w:pos="5580"/>
        </w:tabs>
        <w:suppressAutoHyphens/>
        <w:jc w:val="both"/>
        <w:rPr>
          <w:b w:val="0"/>
          <w:color w:val="000000"/>
          <w:sz w:val="28"/>
          <w:szCs w:val="28"/>
        </w:rPr>
      </w:pPr>
      <w:r w:rsidRPr="00254836"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                 </w:t>
      </w:r>
      <w:r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                        </w:t>
      </w:r>
      <w:r w:rsidRPr="00254836">
        <w:rPr>
          <w:b w:val="0"/>
          <w:color w:val="000000"/>
          <w:sz w:val="28"/>
          <w:szCs w:val="28"/>
          <w:lang w:val="uk-UA"/>
        </w:rPr>
        <w:t xml:space="preserve">   </w:t>
      </w:r>
      <w:r>
        <w:rPr>
          <w:b w:val="0"/>
          <w:color w:val="000000"/>
          <w:sz w:val="28"/>
          <w:szCs w:val="28"/>
          <w:lang w:val="uk-UA"/>
        </w:rPr>
        <w:t xml:space="preserve">до </w:t>
      </w:r>
      <w:proofErr w:type="spellStart"/>
      <w:r w:rsidRPr="00254836">
        <w:rPr>
          <w:b w:val="0"/>
          <w:color w:val="000000"/>
          <w:sz w:val="28"/>
          <w:szCs w:val="28"/>
        </w:rPr>
        <w:t>рішення</w:t>
      </w:r>
      <w:proofErr w:type="spellEnd"/>
      <w:r w:rsidRPr="00254836">
        <w:rPr>
          <w:b w:val="0"/>
          <w:color w:val="000000"/>
          <w:sz w:val="28"/>
          <w:szCs w:val="28"/>
        </w:rPr>
        <w:t xml:space="preserve"> </w:t>
      </w:r>
      <w:proofErr w:type="spellStart"/>
      <w:r w:rsidRPr="00254836">
        <w:rPr>
          <w:b w:val="0"/>
          <w:color w:val="000000"/>
          <w:sz w:val="28"/>
          <w:szCs w:val="28"/>
        </w:rPr>
        <w:t>викона</w:t>
      </w:r>
      <w:proofErr w:type="spellEnd"/>
      <w:r w:rsidRPr="00254836">
        <w:rPr>
          <w:b w:val="0"/>
          <w:color w:val="000000"/>
          <w:sz w:val="28"/>
          <w:szCs w:val="28"/>
          <w:lang w:val="uk-UA"/>
        </w:rPr>
        <w:t>в</w:t>
      </w:r>
      <w:proofErr w:type="spellStart"/>
      <w:r w:rsidRPr="00254836">
        <w:rPr>
          <w:b w:val="0"/>
          <w:color w:val="000000"/>
          <w:sz w:val="28"/>
          <w:szCs w:val="28"/>
        </w:rPr>
        <w:t>чого</w:t>
      </w:r>
      <w:proofErr w:type="spellEnd"/>
      <w:r w:rsidRPr="00254836">
        <w:rPr>
          <w:b w:val="0"/>
          <w:color w:val="000000"/>
          <w:sz w:val="28"/>
          <w:szCs w:val="28"/>
        </w:rPr>
        <w:t xml:space="preserve"> </w:t>
      </w:r>
      <w:proofErr w:type="spellStart"/>
      <w:r w:rsidRPr="00254836">
        <w:rPr>
          <w:b w:val="0"/>
          <w:color w:val="000000"/>
          <w:sz w:val="28"/>
          <w:szCs w:val="28"/>
        </w:rPr>
        <w:t>комітету</w:t>
      </w:r>
      <w:proofErr w:type="spellEnd"/>
    </w:p>
    <w:p w:rsidR="00AC3D06" w:rsidRPr="00254836" w:rsidRDefault="00AC3D06" w:rsidP="00AC3D06">
      <w:pPr>
        <w:tabs>
          <w:tab w:val="left" w:pos="5580"/>
        </w:tabs>
        <w:suppressAutoHyphens/>
        <w:jc w:val="both"/>
        <w:rPr>
          <w:b w:val="0"/>
          <w:color w:val="000000"/>
          <w:sz w:val="28"/>
          <w:szCs w:val="28"/>
          <w:lang w:val="uk-UA"/>
        </w:rPr>
      </w:pPr>
      <w:r w:rsidRPr="00254836"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                 </w:t>
      </w:r>
      <w:r>
        <w:rPr>
          <w:b w:val="0"/>
          <w:color w:val="000000"/>
          <w:sz w:val="28"/>
          <w:szCs w:val="28"/>
          <w:lang w:val="uk-UA"/>
        </w:rPr>
        <w:t xml:space="preserve"> </w:t>
      </w:r>
      <w:r w:rsidRPr="00254836">
        <w:rPr>
          <w:b w:val="0"/>
          <w:color w:val="000000"/>
          <w:sz w:val="28"/>
          <w:szCs w:val="28"/>
          <w:lang w:val="uk-UA"/>
        </w:rPr>
        <w:t xml:space="preserve">  </w:t>
      </w:r>
      <w:r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</w:t>
      </w:r>
      <w:r w:rsidR="00AF1BD6">
        <w:rPr>
          <w:b w:val="0"/>
          <w:color w:val="000000"/>
          <w:sz w:val="28"/>
          <w:szCs w:val="28"/>
          <w:lang w:val="uk-UA"/>
        </w:rPr>
        <w:t xml:space="preserve">                        </w:t>
      </w:r>
      <w:r w:rsidR="00AF1BD6" w:rsidRPr="00AF1BD6">
        <w:rPr>
          <w:b w:val="0"/>
          <w:color w:val="000000"/>
          <w:sz w:val="28"/>
          <w:szCs w:val="28"/>
          <w:u w:val="single"/>
          <w:lang w:val="uk-UA"/>
        </w:rPr>
        <w:t>16.02.2023</w:t>
      </w:r>
      <w:r w:rsidRPr="00254836">
        <w:rPr>
          <w:b w:val="0"/>
          <w:color w:val="000000"/>
          <w:sz w:val="28"/>
          <w:szCs w:val="28"/>
        </w:rPr>
        <w:t xml:space="preserve"> № </w:t>
      </w:r>
      <w:bookmarkStart w:id="1" w:name="_GoBack"/>
      <w:r w:rsidR="00AF1BD6" w:rsidRPr="00AF1BD6">
        <w:rPr>
          <w:b w:val="0"/>
          <w:color w:val="000000"/>
          <w:sz w:val="28"/>
          <w:szCs w:val="28"/>
          <w:u w:val="single"/>
          <w:lang w:val="uk-UA"/>
        </w:rPr>
        <w:t>44</w:t>
      </w:r>
      <w:bookmarkEnd w:id="1"/>
    </w:p>
    <w:p w:rsidR="00393CFE" w:rsidRDefault="00393CFE" w:rsidP="00656274">
      <w:pPr>
        <w:suppressAutoHyphens/>
        <w:ind w:right="253"/>
        <w:jc w:val="right"/>
        <w:rPr>
          <w:b w:val="0"/>
          <w:color w:val="000000"/>
          <w:sz w:val="32"/>
          <w:szCs w:val="22"/>
          <w:lang w:val="uk-UA" w:eastAsia="en-US"/>
        </w:rPr>
      </w:pPr>
    </w:p>
    <w:p w:rsidR="00656274" w:rsidRPr="00393CFE" w:rsidRDefault="00AC3D06" w:rsidP="00AC3D06">
      <w:pPr>
        <w:tabs>
          <w:tab w:val="left" w:pos="11199"/>
        </w:tabs>
        <w:suppressAutoHyphens/>
        <w:ind w:right="253"/>
        <w:rPr>
          <w:b w:val="0"/>
          <w:color w:val="000000"/>
          <w:sz w:val="28"/>
          <w:lang w:val="uk-UA"/>
        </w:rPr>
      </w:pPr>
      <w:r>
        <w:rPr>
          <w:b w:val="0"/>
          <w:color w:val="000000"/>
          <w:sz w:val="32"/>
          <w:szCs w:val="22"/>
          <w:lang w:val="uk-UA" w:eastAsia="en-US"/>
        </w:rPr>
        <w:t xml:space="preserve">                                                                                                                                           </w:t>
      </w:r>
      <w:r w:rsidR="00656274" w:rsidRPr="00393CFE">
        <w:rPr>
          <w:b w:val="0"/>
          <w:color w:val="000000"/>
          <w:sz w:val="32"/>
          <w:szCs w:val="22"/>
          <w:lang w:val="uk-UA" w:eastAsia="en-US"/>
        </w:rPr>
        <w:t xml:space="preserve"> </w:t>
      </w:r>
      <w:r w:rsidR="00656274" w:rsidRPr="00393CFE">
        <w:rPr>
          <w:b w:val="0"/>
          <w:color w:val="000000"/>
          <w:sz w:val="28"/>
          <w:lang w:val="uk-UA"/>
        </w:rPr>
        <w:t xml:space="preserve">Додаток 2  до Програми  </w:t>
      </w:r>
    </w:p>
    <w:p w:rsidR="00656274" w:rsidRDefault="00656274" w:rsidP="00656274">
      <w:pPr>
        <w:suppressAutoHyphens/>
        <w:ind w:left="10620"/>
        <w:jc w:val="both"/>
        <w:rPr>
          <w:color w:val="000000"/>
          <w:lang w:val="uk-UA"/>
        </w:rPr>
      </w:pPr>
    </w:p>
    <w:p w:rsidR="00393CFE" w:rsidRPr="00393CFE" w:rsidRDefault="00393CFE" w:rsidP="00656274">
      <w:pPr>
        <w:suppressAutoHyphens/>
        <w:ind w:left="10620"/>
        <w:jc w:val="both"/>
        <w:rPr>
          <w:color w:val="000000"/>
          <w:lang w:val="uk-UA"/>
        </w:rPr>
      </w:pPr>
    </w:p>
    <w:p w:rsidR="00656274" w:rsidRPr="00393CFE" w:rsidRDefault="00656274" w:rsidP="00656274">
      <w:pPr>
        <w:jc w:val="center"/>
        <w:rPr>
          <w:color w:val="000000"/>
          <w:sz w:val="28"/>
          <w:lang w:val="uk-UA"/>
        </w:rPr>
      </w:pPr>
      <w:r w:rsidRPr="00393CFE">
        <w:rPr>
          <w:b w:val="0"/>
          <w:sz w:val="28"/>
          <w:szCs w:val="28"/>
          <w:lang w:val="uk-UA"/>
        </w:rPr>
        <w:t xml:space="preserve"> </w:t>
      </w:r>
      <w:r w:rsidRPr="00393CFE">
        <w:rPr>
          <w:sz w:val="28"/>
          <w:szCs w:val="28"/>
          <w:lang w:val="uk-UA"/>
        </w:rPr>
        <w:t>Напрями діяльності та заходи щодо реалізації П</w:t>
      </w:r>
      <w:r w:rsidRPr="00393CFE">
        <w:rPr>
          <w:color w:val="000000"/>
          <w:sz w:val="28"/>
          <w:szCs w:val="28"/>
          <w:lang w:val="uk-UA"/>
        </w:rPr>
        <w:t xml:space="preserve">рограми  </w:t>
      </w:r>
    </w:p>
    <w:p w:rsidR="00656274" w:rsidRPr="00393CFE" w:rsidRDefault="00656274" w:rsidP="00656274">
      <w:pPr>
        <w:jc w:val="center"/>
        <w:rPr>
          <w:b w:val="0"/>
          <w:color w:val="000000"/>
          <w:sz w:val="28"/>
          <w:lang w:val="uk-UA"/>
        </w:rPr>
      </w:pPr>
    </w:p>
    <w:tbl>
      <w:tblPr>
        <w:tblW w:w="14459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"/>
        <w:gridCol w:w="35"/>
        <w:gridCol w:w="1804"/>
        <w:gridCol w:w="2405"/>
        <w:gridCol w:w="854"/>
        <w:gridCol w:w="12"/>
        <w:gridCol w:w="2250"/>
        <w:gridCol w:w="1278"/>
        <w:gridCol w:w="854"/>
        <w:gridCol w:w="378"/>
        <w:gridCol w:w="334"/>
        <w:gridCol w:w="711"/>
        <w:gridCol w:w="854"/>
        <w:gridCol w:w="2271"/>
      </w:tblGrid>
      <w:tr w:rsidR="00D02987" w:rsidRPr="00393CFE" w:rsidTr="00393CFE">
        <w:trPr>
          <w:trHeight w:val="408"/>
        </w:trPr>
        <w:tc>
          <w:tcPr>
            <w:tcW w:w="454" w:type="dxa"/>
            <w:gridSpan w:val="2"/>
            <w:vMerge w:val="restart"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b w:val="0"/>
                <w:noProof/>
                <w:color w:val="000000"/>
                <w:sz w:val="28"/>
                <w:szCs w:val="28"/>
                <w:lang w:val="uk-UA" w:eastAsia="en-US"/>
              </w:rPr>
            </w:pPr>
            <w:r w:rsidRPr="00393CFE">
              <w:rPr>
                <w:b w:val="0"/>
                <w:color w:val="000000"/>
                <w:lang w:val="uk-UA" w:eastAsia="en-US"/>
              </w:rPr>
              <w:t>№ з/п</w:t>
            </w:r>
          </w:p>
        </w:tc>
        <w:tc>
          <w:tcPr>
            <w:tcW w:w="1804" w:type="dxa"/>
            <w:vMerge w:val="restart"/>
            <w:shd w:val="clear" w:color="auto" w:fill="auto"/>
          </w:tcPr>
          <w:p w:rsidR="00656274" w:rsidRPr="00393CFE" w:rsidRDefault="00656274" w:rsidP="003E2779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lang w:val="uk-UA" w:eastAsia="en-US"/>
              </w:rPr>
            </w:pPr>
            <w:r w:rsidRPr="00393CFE">
              <w:rPr>
                <w:b w:val="0"/>
                <w:color w:val="000000"/>
                <w:lang w:val="uk-UA" w:eastAsia="en-US"/>
              </w:rPr>
              <w:t>Назва напряму</w:t>
            </w:r>
          </w:p>
          <w:p w:rsidR="00656274" w:rsidRPr="00393CFE" w:rsidRDefault="00656274" w:rsidP="003E2779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lang w:val="uk-UA" w:eastAsia="en-US"/>
              </w:rPr>
            </w:pPr>
            <w:r w:rsidRPr="00393CFE">
              <w:rPr>
                <w:b w:val="0"/>
                <w:color w:val="000000"/>
                <w:lang w:val="uk-UA" w:eastAsia="en-US"/>
              </w:rPr>
              <w:t xml:space="preserve">діяльності (пріоритетні </w:t>
            </w:r>
          </w:p>
          <w:p w:rsidR="00656274" w:rsidRPr="00393CFE" w:rsidRDefault="00656274" w:rsidP="003E2779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lang w:val="uk-UA" w:eastAsia="en-US"/>
              </w:rPr>
            </w:pPr>
            <w:r w:rsidRPr="00393CFE">
              <w:rPr>
                <w:b w:val="0"/>
                <w:color w:val="000000"/>
                <w:lang w:val="uk-UA" w:eastAsia="en-US"/>
              </w:rPr>
              <w:t>завдання)</w:t>
            </w:r>
          </w:p>
          <w:p w:rsidR="00656274" w:rsidRPr="00393CFE" w:rsidRDefault="00656274" w:rsidP="003E2779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0"/>
                <w:color w:val="000000"/>
                <w:lang w:val="uk-UA" w:eastAsia="en-US"/>
              </w:rPr>
            </w:pPr>
          </w:p>
        </w:tc>
        <w:tc>
          <w:tcPr>
            <w:tcW w:w="2405" w:type="dxa"/>
            <w:vMerge w:val="restart"/>
            <w:shd w:val="clear" w:color="auto" w:fill="auto"/>
          </w:tcPr>
          <w:p w:rsidR="00656274" w:rsidRPr="00393CFE" w:rsidRDefault="00656274" w:rsidP="003E2779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lang w:val="uk-UA" w:eastAsia="en-US"/>
              </w:rPr>
            </w:pPr>
            <w:r w:rsidRPr="00393CFE">
              <w:rPr>
                <w:b w:val="0"/>
                <w:color w:val="000000"/>
                <w:lang w:val="uk-UA" w:eastAsia="en-US"/>
              </w:rPr>
              <w:t>Назва заходів Програми</w:t>
            </w:r>
          </w:p>
          <w:p w:rsidR="00656274" w:rsidRPr="00393CFE" w:rsidRDefault="00656274" w:rsidP="003E2779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lang w:val="uk-UA" w:eastAsia="en-US"/>
              </w:rPr>
            </w:pPr>
            <w:r w:rsidRPr="00393CFE">
              <w:rPr>
                <w:b w:val="0"/>
                <w:color w:val="000000"/>
                <w:lang w:val="uk-UA" w:eastAsia="en-US"/>
              </w:rPr>
              <w:t>(відповідного напряму,</w:t>
            </w:r>
          </w:p>
          <w:p w:rsidR="00656274" w:rsidRPr="00393CFE" w:rsidRDefault="00656274" w:rsidP="003E2779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lang w:val="uk-UA" w:eastAsia="en-US"/>
              </w:rPr>
            </w:pPr>
            <w:r w:rsidRPr="00393CFE">
              <w:rPr>
                <w:b w:val="0"/>
                <w:color w:val="000000"/>
                <w:lang w:val="uk-UA" w:eastAsia="en-US"/>
              </w:rPr>
              <w:t xml:space="preserve">відповідного розділу) </w:t>
            </w:r>
          </w:p>
          <w:p w:rsidR="00656274" w:rsidRPr="00393CFE" w:rsidRDefault="00656274" w:rsidP="003E2779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lang w:val="uk-UA" w:eastAsia="en-US"/>
              </w:rPr>
            </w:pPr>
          </w:p>
        </w:tc>
        <w:tc>
          <w:tcPr>
            <w:tcW w:w="866" w:type="dxa"/>
            <w:gridSpan w:val="2"/>
            <w:vMerge w:val="restart"/>
            <w:shd w:val="clear" w:color="auto" w:fill="auto"/>
            <w:textDirection w:val="btLr"/>
          </w:tcPr>
          <w:p w:rsidR="00656274" w:rsidRPr="00393CFE" w:rsidRDefault="00656274" w:rsidP="003E2779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 w:val="0"/>
                <w:color w:val="000000"/>
                <w:lang w:val="uk-UA" w:eastAsia="en-US"/>
              </w:rPr>
            </w:pPr>
            <w:r w:rsidRPr="00393CFE">
              <w:rPr>
                <w:b w:val="0"/>
                <w:color w:val="000000"/>
                <w:lang w:val="uk-UA" w:eastAsia="en-US"/>
              </w:rPr>
              <w:t xml:space="preserve">Термін строк </w:t>
            </w:r>
          </w:p>
          <w:p w:rsidR="00656274" w:rsidRPr="00393CFE" w:rsidRDefault="00656274" w:rsidP="003E2779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 w:val="0"/>
                <w:color w:val="000000"/>
                <w:lang w:val="uk-UA" w:eastAsia="en-US"/>
              </w:rPr>
            </w:pPr>
            <w:r w:rsidRPr="00393CFE">
              <w:rPr>
                <w:b w:val="0"/>
                <w:color w:val="000000"/>
                <w:lang w:val="uk-UA" w:eastAsia="en-US"/>
              </w:rPr>
              <w:t>виконання    заходу</w:t>
            </w:r>
          </w:p>
        </w:tc>
        <w:tc>
          <w:tcPr>
            <w:tcW w:w="2250" w:type="dxa"/>
            <w:vMerge w:val="restart"/>
            <w:shd w:val="clear" w:color="auto" w:fill="auto"/>
          </w:tcPr>
          <w:p w:rsidR="00656274" w:rsidRPr="00393CFE" w:rsidRDefault="00656274" w:rsidP="003E2779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lang w:val="uk-UA" w:eastAsia="en-US"/>
              </w:rPr>
            </w:pPr>
            <w:r w:rsidRPr="00393CFE">
              <w:rPr>
                <w:b w:val="0"/>
                <w:color w:val="000000"/>
                <w:lang w:val="uk-UA" w:eastAsia="en-US"/>
              </w:rPr>
              <w:t>Відповідальний виконавець</w:t>
            </w:r>
          </w:p>
        </w:tc>
        <w:tc>
          <w:tcPr>
            <w:tcW w:w="1278" w:type="dxa"/>
            <w:vMerge w:val="restart"/>
            <w:shd w:val="clear" w:color="auto" w:fill="auto"/>
            <w:textDirection w:val="btLr"/>
            <w:vAlign w:val="center"/>
          </w:tcPr>
          <w:p w:rsidR="00656274" w:rsidRPr="00393CFE" w:rsidRDefault="00656274" w:rsidP="003E2779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 w:val="0"/>
                <w:color w:val="000000"/>
                <w:lang w:val="uk-UA" w:eastAsia="en-US"/>
              </w:rPr>
            </w:pPr>
            <w:r w:rsidRPr="00393CFE">
              <w:rPr>
                <w:b w:val="0"/>
                <w:color w:val="000000"/>
                <w:lang w:val="uk-UA" w:eastAsia="en-US"/>
              </w:rPr>
              <w:t>Джерела</w:t>
            </w:r>
          </w:p>
          <w:p w:rsidR="00656274" w:rsidRPr="00393CFE" w:rsidRDefault="00656274" w:rsidP="003E2779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 w:val="0"/>
                <w:color w:val="000000"/>
                <w:lang w:val="uk-UA" w:eastAsia="en-US"/>
              </w:rPr>
            </w:pPr>
            <w:r w:rsidRPr="00393CFE">
              <w:rPr>
                <w:b w:val="0"/>
                <w:color w:val="000000"/>
                <w:lang w:val="uk-UA" w:eastAsia="en-US"/>
              </w:rPr>
              <w:t>фінансування</w:t>
            </w:r>
          </w:p>
        </w:tc>
        <w:tc>
          <w:tcPr>
            <w:tcW w:w="3131" w:type="dxa"/>
            <w:gridSpan w:val="5"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b w:val="0"/>
                <w:color w:val="000000"/>
                <w:lang w:val="uk-UA" w:eastAsia="en-US"/>
              </w:rPr>
            </w:pPr>
            <w:r w:rsidRPr="00393CFE">
              <w:rPr>
                <w:b w:val="0"/>
                <w:color w:val="000000"/>
                <w:lang w:val="uk-UA" w:eastAsia="en-US"/>
              </w:rPr>
              <w:t>Орієнтовні обсяги фінансування заходів за роками,  тис. грн.</w:t>
            </w:r>
          </w:p>
          <w:p w:rsidR="00656274" w:rsidRPr="00393CFE" w:rsidRDefault="00656274" w:rsidP="003E277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lang w:val="uk-UA" w:eastAsia="en-US"/>
              </w:rPr>
              <w:t>(при наявності коштів)</w:t>
            </w:r>
          </w:p>
        </w:tc>
        <w:tc>
          <w:tcPr>
            <w:tcW w:w="2271" w:type="dxa"/>
            <w:vMerge w:val="restart"/>
            <w:shd w:val="clear" w:color="auto" w:fill="auto"/>
          </w:tcPr>
          <w:p w:rsidR="00656274" w:rsidRPr="00393CFE" w:rsidRDefault="00656274" w:rsidP="003E2779">
            <w:pPr>
              <w:suppressAutoHyphens/>
              <w:ind w:right="-103"/>
              <w:rPr>
                <w:b w:val="0"/>
                <w:noProof/>
                <w:color w:val="000000"/>
                <w:sz w:val="28"/>
                <w:szCs w:val="28"/>
                <w:lang w:val="uk-UA" w:eastAsia="en-US"/>
              </w:rPr>
            </w:pPr>
            <w:r w:rsidRPr="00393CFE">
              <w:rPr>
                <w:b w:val="0"/>
                <w:color w:val="000000"/>
                <w:lang w:val="uk-UA" w:eastAsia="en-US"/>
              </w:rPr>
              <w:t>Очікувані результати</w:t>
            </w:r>
          </w:p>
        </w:tc>
      </w:tr>
      <w:tr w:rsidR="00D02987" w:rsidRPr="00393CFE" w:rsidTr="00393CFE">
        <w:tc>
          <w:tcPr>
            <w:tcW w:w="454" w:type="dxa"/>
            <w:gridSpan w:val="2"/>
            <w:vMerge/>
            <w:shd w:val="clear" w:color="auto" w:fill="auto"/>
          </w:tcPr>
          <w:p w:rsidR="00656274" w:rsidRPr="00393CFE" w:rsidRDefault="00656274" w:rsidP="003E2779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656274" w:rsidRPr="00393CFE" w:rsidRDefault="00656274" w:rsidP="003E2779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:rsidR="00656274" w:rsidRPr="00393CFE" w:rsidRDefault="00656274" w:rsidP="003E2779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66" w:type="dxa"/>
            <w:gridSpan w:val="2"/>
            <w:vMerge/>
            <w:shd w:val="clear" w:color="auto" w:fill="auto"/>
          </w:tcPr>
          <w:p w:rsidR="00656274" w:rsidRPr="00393CFE" w:rsidRDefault="00656274" w:rsidP="003E2779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250" w:type="dxa"/>
            <w:vMerge/>
            <w:shd w:val="clear" w:color="auto" w:fill="auto"/>
          </w:tcPr>
          <w:p w:rsidR="00656274" w:rsidRPr="00393CFE" w:rsidRDefault="00656274" w:rsidP="003E2779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56274" w:rsidRPr="00393CFE" w:rsidRDefault="00656274" w:rsidP="003E2779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232" w:type="dxa"/>
            <w:gridSpan w:val="2"/>
            <w:shd w:val="clear" w:color="auto" w:fill="auto"/>
          </w:tcPr>
          <w:p w:rsidR="00656274" w:rsidRPr="00393CFE" w:rsidRDefault="00656274" w:rsidP="003E2779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99" w:type="dxa"/>
            <w:gridSpan w:val="3"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color w:val="000000"/>
                <w:sz w:val="22"/>
                <w:szCs w:val="22"/>
                <w:lang w:val="uk-UA" w:eastAsia="en-US"/>
              </w:rPr>
              <w:t xml:space="preserve">у </w:t>
            </w:r>
            <w:proofErr w:type="spellStart"/>
            <w:r w:rsidRPr="00393CFE">
              <w:rPr>
                <w:color w:val="000000"/>
                <w:sz w:val="22"/>
                <w:szCs w:val="22"/>
                <w:lang w:val="uk-UA" w:eastAsia="en-US"/>
              </w:rPr>
              <w:t>т.ч</w:t>
            </w:r>
            <w:proofErr w:type="spellEnd"/>
            <w:r w:rsidRPr="00393CFE">
              <w:rPr>
                <w:color w:val="000000"/>
                <w:sz w:val="22"/>
                <w:szCs w:val="22"/>
                <w:lang w:val="uk-UA" w:eastAsia="en-US"/>
              </w:rPr>
              <w:t>. по роках</w:t>
            </w:r>
          </w:p>
        </w:tc>
        <w:tc>
          <w:tcPr>
            <w:tcW w:w="2271" w:type="dxa"/>
            <w:vMerge/>
            <w:shd w:val="clear" w:color="auto" w:fill="auto"/>
          </w:tcPr>
          <w:p w:rsidR="00656274" w:rsidRPr="00393CFE" w:rsidRDefault="00656274" w:rsidP="003E2779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</w:tr>
      <w:tr w:rsidR="00D02987" w:rsidRPr="00393CFE" w:rsidTr="00393CFE">
        <w:tc>
          <w:tcPr>
            <w:tcW w:w="454" w:type="dxa"/>
            <w:gridSpan w:val="2"/>
            <w:vMerge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66" w:type="dxa"/>
            <w:gridSpan w:val="2"/>
            <w:vMerge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250" w:type="dxa"/>
            <w:vMerge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54" w:type="dxa"/>
            <w:shd w:val="clear" w:color="auto" w:fill="auto"/>
          </w:tcPr>
          <w:p w:rsidR="00AC3D06" w:rsidRDefault="00AC3D06" w:rsidP="003E277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proofErr w:type="spellStart"/>
            <w:r w:rsidRPr="00393CFE">
              <w:rPr>
                <w:color w:val="000000"/>
                <w:sz w:val="22"/>
                <w:szCs w:val="22"/>
                <w:lang w:val="uk-UA" w:eastAsia="en-US"/>
              </w:rPr>
              <w:t>В</w:t>
            </w:r>
            <w:r w:rsidR="00656274" w:rsidRPr="00393CFE">
              <w:rPr>
                <w:color w:val="000000"/>
                <w:sz w:val="22"/>
                <w:szCs w:val="22"/>
                <w:lang w:val="uk-UA" w:eastAsia="en-US"/>
              </w:rPr>
              <w:t>сьо</w:t>
            </w:r>
            <w:proofErr w:type="spellEnd"/>
            <w:r>
              <w:rPr>
                <w:color w:val="000000"/>
                <w:sz w:val="22"/>
                <w:szCs w:val="22"/>
                <w:lang w:val="uk-UA" w:eastAsia="en-US"/>
              </w:rPr>
              <w:t>-</w:t>
            </w:r>
          </w:p>
          <w:p w:rsidR="00656274" w:rsidRPr="00393CFE" w:rsidRDefault="00656274" w:rsidP="003E2779">
            <w:pPr>
              <w:suppressAutoHyphens/>
              <w:jc w:val="center"/>
              <w:rPr>
                <w:b w:val="0"/>
                <w:color w:val="000000"/>
                <w:lang w:val="uk-UA" w:eastAsia="en-US"/>
              </w:rPr>
            </w:pPr>
            <w:r w:rsidRPr="00393CFE">
              <w:rPr>
                <w:color w:val="000000"/>
                <w:sz w:val="22"/>
                <w:szCs w:val="22"/>
                <w:lang w:val="uk-UA" w:eastAsia="en-US"/>
              </w:rPr>
              <w:t>го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color w:val="000000"/>
                <w:lang w:val="uk-UA" w:eastAsia="en-US"/>
              </w:rPr>
            </w:pPr>
            <w:r w:rsidRPr="00393CFE">
              <w:rPr>
                <w:color w:val="000000"/>
                <w:lang w:val="uk-UA" w:eastAsia="en-US"/>
              </w:rPr>
              <w:t>2023</w:t>
            </w:r>
          </w:p>
        </w:tc>
        <w:tc>
          <w:tcPr>
            <w:tcW w:w="711" w:type="dxa"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color w:val="000000"/>
                <w:lang w:val="uk-UA" w:eastAsia="en-US"/>
              </w:rPr>
            </w:pPr>
            <w:r w:rsidRPr="00393CFE">
              <w:rPr>
                <w:color w:val="000000"/>
                <w:lang w:val="uk-UA" w:eastAsia="en-US"/>
              </w:rPr>
              <w:t>2024</w:t>
            </w:r>
          </w:p>
        </w:tc>
        <w:tc>
          <w:tcPr>
            <w:tcW w:w="854" w:type="dxa"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color w:val="000000"/>
                <w:lang w:val="uk-UA" w:eastAsia="en-US"/>
              </w:rPr>
            </w:pPr>
            <w:r w:rsidRPr="00393CFE">
              <w:rPr>
                <w:color w:val="000000"/>
                <w:lang w:val="uk-UA" w:eastAsia="en-US"/>
              </w:rPr>
              <w:t>2025</w:t>
            </w:r>
          </w:p>
        </w:tc>
        <w:tc>
          <w:tcPr>
            <w:tcW w:w="2271" w:type="dxa"/>
            <w:vMerge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</w:tr>
      <w:tr w:rsidR="00D02987" w:rsidRPr="00393CFE" w:rsidTr="00393CFE">
        <w:tc>
          <w:tcPr>
            <w:tcW w:w="454" w:type="dxa"/>
            <w:gridSpan w:val="2"/>
            <w:vMerge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405" w:type="dxa"/>
            <w:vMerge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66" w:type="dxa"/>
            <w:gridSpan w:val="2"/>
            <w:vMerge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250" w:type="dxa"/>
            <w:vMerge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54" w:type="dxa"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b w:val="0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712" w:type="dxa"/>
            <w:gridSpan w:val="2"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 w:rsidRPr="00393CFE">
              <w:rPr>
                <w:color w:val="000000"/>
                <w:sz w:val="18"/>
                <w:szCs w:val="18"/>
                <w:lang w:val="uk-UA" w:eastAsia="en-US"/>
              </w:rPr>
              <w:t>(прогноз)</w:t>
            </w:r>
          </w:p>
        </w:tc>
        <w:tc>
          <w:tcPr>
            <w:tcW w:w="711" w:type="dxa"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 w:rsidRPr="00393CFE">
              <w:rPr>
                <w:color w:val="000000"/>
                <w:sz w:val="18"/>
                <w:szCs w:val="18"/>
                <w:lang w:val="uk-UA" w:eastAsia="en-US"/>
              </w:rPr>
              <w:t>(прогноз)</w:t>
            </w:r>
          </w:p>
        </w:tc>
        <w:tc>
          <w:tcPr>
            <w:tcW w:w="854" w:type="dxa"/>
            <w:shd w:val="clear" w:color="auto" w:fill="auto"/>
          </w:tcPr>
          <w:p w:rsidR="00AB0905" w:rsidRDefault="00656274" w:rsidP="003E2779">
            <w:pPr>
              <w:suppressAutoHyphens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 w:rsidRPr="00393CFE">
              <w:rPr>
                <w:color w:val="000000"/>
                <w:sz w:val="18"/>
                <w:szCs w:val="18"/>
                <w:lang w:val="uk-UA" w:eastAsia="en-US"/>
              </w:rPr>
              <w:t>(</w:t>
            </w:r>
            <w:proofErr w:type="spellStart"/>
            <w:r w:rsidRPr="00393CFE">
              <w:rPr>
                <w:color w:val="000000"/>
                <w:sz w:val="18"/>
                <w:szCs w:val="18"/>
                <w:lang w:val="uk-UA" w:eastAsia="en-US"/>
              </w:rPr>
              <w:t>прог</w:t>
            </w:r>
            <w:proofErr w:type="spellEnd"/>
          </w:p>
          <w:p w:rsidR="00656274" w:rsidRPr="00393CFE" w:rsidRDefault="00656274" w:rsidP="003E2779">
            <w:pPr>
              <w:suppressAutoHyphens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proofErr w:type="spellStart"/>
            <w:r w:rsidRPr="00393CFE">
              <w:rPr>
                <w:color w:val="000000"/>
                <w:sz w:val="18"/>
                <w:szCs w:val="18"/>
                <w:lang w:val="uk-UA" w:eastAsia="en-US"/>
              </w:rPr>
              <w:t>ноз</w:t>
            </w:r>
            <w:proofErr w:type="spellEnd"/>
            <w:r w:rsidRPr="00393CFE">
              <w:rPr>
                <w:color w:val="000000"/>
                <w:sz w:val="18"/>
                <w:szCs w:val="18"/>
                <w:lang w:val="uk-UA" w:eastAsia="en-US"/>
              </w:rPr>
              <w:t>)</w:t>
            </w:r>
          </w:p>
        </w:tc>
        <w:tc>
          <w:tcPr>
            <w:tcW w:w="2271" w:type="dxa"/>
            <w:vMerge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</w:tr>
      <w:tr w:rsidR="00D02987" w:rsidRPr="00393CFE" w:rsidTr="00393CFE">
        <w:tc>
          <w:tcPr>
            <w:tcW w:w="454" w:type="dxa"/>
            <w:gridSpan w:val="2"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color w:val="000000"/>
                <w:sz w:val="22"/>
                <w:szCs w:val="22"/>
                <w:lang w:val="uk-UA" w:eastAsia="en-US"/>
              </w:rPr>
              <w:t>1</w:t>
            </w:r>
          </w:p>
        </w:tc>
        <w:tc>
          <w:tcPr>
            <w:tcW w:w="1804" w:type="dxa"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color w:val="000000"/>
                <w:sz w:val="22"/>
                <w:szCs w:val="22"/>
                <w:lang w:val="uk-UA" w:eastAsia="en-US"/>
              </w:rPr>
              <w:t>2</w:t>
            </w:r>
          </w:p>
        </w:tc>
        <w:tc>
          <w:tcPr>
            <w:tcW w:w="2405" w:type="dxa"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color w:val="000000"/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866" w:type="dxa"/>
            <w:gridSpan w:val="2"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color w:val="000000"/>
                <w:sz w:val="22"/>
                <w:szCs w:val="22"/>
                <w:lang w:val="uk-UA" w:eastAsia="en-US"/>
              </w:rPr>
              <w:t>4</w:t>
            </w:r>
          </w:p>
        </w:tc>
        <w:tc>
          <w:tcPr>
            <w:tcW w:w="2250" w:type="dxa"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color w:val="000000"/>
                <w:sz w:val="22"/>
                <w:szCs w:val="22"/>
                <w:lang w:val="uk-UA" w:eastAsia="en-US"/>
              </w:rPr>
              <w:t>5</w:t>
            </w:r>
          </w:p>
        </w:tc>
        <w:tc>
          <w:tcPr>
            <w:tcW w:w="1278" w:type="dxa"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color w:val="000000"/>
                <w:sz w:val="22"/>
                <w:szCs w:val="22"/>
                <w:lang w:val="uk-UA" w:eastAsia="en-US"/>
              </w:rPr>
              <w:t>6</w:t>
            </w:r>
          </w:p>
        </w:tc>
        <w:tc>
          <w:tcPr>
            <w:tcW w:w="854" w:type="dxa"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color w:val="000000"/>
                <w:sz w:val="22"/>
                <w:szCs w:val="22"/>
                <w:lang w:val="uk-UA" w:eastAsia="en-US"/>
              </w:rPr>
              <w:t>7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color w:val="000000"/>
                <w:sz w:val="22"/>
                <w:szCs w:val="22"/>
                <w:lang w:val="uk-UA" w:eastAsia="en-US"/>
              </w:rPr>
              <w:t>8</w:t>
            </w:r>
          </w:p>
        </w:tc>
        <w:tc>
          <w:tcPr>
            <w:tcW w:w="711" w:type="dxa"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color w:val="000000"/>
                <w:sz w:val="22"/>
                <w:szCs w:val="22"/>
                <w:lang w:val="uk-UA" w:eastAsia="en-US"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color w:val="000000"/>
                <w:sz w:val="22"/>
                <w:szCs w:val="22"/>
                <w:lang w:val="uk-UA" w:eastAsia="en-US"/>
              </w:rPr>
              <w:t>10</w:t>
            </w:r>
          </w:p>
        </w:tc>
        <w:tc>
          <w:tcPr>
            <w:tcW w:w="2271" w:type="dxa"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color w:val="000000"/>
                <w:sz w:val="22"/>
                <w:szCs w:val="22"/>
                <w:lang w:val="uk-UA" w:eastAsia="en-US"/>
              </w:rPr>
              <w:t>11</w:t>
            </w:r>
          </w:p>
        </w:tc>
      </w:tr>
      <w:tr w:rsidR="00656274" w:rsidRPr="00393CFE" w:rsidTr="00393CFE">
        <w:tc>
          <w:tcPr>
            <w:tcW w:w="14459" w:type="dxa"/>
            <w:gridSpan w:val="14"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color w:val="000000"/>
                <w:sz w:val="22"/>
                <w:szCs w:val="22"/>
                <w:lang w:val="uk-UA" w:eastAsia="en-US"/>
              </w:rPr>
              <w:t>3. Захист державного суверенітету та територіальної цілісності держави</w:t>
            </w:r>
          </w:p>
        </w:tc>
      </w:tr>
      <w:tr w:rsidR="00D02987" w:rsidRPr="00393CFE" w:rsidTr="00393CFE">
        <w:tc>
          <w:tcPr>
            <w:tcW w:w="419" w:type="dxa"/>
            <w:vMerge w:val="restart"/>
            <w:shd w:val="clear" w:color="auto" w:fill="auto"/>
          </w:tcPr>
          <w:p w:rsidR="00656274" w:rsidRPr="00393CFE" w:rsidRDefault="00656274" w:rsidP="003E277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1839" w:type="dxa"/>
            <w:gridSpan w:val="2"/>
            <w:vMerge w:val="restart"/>
            <w:shd w:val="clear" w:color="auto" w:fill="auto"/>
          </w:tcPr>
          <w:p w:rsidR="00656274" w:rsidRPr="00393CFE" w:rsidRDefault="00656274" w:rsidP="003E277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Заходи з матеріально-технічного забезпечення</w:t>
            </w:r>
          </w:p>
        </w:tc>
        <w:tc>
          <w:tcPr>
            <w:tcW w:w="2405" w:type="dxa"/>
            <w:shd w:val="clear" w:color="auto" w:fill="auto"/>
          </w:tcPr>
          <w:p w:rsidR="00656274" w:rsidRPr="00393CFE" w:rsidRDefault="00656274" w:rsidP="003E277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3.1.Транспортні послуги для перевезення призовників до Сумського обласного збірного пункту для подальшого відправлення їх до військових частин</w:t>
            </w:r>
          </w:p>
        </w:tc>
        <w:tc>
          <w:tcPr>
            <w:tcW w:w="854" w:type="dxa"/>
            <w:shd w:val="clear" w:color="auto" w:fill="auto"/>
          </w:tcPr>
          <w:p w:rsidR="00656274" w:rsidRPr="00393CFE" w:rsidRDefault="00656274" w:rsidP="003E277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2023-</w:t>
            </w:r>
          </w:p>
          <w:p w:rsidR="00656274" w:rsidRPr="00393CFE" w:rsidRDefault="00656274" w:rsidP="003E277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656274" w:rsidRPr="00393CFE" w:rsidRDefault="00656274" w:rsidP="003E277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262" w:type="dxa"/>
            <w:gridSpan w:val="2"/>
            <w:shd w:val="clear" w:color="auto" w:fill="auto"/>
          </w:tcPr>
          <w:p w:rsidR="00656274" w:rsidRPr="00393CFE" w:rsidRDefault="00656274" w:rsidP="003E2779">
            <w:pPr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Виконавчий комітет Глухівської міської ради, 1-й відділ </w:t>
            </w:r>
          </w:p>
          <w:p w:rsidR="00656274" w:rsidRPr="00393CFE" w:rsidRDefault="00656274" w:rsidP="003E2779">
            <w:pPr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Шосткинського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</w:p>
          <w:p w:rsidR="00656274" w:rsidRPr="00393CFE" w:rsidRDefault="00656274" w:rsidP="003E2779">
            <w:pPr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районного 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терито-ріального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центру комплектування та соціальної підтримки </w:t>
            </w:r>
          </w:p>
        </w:tc>
        <w:tc>
          <w:tcPr>
            <w:tcW w:w="1278" w:type="dxa"/>
            <w:shd w:val="clear" w:color="auto" w:fill="auto"/>
          </w:tcPr>
          <w:p w:rsidR="00656274" w:rsidRPr="00393CFE" w:rsidRDefault="00656274" w:rsidP="003E2779">
            <w:pPr>
              <w:rPr>
                <w:b w:val="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Глухівсь-кої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 міської 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  <w:r w:rsidRPr="00393CFE">
              <w:rPr>
                <w:b w:val="0"/>
                <w:noProof/>
                <w:color w:val="000000"/>
                <w:sz w:val="22"/>
                <w:szCs w:val="22"/>
                <w:lang w:val="uk-UA" w:eastAsia="en-US"/>
              </w:rPr>
              <w:t xml:space="preserve"> </w:t>
            </w:r>
          </w:p>
        </w:tc>
        <w:tc>
          <w:tcPr>
            <w:tcW w:w="854" w:type="dxa"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15,0 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5,0</w:t>
            </w:r>
          </w:p>
        </w:tc>
        <w:tc>
          <w:tcPr>
            <w:tcW w:w="711" w:type="dxa"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5,0</w:t>
            </w:r>
          </w:p>
        </w:tc>
        <w:tc>
          <w:tcPr>
            <w:tcW w:w="854" w:type="dxa"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5,0</w:t>
            </w:r>
          </w:p>
        </w:tc>
        <w:tc>
          <w:tcPr>
            <w:tcW w:w="2271" w:type="dxa"/>
            <w:shd w:val="clear" w:color="auto" w:fill="auto"/>
          </w:tcPr>
          <w:p w:rsidR="00656274" w:rsidRPr="00393CFE" w:rsidRDefault="00656274" w:rsidP="003E277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матеріально-технічних питань</w:t>
            </w:r>
          </w:p>
        </w:tc>
      </w:tr>
      <w:tr w:rsidR="00D02987" w:rsidRPr="00393CFE" w:rsidTr="00393CFE">
        <w:tc>
          <w:tcPr>
            <w:tcW w:w="419" w:type="dxa"/>
            <w:vMerge/>
            <w:shd w:val="clear" w:color="auto" w:fill="auto"/>
          </w:tcPr>
          <w:p w:rsidR="00656274" w:rsidRPr="00393CFE" w:rsidRDefault="00656274" w:rsidP="003E277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656274" w:rsidRPr="00393CFE" w:rsidRDefault="00656274" w:rsidP="003E277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405" w:type="dxa"/>
            <w:shd w:val="clear" w:color="auto" w:fill="auto"/>
          </w:tcPr>
          <w:p w:rsidR="00393CFE" w:rsidRPr="00393CFE" w:rsidRDefault="00656274" w:rsidP="003E277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3.2. Транспортні послуги для перевезення  призовників до Сумського обласного збірного пункту для проведення </w:t>
            </w: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>контрольного медичного огляду обласною медичною комісією</w:t>
            </w:r>
          </w:p>
        </w:tc>
        <w:tc>
          <w:tcPr>
            <w:tcW w:w="854" w:type="dxa"/>
            <w:shd w:val="clear" w:color="auto" w:fill="auto"/>
          </w:tcPr>
          <w:p w:rsidR="00656274" w:rsidRPr="00393CFE" w:rsidRDefault="00656274" w:rsidP="003E277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>2023-</w:t>
            </w:r>
          </w:p>
          <w:p w:rsidR="00656274" w:rsidRPr="00393CFE" w:rsidRDefault="00656274" w:rsidP="003E277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656274" w:rsidRPr="00393CFE" w:rsidRDefault="00656274" w:rsidP="003E277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262" w:type="dxa"/>
            <w:gridSpan w:val="2"/>
            <w:shd w:val="clear" w:color="auto" w:fill="auto"/>
          </w:tcPr>
          <w:p w:rsidR="00656274" w:rsidRPr="00393CFE" w:rsidRDefault="00656274" w:rsidP="003E2779">
            <w:pPr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Виконавчий комітет Глухівської міської ради, 1-й відділ </w:t>
            </w:r>
          </w:p>
          <w:p w:rsidR="00656274" w:rsidRPr="00393CFE" w:rsidRDefault="00656274" w:rsidP="003E2779">
            <w:pPr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Шосткинського</w:t>
            </w:r>
            <w:proofErr w:type="spellEnd"/>
          </w:p>
          <w:p w:rsidR="00656274" w:rsidRPr="00393CFE" w:rsidRDefault="00656274" w:rsidP="003E2779">
            <w:pPr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районного 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терито-ріального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центру комплектування та </w:t>
            </w: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 xml:space="preserve">соціальної підтримки </w:t>
            </w:r>
          </w:p>
        </w:tc>
        <w:tc>
          <w:tcPr>
            <w:tcW w:w="1278" w:type="dxa"/>
            <w:shd w:val="clear" w:color="auto" w:fill="auto"/>
          </w:tcPr>
          <w:p w:rsidR="00656274" w:rsidRPr="00393CFE" w:rsidRDefault="00656274" w:rsidP="003E2779">
            <w:pPr>
              <w:rPr>
                <w:b w:val="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 xml:space="preserve">Бюджет 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Глухівсь-кої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 міської 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  <w:r w:rsidRPr="00393CFE">
              <w:rPr>
                <w:b w:val="0"/>
                <w:noProof/>
                <w:color w:val="000000"/>
                <w:sz w:val="22"/>
                <w:szCs w:val="22"/>
                <w:lang w:val="uk-UA" w:eastAsia="en-US"/>
              </w:rPr>
              <w:t xml:space="preserve"> </w:t>
            </w:r>
          </w:p>
        </w:tc>
        <w:tc>
          <w:tcPr>
            <w:tcW w:w="854" w:type="dxa"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45,0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15,0 </w:t>
            </w:r>
          </w:p>
        </w:tc>
        <w:tc>
          <w:tcPr>
            <w:tcW w:w="711" w:type="dxa"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15,0</w:t>
            </w:r>
          </w:p>
        </w:tc>
        <w:tc>
          <w:tcPr>
            <w:tcW w:w="854" w:type="dxa"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15,0</w:t>
            </w:r>
          </w:p>
        </w:tc>
        <w:tc>
          <w:tcPr>
            <w:tcW w:w="2271" w:type="dxa"/>
            <w:shd w:val="clear" w:color="auto" w:fill="auto"/>
          </w:tcPr>
          <w:p w:rsidR="00656274" w:rsidRPr="00393CFE" w:rsidRDefault="00656274" w:rsidP="003E277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матеріально-технічних питань</w:t>
            </w:r>
          </w:p>
        </w:tc>
      </w:tr>
      <w:tr w:rsidR="00D02987" w:rsidRPr="00393CFE" w:rsidTr="00393CFE">
        <w:tc>
          <w:tcPr>
            <w:tcW w:w="419" w:type="dxa"/>
            <w:vMerge/>
            <w:shd w:val="clear" w:color="auto" w:fill="auto"/>
          </w:tcPr>
          <w:p w:rsidR="00656274" w:rsidRPr="00393CFE" w:rsidRDefault="00656274" w:rsidP="003E277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656274" w:rsidRPr="00393CFE" w:rsidRDefault="00656274" w:rsidP="003E277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405" w:type="dxa"/>
            <w:shd w:val="clear" w:color="auto" w:fill="auto"/>
          </w:tcPr>
          <w:p w:rsidR="00656274" w:rsidRPr="00393CFE" w:rsidRDefault="00656274" w:rsidP="003E277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3.3. Придбання оргтехніки для відділу поліції №1 (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м.Глухів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) 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Шосткинського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РУП ГУНП в Сумській області шляхом надання субвенції Головному управлінню Національної поліції в Сумській області</w:t>
            </w:r>
          </w:p>
        </w:tc>
        <w:tc>
          <w:tcPr>
            <w:tcW w:w="854" w:type="dxa"/>
            <w:shd w:val="clear" w:color="auto" w:fill="auto"/>
          </w:tcPr>
          <w:p w:rsidR="00656274" w:rsidRPr="00393CFE" w:rsidRDefault="00656274" w:rsidP="003E277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2023-</w:t>
            </w:r>
          </w:p>
          <w:p w:rsidR="00656274" w:rsidRPr="00393CFE" w:rsidRDefault="00656274" w:rsidP="003E277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656274" w:rsidRPr="00393CFE" w:rsidRDefault="00656274" w:rsidP="003E277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262" w:type="dxa"/>
            <w:gridSpan w:val="2"/>
            <w:shd w:val="clear" w:color="auto" w:fill="auto"/>
          </w:tcPr>
          <w:p w:rsidR="00656274" w:rsidRPr="00393CFE" w:rsidRDefault="00656274" w:rsidP="003E2779">
            <w:pPr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Фінансове управління Глухівської міської ради, відділ поліції №1 (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м.Глухів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) 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Шост-кинського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РУП ГУНП в Сумській області</w:t>
            </w:r>
          </w:p>
        </w:tc>
        <w:tc>
          <w:tcPr>
            <w:tcW w:w="1278" w:type="dxa"/>
            <w:shd w:val="clear" w:color="auto" w:fill="auto"/>
          </w:tcPr>
          <w:p w:rsidR="00656274" w:rsidRPr="00393CFE" w:rsidRDefault="00656274" w:rsidP="003E2779">
            <w:pPr>
              <w:rPr>
                <w:b w:val="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Глухівсь-кої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 міської 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  <w:r w:rsidRPr="00393CFE">
              <w:rPr>
                <w:b w:val="0"/>
                <w:noProof/>
                <w:color w:val="000000"/>
                <w:sz w:val="22"/>
                <w:szCs w:val="22"/>
                <w:lang w:val="uk-UA" w:eastAsia="en-US"/>
              </w:rPr>
              <w:t xml:space="preserve"> </w:t>
            </w:r>
          </w:p>
        </w:tc>
        <w:tc>
          <w:tcPr>
            <w:tcW w:w="854" w:type="dxa"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90,0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30,0</w:t>
            </w:r>
          </w:p>
        </w:tc>
        <w:tc>
          <w:tcPr>
            <w:tcW w:w="711" w:type="dxa"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30,0</w:t>
            </w:r>
          </w:p>
        </w:tc>
        <w:tc>
          <w:tcPr>
            <w:tcW w:w="854" w:type="dxa"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30,0 </w:t>
            </w:r>
          </w:p>
        </w:tc>
        <w:tc>
          <w:tcPr>
            <w:tcW w:w="2271" w:type="dxa"/>
            <w:shd w:val="clear" w:color="auto" w:fill="auto"/>
          </w:tcPr>
          <w:p w:rsidR="00656274" w:rsidRPr="00393CFE" w:rsidRDefault="00656274" w:rsidP="003E277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матеріально-технічних питань</w:t>
            </w:r>
          </w:p>
        </w:tc>
      </w:tr>
      <w:tr w:rsidR="00D02987" w:rsidRPr="00393CFE" w:rsidTr="00393CFE">
        <w:tc>
          <w:tcPr>
            <w:tcW w:w="419" w:type="dxa"/>
            <w:vMerge/>
            <w:shd w:val="clear" w:color="auto" w:fill="auto"/>
          </w:tcPr>
          <w:p w:rsidR="00656274" w:rsidRPr="00393CFE" w:rsidRDefault="00656274" w:rsidP="003E277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656274" w:rsidRPr="00393CFE" w:rsidRDefault="00656274" w:rsidP="003E277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405" w:type="dxa"/>
            <w:shd w:val="clear" w:color="auto" w:fill="auto"/>
          </w:tcPr>
          <w:p w:rsidR="00656274" w:rsidRPr="00393CFE" w:rsidRDefault="00656274" w:rsidP="003E277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3.4. Проведення капітального ремонту фасаду адміністративної будівлі відділу поліції №1 (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м.Глухів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) 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Шосткинського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РУП ГУНП в Сумській області шляхом надання субвенції Головному управлінню Національної поліції в Сумській області</w:t>
            </w:r>
          </w:p>
        </w:tc>
        <w:tc>
          <w:tcPr>
            <w:tcW w:w="854" w:type="dxa"/>
            <w:shd w:val="clear" w:color="auto" w:fill="auto"/>
          </w:tcPr>
          <w:p w:rsidR="00656274" w:rsidRPr="00393CFE" w:rsidRDefault="00656274" w:rsidP="003E277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2022-</w:t>
            </w:r>
          </w:p>
          <w:p w:rsidR="00656274" w:rsidRPr="00393CFE" w:rsidRDefault="00656274" w:rsidP="003E277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656274" w:rsidRPr="00393CFE" w:rsidRDefault="00656274" w:rsidP="003E277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262" w:type="dxa"/>
            <w:gridSpan w:val="2"/>
            <w:shd w:val="clear" w:color="auto" w:fill="auto"/>
          </w:tcPr>
          <w:p w:rsidR="00656274" w:rsidRPr="00393CFE" w:rsidRDefault="00656274" w:rsidP="003E277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Фінансове управління Глухівської міської ради, відділ поліції №1 (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м.Глухів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) 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Шост-кинського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РУП ГУНП в Сумській області</w:t>
            </w:r>
          </w:p>
        </w:tc>
        <w:tc>
          <w:tcPr>
            <w:tcW w:w="1278" w:type="dxa"/>
            <w:shd w:val="clear" w:color="auto" w:fill="auto"/>
          </w:tcPr>
          <w:p w:rsidR="00656274" w:rsidRPr="00393CFE" w:rsidRDefault="00656274" w:rsidP="003E2779">
            <w:pPr>
              <w:rPr>
                <w:b w:val="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Глухівсь-кої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 міської 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 </w:t>
            </w:r>
            <w:r w:rsidRPr="00393CFE">
              <w:rPr>
                <w:b w:val="0"/>
                <w:noProof/>
                <w:color w:val="000000"/>
                <w:sz w:val="22"/>
                <w:szCs w:val="22"/>
                <w:lang w:val="uk-UA" w:eastAsia="en-US"/>
              </w:rPr>
              <w:t xml:space="preserve"> </w:t>
            </w:r>
          </w:p>
        </w:tc>
        <w:tc>
          <w:tcPr>
            <w:tcW w:w="854" w:type="dxa"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500,0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11" w:type="dxa"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854" w:type="dxa"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500,0</w:t>
            </w:r>
          </w:p>
        </w:tc>
        <w:tc>
          <w:tcPr>
            <w:tcW w:w="2271" w:type="dxa"/>
            <w:shd w:val="clear" w:color="auto" w:fill="auto"/>
          </w:tcPr>
          <w:p w:rsidR="00656274" w:rsidRPr="00393CFE" w:rsidRDefault="00656274" w:rsidP="003E277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матеріально-технічних питань</w:t>
            </w:r>
          </w:p>
        </w:tc>
      </w:tr>
      <w:tr w:rsidR="00D02987" w:rsidRPr="00393CFE" w:rsidTr="00393CFE">
        <w:tc>
          <w:tcPr>
            <w:tcW w:w="419" w:type="dxa"/>
            <w:shd w:val="clear" w:color="auto" w:fill="auto"/>
          </w:tcPr>
          <w:p w:rsidR="00656274" w:rsidRPr="00393CFE" w:rsidRDefault="00656274" w:rsidP="003E277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shd w:val="clear" w:color="auto" w:fill="auto"/>
          </w:tcPr>
          <w:p w:rsidR="00656274" w:rsidRPr="00393CFE" w:rsidRDefault="00656274" w:rsidP="003E277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405" w:type="dxa"/>
            <w:shd w:val="clear" w:color="auto" w:fill="auto"/>
          </w:tcPr>
          <w:p w:rsidR="00656274" w:rsidRPr="00393CFE" w:rsidRDefault="00656274" w:rsidP="003E277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3.5.Придбання та встановлення знаків дорожнього руху</w:t>
            </w:r>
          </w:p>
        </w:tc>
        <w:tc>
          <w:tcPr>
            <w:tcW w:w="854" w:type="dxa"/>
            <w:shd w:val="clear" w:color="auto" w:fill="auto"/>
          </w:tcPr>
          <w:p w:rsidR="00656274" w:rsidRPr="00393CFE" w:rsidRDefault="00656274" w:rsidP="003E277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2022-</w:t>
            </w:r>
          </w:p>
          <w:p w:rsidR="00656274" w:rsidRPr="00393CFE" w:rsidRDefault="00656274" w:rsidP="003E277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656274" w:rsidRPr="00393CFE" w:rsidRDefault="00656274" w:rsidP="003E277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262" w:type="dxa"/>
            <w:gridSpan w:val="2"/>
            <w:shd w:val="clear" w:color="auto" w:fill="auto"/>
          </w:tcPr>
          <w:p w:rsidR="00656274" w:rsidRPr="00393CFE" w:rsidRDefault="00656274" w:rsidP="003E277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Управління житлово-комунального господарства та містобудування Глухівської міської ради</w:t>
            </w:r>
          </w:p>
        </w:tc>
        <w:tc>
          <w:tcPr>
            <w:tcW w:w="1278" w:type="dxa"/>
            <w:shd w:val="clear" w:color="auto" w:fill="auto"/>
          </w:tcPr>
          <w:p w:rsidR="00656274" w:rsidRPr="00393CFE" w:rsidRDefault="00656274" w:rsidP="003E2779">
            <w:pPr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Глухівсь-кої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 міської 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 </w:t>
            </w:r>
            <w:r w:rsidRPr="00393CFE">
              <w:rPr>
                <w:b w:val="0"/>
                <w:noProof/>
                <w:color w:val="000000"/>
                <w:sz w:val="22"/>
                <w:szCs w:val="22"/>
                <w:lang w:val="uk-UA" w:eastAsia="en-US"/>
              </w:rPr>
              <w:t xml:space="preserve"> </w:t>
            </w:r>
          </w:p>
        </w:tc>
        <w:tc>
          <w:tcPr>
            <w:tcW w:w="854" w:type="dxa"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В межах 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бюд-жету</w:t>
            </w:r>
            <w:proofErr w:type="spellEnd"/>
          </w:p>
        </w:tc>
        <w:tc>
          <w:tcPr>
            <w:tcW w:w="712" w:type="dxa"/>
            <w:gridSpan w:val="2"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В 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ме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-жах бюджету</w:t>
            </w:r>
          </w:p>
        </w:tc>
        <w:tc>
          <w:tcPr>
            <w:tcW w:w="711" w:type="dxa"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В 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ме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-жах бюджету</w:t>
            </w:r>
          </w:p>
        </w:tc>
        <w:tc>
          <w:tcPr>
            <w:tcW w:w="854" w:type="dxa"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В межах 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бюд-жету</w:t>
            </w:r>
            <w:proofErr w:type="spellEnd"/>
          </w:p>
        </w:tc>
        <w:tc>
          <w:tcPr>
            <w:tcW w:w="2271" w:type="dxa"/>
            <w:shd w:val="clear" w:color="auto" w:fill="auto"/>
          </w:tcPr>
          <w:p w:rsidR="00656274" w:rsidRDefault="0075512C" w:rsidP="003E277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</w:t>
            </w:r>
          </w:p>
          <w:p w:rsidR="0075512C" w:rsidRPr="00393CFE" w:rsidRDefault="0075512C" w:rsidP="003E277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технічних питань</w:t>
            </w:r>
          </w:p>
        </w:tc>
      </w:tr>
      <w:tr w:rsidR="00D02987" w:rsidRPr="00393CFE" w:rsidTr="00393CFE">
        <w:tc>
          <w:tcPr>
            <w:tcW w:w="419" w:type="dxa"/>
            <w:shd w:val="clear" w:color="auto" w:fill="auto"/>
          </w:tcPr>
          <w:p w:rsidR="00D02987" w:rsidRPr="00393CFE" w:rsidRDefault="00D02987" w:rsidP="003E277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shd w:val="clear" w:color="auto" w:fill="auto"/>
          </w:tcPr>
          <w:p w:rsidR="00D02987" w:rsidRPr="00393CFE" w:rsidRDefault="00D02987" w:rsidP="003E277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405" w:type="dxa"/>
            <w:shd w:val="clear" w:color="auto" w:fill="auto"/>
          </w:tcPr>
          <w:p w:rsidR="00D02987" w:rsidRPr="00393CFE" w:rsidRDefault="00D02987" w:rsidP="003E277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3.6. Придбання камер відеоспостереження з наступним монтажем та 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пусконалагоджен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  <w:p w:rsidR="00D02987" w:rsidRPr="00393CFE" w:rsidRDefault="00D02987" w:rsidP="003E277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ням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на місці їх</w:t>
            </w:r>
            <w:r w:rsidR="00EE6173"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без-посередньої </w:t>
            </w:r>
            <w:proofErr w:type="spellStart"/>
            <w:r w:rsidR="00EE6173"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експлуата</w:t>
            </w:r>
            <w:proofErr w:type="spellEnd"/>
          </w:p>
          <w:p w:rsidR="00EE6173" w:rsidRPr="00393CFE" w:rsidRDefault="00EE6173" w:rsidP="003E277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ції</w:t>
            </w:r>
            <w:proofErr w:type="spellEnd"/>
          </w:p>
        </w:tc>
        <w:tc>
          <w:tcPr>
            <w:tcW w:w="854" w:type="dxa"/>
            <w:shd w:val="clear" w:color="auto" w:fill="auto"/>
          </w:tcPr>
          <w:p w:rsidR="00D02987" w:rsidRPr="00393CFE" w:rsidRDefault="00EE6173" w:rsidP="003E277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2023-2025 роки</w:t>
            </w:r>
          </w:p>
        </w:tc>
        <w:tc>
          <w:tcPr>
            <w:tcW w:w="2262" w:type="dxa"/>
            <w:gridSpan w:val="2"/>
            <w:shd w:val="clear" w:color="auto" w:fill="auto"/>
          </w:tcPr>
          <w:p w:rsidR="00D02987" w:rsidRPr="00393CFE" w:rsidRDefault="00EE6173" w:rsidP="003E277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Виконавчий комітет Глухівської міської ради</w:t>
            </w:r>
          </w:p>
        </w:tc>
        <w:tc>
          <w:tcPr>
            <w:tcW w:w="1278" w:type="dxa"/>
            <w:shd w:val="clear" w:color="auto" w:fill="auto"/>
          </w:tcPr>
          <w:p w:rsidR="00D02987" w:rsidRPr="00393CFE" w:rsidRDefault="00EE6173" w:rsidP="003E2779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Бюджет 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Глухівсь-кої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 міської 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 </w:t>
            </w:r>
            <w:r w:rsidRPr="00393CFE">
              <w:rPr>
                <w:b w:val="0"/>
                <w:noProof/>
                <w:color w:val="000000"/>
                <w:sz w:val="22"/>
                <w:szCs w:val="22"/>
                <w:lang w:val="uk-UA" w:eastAsia="en-US"/>
              </w:rPr>
              <w:t xml:space="preserve"> </w:t>
            </w:r>
          </w:p>
        </w:tc>
        <w:tc>
          <w:tcPr>
            <w:tcW w:w="854" w:type="dxa"/>
            <w:shd w:val="clear" w:color="auto" w:fill="auto"/>
          </w:tcPr>
          <w:p w:rsidR="00D02987" w:rsidRPr="00393CFE" w:rsidRDefault="00EE6173" w:rsidP="003E277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80,0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D02987" w:rsidRPr="00393CFE" w:rsidRDefault="00EE6173" w:rsidP="003E277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80,0</w:t>
            </w:r>
          </w:p>
        </w:tc>
        <w:tc>
          <w:tcPr>
            <w:tcW w:w="711" w:type="dxa"/>
            <w:shd w:val="clear" w:color="auto" w:fill="auto"/>
          </w:tcPr>
          <w:p w:rsidR="00D02987" w:rsidRPr="00393CFE" w:rsidRDefault="00EE6173" w:rsidP="003E277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854" w:type="dxa"/>
            <w:shd w:val="clear" w:color="auto" w:fill="auto"/>
          </w:tcPr>
          <w:p w:rsidR="00D02987" w:rsidRPr="00393CFE" w:rsidRDefault="00EE6173" w:rsidP="003E277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2271" w:type="dxa"/>
            <w:shd w:val="clear" w:color="auto" w:fill="auto"/>
          </w:tcPr>
          <w:p w:rsidR="00D02987" w:rsidRPr="00393CFE" w:rsidRDefault="00581CC3" w:rsidP="003E277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Попередження та припинення злочинів та правопорушень, забезпечення публічного порядку та безпеки громадян</w:t>
            </w:r>
          </w:p>
        </w:tc>
      </w:tr>
      <w:tr w:rsidR="00D02987" w:rsidRPr="00393CFE" w:rsidTr="00393CFE">
        <w:tc>
          <w:tcPr>
            <w:tcW w:w="419" w:type="dxa"/>
            <w:shd w:val="clear" w:color="auto" w:fill="auto"/>
          </w:tcPr>
          <w:p w:rsidR="00656274" w:rsidRPr="00393CFE" w:rsidRDefault="00656274" w:rsidP="003E277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shd w:val="clear" w:color="auto" w:fill="auto"/>
          </w:tcPr>
          <w:p w:rsidR="00656274" w:rsidRPr="00393CFE" w:rsidRDefault="00656274" w:rsidP="003E277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Загальна сума по заходах Програми</w:t>
            </w:r>
          </w:p>
        </w:tc>
        <w:tc>
          <w:tcPr>
            <w:tcW w:w="2405" w:type="dxa"/>
            <w:shd w:val="clear" w:color="auto" w:fill="auto"/>
          </w:tcPr>
          <w:p w:rsidR="00656274" w:rsidRPr="00393CFE" w:rsidRDefault="00656274" w:rsidP="003E277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54" w:type="dxa"/>
            <w:shd w:val="clear" w:color="auto" w:fill="auto"/>
          </w:tcPr>
          <w:p w:rsidR="00656274" w:rsidRPr="00393CFE" w:rsidRDefault="00656274" w:rsidP="003E277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2022-</w:t>
            </w:r>
          </w:p>
          <w:p w:rsidR="00656274" w:rsidRPr="00393CFE" w:rsidRDefault="00656274" w:rsidP="003E277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656274" w:rsidRPr="00393CFE" w:rsidRDefault="00656274" w:rsidP="003E277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262" w:type="dxa"/>
            <w:gridSpan w:val="2"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Всього</w:t>
            </w:r>
          </w:p>
        </w:tc>
        <w:tc>
          <w:tcPr>
            <w:tcW w:w="1278" w:type="dxa"/>
            <w:shd w:val="clear" w:color="auto" w:fill="auto"/>
          </w:tcPr>
          <w:p w:rsidR="00656274" w:rsidRPr="00393CFE" w:rsidRDefault="00656274" w:rsidP="003E2779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Бюджет Глухівської міської </w:t>
            </w:r>
            <w:proofErr w:type="spellStart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854" w:type="dxa"/>
            <w:shd w:val="clear" w:color="auto" w:fill="auto"/>
          </w:tcPr>
          <w:p w:rsidR="00656274" w:rsidRPr="00393CFE" w:rsidRDefault="00EE6173" w:rsidP="003E277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73</w:t>
            </w:r>
            <w:r w:rsidR="00656274"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0,0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656274" w:rsidRPr="00393CFE" w:rsidRDefault="00EE6173" w:rsidP="003E277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13</w:t>
            </w:r>
            <w:r w:rsidR="00656274"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0,0</w:t>
            </w:r>
          </w:p>
        </w:tc>
        <w:tc>
          <w:tcPr>
            <w:tcW w:w="711" w:type="dxa"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50,0</w:t>
            </w:r>
          </w:p>
        </w:tc>
        <w:tc>
          <w:tcPr>
            <w:tcW w:w="854" w:type="dxa"/>
            <w:shd w:val="clear" w:color="auto" w:fill="auto"/>
          </w:tcPr>
          <w:p w:rsidR="00656274" w:rsidRPr="00393CFE" w:rsidRDefault="00656274" w:rsidP="003E2779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393CFE">
              <w:rPr>
                <w:b w:val="0"/>
                <w:color w:val="000000"/>
                <w:sz w:val="22"/>
                <w:szCs w:val="22"/>
                <w:lang w:val="uk-UA" w:eastAsia="en-US"/>
              </w:rPr>
              <w:t>550,0</w:t>
            </w:r>
          </w:p>
        </w:tc>
        <w:tc>
          <w:tcPr>
            <w:tcW w:w="2271" w:type="dxa"/>
            <w:shd w:val="clear" w:color="auto" w:fill="auto"/>
          </w:tcPr>
          <w:p w:rsidR="00656274" w:rsidRPr="00393CFE" w:rsidRDefault="00656274" w:rsidP="003E2779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</w:tr>
    </w:tbl>
    <w:p w:rsidR="00656274" w:rsidRPr="00393CFE" w:rsidRDefault="00656274" w:rsidP="00656274">
      <w:pPr>
        <w:suppressAutoHyphens/>
        <w:jc w:val="center"/>
        <w:rPr>
          <w:color w:val="000000"/>
          <w:sz w:val="28"/>
          <w:lang w:val="uk-UA"/>
        </w:rPr>
      </w:pPr>
    </w:p>
    <w:p w:rsidR="00656274" w:rsidRPr="00393CFE" w:rsidRDefault="00573EE2" w:rsidP="00656274">
      <w:pPr>
        <w:suppressAutoHyphens/>
        <w:jc w:val="both"/>
        <w:rPr>
          <w:color w:val="000000"/>
          <w:lang w:val="uk-UA"/>
        </w:rPr>
      </w:pPr>
      <w:r w:rsidRPr="00393CFE">
        <w:rPr>
          <w:color w:val="000000"/>
          <w:lang w:val="uk-UA"/>
        </w:rPr>
        <w:t xml:space="preserve"> </w:t>
      </w:r>
    </w:p>
    <w:p w:rsidR="00573EE2" w:rsidRPr="00393CFE" w:rsidRDefault="00573EE2" w:rsidP="00656274">
      <w:pPr>
        <w:suppressAutoHyphens/>
        <w:jc w:val="both"/>
        <w:rPr>
          <w:color w:val="000000"/>
          <w:sz w:val="28"/>
          <w:lang w:val="uk-UA"/>
        </w:rPr>
      </w:pPr>
    </w:p>
    <w:p w:rsidR="00573EE2" w:rsidRPr="00393CFE" w:rsidRDefault="00573EE2" w:rsidP="00393CFE">
      <w:pPr>
        <w:pStyle w:val="a5"/>
        <w:suppressAutoHyphens/>
        <w:spacing w:after="0" w:line="240" w:lineRule="auto"/>
        <w:ind w:left="567"/>
        <w:rPr>
          <w:rFonts w:ascii="Times New Roman" w:hAnsi="Times New Roman"/>
          <w:b/>
          <w:color w:val="000000"/>
          <w:sz w:val="28"/>
        </w:rPr>
      </w:pPr>
      <w:r w:rsidRPr="00393CFE">
        <w:rPr>
          <w:rFonts w:ascii="Times New Roman" w:hAnsi="Times New Roman"/>
          <w:b/>
          <w:color w:val="000000"/>
          <w:sz w:val="28"/>
        </w:rPr>
        <w:t>Заступник міського голови з питань</w:t>
      </w:r>
    </w:p>
    <w:p w:rsidR="00573EE2" w:rsidRPr="00393CFE" w:rsidRDefault="00573EE2" w:rsidP="00393CFE">
      <w:pPr>
        <w:pStyle w:val="a5"/>
        <w:suppressAutoHyphens/>
        <w:spacing w:after="0" w:line="240" w:lineRule="auto"/>
        <w:ind w:left="567"/>
        <w:rPr>
          <w:rFonts w:ascii="Times New Roman" w:hAnsi="Times New Roman"/>
          <w:b/>
          <w:color w:val="000000"/>
          <w:sz w:val="28"/>
        </w:rPr>
      </w:pPr>
      <w:r w:rsidRPr="00393CFE">
        <w:rPr>
          <w:rFonts w:ascii="Times New Roman" w:hAnsi="Times New Roman"/>
          <w:b/>
          <w:color w:val="000000"/>
          <w:sz w:val="28"/>
        </w:rPr>
        <w:t>діяльності виконавчих органів міської ради                                                                                Маріанна ВАСИЛЬЄВА</w:t>
      </w:r>
    </w:p>
    <w:p w:rsidR="00573EE2" w:rsidRPr="00393CFE" w:rsidRDefault="00573EE2" w:rsidP="00393CFE">
      <w:pPr>
        <w:suppressAutoHyphens/>
        <w:ind w:left="567"/>
        <w:rPr>
          <w:color w:val="000000"/>
          <w:sz w:val="28"/>
          <w:szCs w:val="28"/>
          <w:lang w:val="uk-UA"/>
        </w:rPr>
      </w:pPr>
      <w:r w:rsidRPr="00393CFE">
        <w:rPr>
          <w:color w:val="000000"/>
          <w:sz w:val="28"/>
          <w:szCs w:val="28"/>
          <w:lang w:val="uk-UA"/>
        </w:rPr>
        <w:t xml:space="preserve">                                 </w:t>
      </w:r>
    </w:p>
    <w:p w:rsidR="00573EE2" w:rsidRPr="00393CFE" w:rsidRDefault="00573EE2" w:rsidP="00656274">
      <w:pPr>
        <w:suppressAutoHyphens/>
        <w:jc w:val="both"/>
        <w:rPr>
          <w:b w:val="0"/>
          <w:color w:val="000000"/>
          <w:sz w:val="28"/>
          <w:szCs w:val="28"/>
          <w:lang w:val="uk-UA"/>
        </w:rPr>
      </w:pPr>
    </w:p>
    <w:p w:rsidR="00970640" w:rsidRPr="00393CFE" w:rsidRDefault="00970640" w:rsidP="00BC725A">
      <w:pPr>
        <w:suppressAutoHyphens/>
        <w:ind w:left="284"/>
        <w:jc w:val="both"/>
        <w:rPr>
          <w:b w:val="0"/>
          <w:noProof/>
          <w:color w:val="000000"/>
          <w:sz w:val="28"/>
          <w:szCs w:val="28"/>
          <w:lang w:val="uk-UA"/>
        </w:rPr>
      </w:pPr>
    </w:p>
    <w:p w:rsidR="00BC725A" w:rsidRPr="00393CFE" w:rsidRDefault="00BC725A">
      <w:pPr>
        <w:rPr>
          <w:sz w:val="28"/>
          <w:lang w:val="uk-UA"/>
        </w:rPr>
      </w:pPr>
    </w:p>
    <w:sectPr w:rsidR="00BC725A" w:rsidRPr="00393CFE" w:rsidSect="00EE6173">
      <w:pgSz w:w="16838" w:h="11906" w:orient="landscape"/>
      <w:pgMar w:top="851" w:right="709" w:bottom="170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11200"/>
    <w:multiLevelType w:val="multilevel"/>
    <w:tmpl w:val="2BD4C19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B15"/>
    <w:rsid w:val="00002DDB"/>
    <w:rsid w:val="000F73D9"/>
    <w:rsid w:val="00104A1B"/>
    <w:rsid w:val="0012111D"/>
    <w:rsid w:val="001434BC"/>
    <w:rsid w:val="0021456D"/>
    <w:rsid w:val="00224827"/>
    <w:rsid w:val="00230B80"/>
    <w:rsid w:val="00254836"/>
    <w:rsid w:val="002A449C"/>
    <w:rsid w:val="002E1144"/>
    <w:rsid w:val="003251AB"/>
    <w:rsid w:val="0036187E"/>
    <w:rsid w:val="00382E87"/>
    <w:rsid w:val="00393CFE"/>
    <w:rsid w:val="00396A0B"/>
    <w:rsid w:val="003F2694"/>
    <w:rsid w:val="00400940"/>
    <w:rsid w:val="0042756B"/>
    <w:rsid w:val="00445D98"/>
    <w:rsid w:val="004B78F3"/>
    <w:rsid w:val="00572167"/>
    <w:rsid w:val="00573EE2"/>
    <w:rsid w:val="00581CC3"/>
    <w:rsid w:val="00595ED2"/>
    <w:rsid w:val="005A1C29"/>
    <w:rsid w:val="005C2914"/>
    <w:rsid w:val="005E1CD6"/>
    <w:rsid w:val="005F0422"/>
    <w:rsid w:val="00615993"/>
    <w:rsid w:val="00656274"/>
    <w:rsid w:val="0065678F"/>
    <w:rsid w:val="006575D9"/>
    <w:rsid w:val="0066531D"/>
    <w:rsid w:val="006C6B88"/>
    <w:rsid w:val="0075077B"/>
    <w:rsid w:val="0075512C"/>
    <w:rsid w:val="007F6B4B"/>
    <w:rsid w:val="0080163E"/>
    <w:rsid w:val="00883626"/>
    <w:rsid w:val="008B3F17"/>
    <w:rsid w:val="00963768"/>
    <w:rsid w:val="00970640"/>
    <w:rsid w:val="009A4002"/>
    <w:rsid w:val="00A877A9"/>
    <w:rsid w:val="00A95696"/>
    <w:rsid w:val="00AB0905"/>
    <w:rsid w:val="00AC3D06"/>
    <w:rsid w:val="00AD6D67"/>
    <w:rsid w:val="00AF1BD6"/>
    <w:rsid w:val="00B0177F"/>
    <w:rsid w:val="00B25B15"/>
    <w:rsid w:val="00B47242"/>
    <w:rsid w:val="00BC725A"/>
    <w:rsid w:val="00C123D4"/>
    <w:rsid w:val="00CA0828"/>
    <w:rsid w:val="00CE2EC3"/>
    <w:rsid w:val="00D02987"/>
    <w:rsid w:val="00D50FF1"/>
    <w:rsid w:val="00D7086A"/>
    <w:rsid w:val="00DE3994"/>
    <w:rsid w:val="00E1052E"/>
    <w:rsid w:val="00E14AD0"/>
    <w:rsid w:val="00E45C66"/>
    <w:rsid w:val="00E84C02"/>
    <w:rsid w:val="00ED390E"/>
    <w:rsid w:val="00EE6173"/>
    <w:rsid w:val="00F25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7099CC-7D66-4D96-B75B-F9510E99E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2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42756B"/>
    <w:pPr>
      <w:keepNext/>
      <w:widowControl/>
      <w:autoSpaceDE/>
      <w:autoSpaceDN/>
      <w:adjustRightInd/>
      <w:outlineLvl w:val="0"/>
    </w:pPr>
    <w:rPr>
      <w:bCs w:val="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756B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6"/>
      <w:szCs w:val="26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42756B"/>
    <w:pPr>
      <w:keepNext/>
      <w:widowControl/>
      <w:autoSpaceDE/>
      <w:autoSpaceDN/>
      <w:adjustRightInd/>
      <w:outlineLvl w:val="5"/>
    </w:pPr>
    <w:rPr>
      <w:b w:val="0"/>
      <w:bCs w:val="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7242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42756B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2756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42756B"/>
    <w:rPr>
      <w:rFonts w:ascii="Times New Roman" w:hAnsi="Times New Roman" w:cs="Times New Roman"/>
      <w:sz w:val="28"/>
      <w:szCs w:val="20"/>
      <w:lang w:eastAsia="ru-RU"/>
    </w:rPr>
  </w:style>
  <w:style w:type="paragraph" w:styleId="a4">
    <w:name w:val="No Spacing"/>
    <w:uiPriority w:val="1"/>
    <w:qFormat/>
    <w:rsid w:val="0042756B"/>
    <w:pPr>
      <w:spacing w:after="0" w:line="240" w:lineRule="auto"/>
    </w:pPr>
    <w:rPr>
      <w:rFonts w:eastAsiaTheme="minorHAnsi"/>
      <w:lang w:val="ru-RU"/>
    </w:rPr>
  </w:style>
  <w:style w:type="paragraph" w:customStyle="1" w:styleId="Just">
    <w:name w:val="Just"/>
    <w:rsid w:val="007F6B4B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7F6B4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b w:val="0"/>
      <w:bCs w:val="0"/>
      <w:sz w:val="22"/>
      <w:szCs w:val="22"/>
      <w:lang w:val="uk-UA" w:eastAsia="en-US"/>
    </w:rPr>
  </w:style>
  <w:style w:type="paragraph" w:customStyle="1" w:styleId="a6">
    <w:name w:val="Знак"/>
    <w:basedOn w:val="a"/>
    <w:rsid w:val="005A1C29"/>
    <w:pPr>
      <w:widowControl/>
      <w:autoSpaceDE/>
      <w:autoSpaceDN/>
      <w:adjustRightInd/>
    </w:pPr>
    <w:rPr>
      <w:rFonts w:ascii="Verdana" w:hAnsi="Verdana" w:cs="Verdana"/>
      <w:b w:val="0"/>
      <w:bCs w:val="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22482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24827"/>
    <w:rPr>
      <w:rFonts w:ascii="Segoe UI" w:hAnsi="Segoe UI" w:cs="Segoe UI"/>
      <w:b/>
      <w:bCs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563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104AE-A58B-4B86-9DEF-9B61D5B86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7</Pages>
  <Words>8721</Words>
  <Characters>4972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46</cp:revision>
  <cp:lastPrinted>2023-02-15T12:11:00Z</cp:lastPrinted>
  <dcterms:created xsi:type="dcterms:W3CDTF">2023-02-06T06:29:00Z</dcterms:created>
  <dcterms:modified xsi:type="dcterms:W3CDTF">2023-02-17T08:10:00Z</dcterms:modified>
</cp:coreProperties>
</file>