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58.4pt" o:ole="" filled="t" fillcolor="black">
            <v:imagedata r:id="rId6" o:title="" grayscale="t" bilevel="t"/>
          </v:shape>
          <o:OLEObject Type="Embed" ProgID="MSPhotoEd.3" ShapeID="_x0000_i1025" DrawAspect="Content" ObjectID="_175558609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C0C800F" w:rsidR="006242A3" w:rsidRPr="00DB6701" w:rsidRDefault="009C414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C414E">
        <w:rPr>
          <w:bCs/>
          <w:sz w:val="28"/>
          <w:szCs w:val="28"/>
        </w:rPr>
        <w:t>_</w:t>
      </w:r>
      <w:r w:rsidR="00DB6701" w:rsidRPr="00DB6701">
        <w:rPr>
          <w:bCs/>
          <w:sz w:val="28"/>
          <w:szCs w:val="28"/>
          <w:u w:val="single"/>
          <w:lang w:val="ru-RU"/>
        </w:rPr>
        <w:t>05.09.2023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DB6701" w:rsidRPr="00DB6701">
        <w:rPr>
          <w:bCs/>
          <w:sz w:val="28"/>
          <w:szCs w:val="28"/>
          <w:u w:val="single"/>
          <w:lang w:val="ru-RU"/>
        </w:rPr>
        <w:t>241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5B0A39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C414E">
        <w:rPr>
          <w:b/>
          <w:bCs/>
          <w:sz w:val="28"/>
          <w:szCs w:val="28"/>
          <w:shd w:val="clear" w:color="auto" w:fill="FFFFFF"/>
        </w:rPr>
        <w:t>Л</w:t>
      </w:r>
      <w:r w:rsidR="003D0CA4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9C414E">
        <w:rPr>
          <w:b/>
          <w:bCs/>
          <w:sz w:val="28"/>
          <w:szCs w:val="28"/>
          <w:shd w:val="clear" w:color="auto" w:fill="FFFFFF"/>
        </w:rPr>
        <w:t xml:space="preserve"> Є</w:t>
      </w:r>
      <w:r w:rsidR="003D0CA4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9C414E">
        <w:rPr>
          <w:b/>
          <w:bCs/>
          <w:sz w:val="28"/>
          <w:szCs w:val="28"/>
          <w:shd w:val="clear" w:color="auto" w:fill="FFFFFF"/>
        </w:rPr>
        <w:t xml:space="preserve"> М</w:t>
      </w:r>
      <w:r w:rsidR="003D0CA4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9C414E">
        <w:rPr>
          <w:b/>
          <w:sz w:val="28"/>
          <w:szCs w:val="28"/>
        </w:rPr>
        <w:t>29</w:t>
      </w:r>
      <w:r w:rsidR="00276CA8" w:rsidRPr="007A450A">
        <w:rPr>
          <w:b/>
          <w:sz w:val="28"/>
          <w:szCs w:val="28"/>
        </w:rPr>
        <w:t>.0</w:t>
      </w:r>
      <w:r w:rsidR="009C414E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.2023-</w:t>
      </w:r>
      <w:r w:rsidR="009C414E">
        <w:rPr>
          <w:b/>
          <w:sz w:val="28"/>
          <w:szCs w:val="28"/>
        </w:rPr>
        <w:t>22592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777777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C6D78" w:rsidRPr="004B75BB">
        <w:rPr>
          <w:rFonts w:ascii="Times New Roman" w:hAnsi="Times New Roman"/>
          <w:sz w:val="28"/>
          <w:szCs w:val="28"/>
          <w:lang w:val="uk-UA"/>
        </w:rPr>
        <w:t>0</w:t>
      </w:r>
      <w:r w:rsidR="008824D3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.0</w:t>
      </w:r>
      <w:r w:rsidR="003C6D78" w:rsidRPr="004B75BB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C414E">
        <w:rPr>
          <w:rFonts w:ascii="Times New Roman" w:hAnsi="Times New Roman"/>
          <w:sz w:val="28"/>
          <w:szCs w:val="28"/>
          <w:lang w:val="uk-UA"/>
        </w:rPr>
        <w:t>2</w:t>
      </w:r>
      <w:r w:rsidR="004B75BB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9C414E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F0AC95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C41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3D0C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C41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3D0C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C41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D0C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C414E">
        <w:rPr>
          <w:rFonts w:ascii="Times New Roman" w:hAnsi="Times New Roman"/>
          <w:sz w:val="28"/>
          <w:szCs w:val="28"/>
          <w:lang w:val="uk-UA"/>
        </w:rPr>
        <w:t>29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.0</w:t>
      </w:r>
      <w:r w:rsidR="009C414E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C414E">
        <w:rPr>
          <w:rFonts w:ascii="Times New Roman" w:hAnsi="Times New Roman"/>
          <w:sz w:val="28"/>
          <w:szCs w:val="28"/>
          <w:lang w:val="uk-UA"/>
        </w:rPr>
        <w:t>22592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знаходиться за адресою: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 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6CA8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61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0CA4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7</cp:revision>
  <cp:lastPrinted>2023-08-31T12:46:00Z</cp:lastPrinted>
  <dcterms:created xsi:type="dcterms:W3CDTF">2023-07-25T13:23:00Z</dcterms:created>
  <dcterms:modified xsi:type="dcterms:W3CDTF">2023-09-07T07:02:00Z</dcterms:modified>
</cp:coreProperties>
</file>