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3154B8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3154B8" w:rsidRPr="00D06328" w:rsidRDefault="00B6111D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16.11.2023</w:t>
      </w:r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r>
        <w:rPr>
          <w:sz w:val="28"/>
          <w:szCs w:val="28"/>
          <w:u w:val="single"/>
          <w:lang w:val="uk-UA"/>
        </w:rPr>
        <w:t>307</w:t>
      </w:r>
      <w:bookmarkStart w:id="0" w:name="_GoBack"/>
      <w:bookmarkEnd w:id="0"/>
    </w:p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3154B8" w:rsidP="00311C96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2023 рік</w:t>
      </w:r>
    </w:p>
    <w:p w:rsidR="003154B8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="00F05DEF">
        <w:rPr>
          <w:sz w:val="28"/>
          <w:szCs w:val="28"/>
          <w:lang w:val="uk-UA"/>
        </w:rPr>
        <w:t>Кулініч</w:t>
      </w:r>
      <w:proofErr w:type="spellEnd"/>
      <w:r w:rsidR="00F05DEF">
        <w:rPr>
          <w:sz w:val="28"/>
          <w:szCs w:val="28"/>
          <w:lang w:val="uk-UA"/>
        </w:rPr>
        <w:t xml:space="preserve"> Л.П.</w:t>
      </w:r>
      <w:r>
        <w:rPr>
          <w:sz w:val="28"/>
          <w:szCs w:val="28"/>
          <w:lang w:val="uk-UA"/>
        </w:rPr>
        <w:t xml:space="preserve"> про внесення змін до цільової Програми поповнення статутного капіталу Комунального підприємства «Глухівський водоканал» Глухі</w:t>
      </w:r>
      <w:r w:rsidR="006A7881">
        <w:rPr>
          <w:sz w:val="28"/>
          <w:szCs w:val="28"/>
          <w:lang w:val="uk-UA"/>
        </w:rPr>
        <w:t xml:space="preserve">вської міської ради на 2023 рік та </w:t>
      </w:r>
      <w:r w:rsidR="006A7881" w:rsidRPr="006A7881">
        <w:rPr>
          <w:sz w:val="26"/>
          <w:szCs w:val="26"/>
          <w:u w:val="single"/>
          <w:lang w:val="uk-UA"/>
        </w:rPr>
        <w:t xml:space="preserve"> </w:t>
      </w:r>
      <w:r w:rsidR="006A7881" w:rsidRPr="006A7881">
        <w:rPr>
          <w:sz w:val="28"/>
          <w:szCs w:val="28"/>
          <w:lang w:val="uk-UA"/>
        </w:rPr>
        <w:t>клопотання  директора Комунального підприємства «Глухівський водоканал» Глухівської міської ради від 14.11.2023 № 1312/1-09</w:t>
      </w:r>
      <w:r w:rsidR="006A788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highlight w:val="white"/>
          <w:lang w:val="uk-UA"/>
        </w:rPr>
        <w:t xml:space="preserve"> метою забезпечення </w:t>
      </w:r>
      <w:r>
        <w:rPr>
          <w:sz w:val="28"/>
          <w:szCs w:val="28"/>
          <w:lang w:val="uk-UA"/>
        </w:rPr>
        <w:t>безперебійного постачання питної води жителям міста Глухова у період війни</w:t>
      </w:r>
      <w:r>
        <w:rPr>
          <w:sz w:val="28"/>
          <w:szCs w:val="28"/>
          <w:highlight w:val="white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підпунктом 1 пункту «а» статті 27, пунктом 1 частини другої статті 52 та частиною шостою статті</w:t>
      </w:r>
      <w:r w:rsidR="00495D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>
        <w:rPr>
          <w:sz w:val="28"/>
          <w:szCs w:val="28"/>
          <w:lang w:val="uk-UA"/>
        </w:rPr>
        <w:t>:</w:t>
      </w:r>
    </w:p>
    <w:p w:rsidR="00015186" w:rsidRPr="00015186" w:rsidRDefault="0069280E" w:rsidP="006928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 xml:space="preserve">1. Схвалити внесення змін до цільової Програми поповнення статутного </w:t>
      </w:r>
      <w:r w:rsidRPr="00015186">
        <w:rPr>
          <w:sz w:val="28"/>
          <w:szCs w:val="28"/>
          <w:lang w:val="uk-UA"/>
        </w:rPr>
        <w:t xml:space="preserve">капіталу Комунального підприємства «Глухівський водоканал» Глухівської міської ради на 2023 рік, затвердженої рішенням </w:t>
      </w:r>
      <w:r w:rsidR="0007457E" w:rsidRPr="00015186">
        <w:rPr>
          <w:sz w:val="28"/>
          <w:szCs w:val="28"/>
          <w:lang w:val="uk-UA"/>
        </w:rPr>
        <w:t xml:space="preserve">Глухівської </w:t>
      </w:r>
      <w:r w:rsidRPr="00015186">
        <w:rPr>
          <w:sz w:val="28"/>
          <w:szCs w:val="28"/>
          <w:lang w:val="uk-UA"/>
        </w:rPr>
        <w:t xml:space="preserve">міської ради від 27.01.2023 № 581 (далі – Програма), </w:t>
      </w:r>
      <w:r w:rsidR="0007457E" w:rsidRPr="00015186">
        <w:rPr>
          <w:sz w:val="28"/>
          <w:szCs w:val="28"/>
          <w:lang w:val="uk-UA"/>
        </w:rPr>
        <w:t>а саме</w:t>
      </w:r>
      <w:r w:rsidR="00015186" w:rsidRPr="00015186">
        <w:rPr>
          <w:sz w:val="28"/>
          <w:szCs w:val="28"/>
          <w:lang w:val="uk-UA"/>
        </w:rPr>
        <w:t>:</w:t>
      </w:r>
    </w:p>
    <w:p w:rsidR="00015186" w:rsidRPr="00AC07E6" w:rsidRDefault="00015186" w:rsidP="0001518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B672B">
        <w:rPr>
          <w:sz w:val="28"/>
          <w:szCs w:val="28"/>
          <w:lang w:val="uk-UA"/>
        </w:rPr>
        <w:t xml:space="preserve">1) пункт 8 розділу 1 Програми «Паспорт Програми» викласти в наступній редакції: «Обсяги фінансування – </w:t>
      </w:r>
      <w:r w:rsidRPr="00666F3F">
        <w:rPr>
          <w:sz w:val="28"/>
          <w:szCs w:val="28"/>
          <w:lang w:val="uk-UA"/>
        </w:rPr>
        <w:t xml:space="preserve">2 </w:t>
      </w:r>
      <w:r w:rsidR="00EB672B" w:rsidRPr="00666F3F">
        <w:rPr>
          <w:sz w:val="28"/>
          <w:szCs w:val="28"/>
          <w:lang w:val="uk-UA"/>
        </w:rPr>
        <w:t>972</w:t>
      </w:r>
      <w:r w:rsidRPr="00666F3F">
        <w:rPr>
          <w:sz w:val="28"/>
          <w:szCs w:val="28"/>
          <w:lang w:val="uk-UA"/>
        </w:rPr>
        <w:t>,0</w:t>
      </w:r>
      <w:r w:rsidR="00510DBA" w:rsidRPr="00EB672B">
        <w:rPr>
          <w:sz w:val="28"/>
          <w:szCs w:val="28"/>
        </w:rPr>
        <w:t xml:space="preserve"> </w:t>
      </w:r>
      <w:proofErr w:type="spellStart"/>
      <w:r w:rsidRPr="00EB672B">
        <w:rPr>
          <w:sz w:val="28"/>
          <w:szCs w:val="28"/>
          <w:lang w:val="uk-UA"/>
        </w:rPr>
        <w:t>тис.грн</w:t>
      </w:r>
      <w:proofErr w:type="spellEnd"/>
      <w:r w:rsidRPr="00EB672B">
        <w:rPr>
          <w:sz w:val="28"/>
          <w:szCs w:val="28"/>
          <w:lang w:val="uk-UA"/>
        </w:rPr>
        <w:t>.»;</w:t>
      </w:r>
    </w:p>
    <w:p w:rsidR="0069280E" w:rsidRPr="00015186" w:rsidRDefault="00015186" w:rsidP="006928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>2)</w:t>
      </w:r>
      <w:r w:rsidR="0007457E" w:rsidRPr="00015186">
        <w:rPr>
          <w:sz w:val="28"/>
          <w:szCs w:val="28"/>
          <w:lang w:val="uk-UA"/>
        </w:rPr>
        <w:t xml:space="preserve"> абзац третій</w:t>
      </w:r>
      <w:r w:rsidR="0069280E" w:rsidRPr="00015186">
        <w:rPr>
          <w:sz w:val="28"/>
          <w:szCs w:val="28"/>
          <w:lang w:val="uk-UA"/>
        </w:rPr>
        <w:t xml:space="preserve"> розділ</w:t>
      </w:r>
      <w:r w:rsidR="0007457E" w:rsidRPr="00015186">
        <w:rPr>
          <w:sz w:val="28"/>
          <w:szCs w:val="28"/>
          <w:lang w:val="uk-UA"/>
        </w:rPr>
        <w:t>у</w:t>
      </w:r>
      <w:r w:rsidR="0069280E" w:rsidRPr="00015186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69280E" w:rsidRPr="00015186" w:rsidRDefault="0069280E" w:rsidP="0069280E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186">
        <w:rPr>
          <w:rFonts w:ascii="Times New Roman" w:hAnsi="Times New Roman"/>
          <w:sz w:val="28"/>
          <w:szCs w:val="28"/>
          <w:lang w:val="uk-UA" w:eastAsia="ru-RU"/>
        </w:rPr>
        <w:t>«Сума фінансової підтримки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 складає </w:t>
      </w:r>
      <w:r w:rsidRPr="00666F3F">
        <w:rPr>
          <w:rFonts w:ascii="Times New Roman" w:hAnsi="Times New Roman"/>
          <w:sz w:val="28"/>
          <w:szCs w:val="28"/>
          <w:lang w:val="uk-UA"/>
        </w:rPr>
        <w:t>2</w:t>
      </w:r>
      <w:r w:rsidR="00666F3F" w:rsidRPr="00666F3F">
        <w:rPr>
          <w:rFonts w:ascii="Times New Roman" w:hAnsi="Times New Roman"/>
          <w:sz w:val="28"/>
          <w:szCs w:val="28"/>
          <w:lang w:val="uk-UA"/>
        </w:rPr>
        <w:t> </w:t>
      </w:r>
      <w:r w:rsidR="00EB672B" w:rsidRPr="00666F3F">
        <w:rPr>
          <w:rFonts w:ascii="Times New Roman" w:hAnsi="Times New Roman"/>
          <w:sz w:val="28"/>
          <w:szCs w:val="28"/>
          <w:lang w:val="uk-UA"/>
        </w:rPr>
        <w:t>972</w:t>
      </w:r>
      <w:r w:rsidR="00666F3F">
        <w:rPr>
          <w:rFonts w:ascii="Times New Roman" w:hAnsi="Times New Roman"/>
          <w:sz w:val="28"/>
          <w:szCs w:val="28"/>
          <w:lang w:val="uk-UA"/>
        </w:rPr>
        <w:t>,0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 тис. грн, із них: 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>- проектування в</w:t>
      </w:r>
      <w:r>
        <w:rPr>
          <w:sz w:val="28"/>
          <w:szCs w:val="28"/>
          <w:lang w:val="uk-UA"/>
        </w:rPr>
        <w:t xml:space="preserve">одоводу довжиною </w:t>
      </w:r>
      <w:smartTag w:uri="urn:schemas-microsoft-com:office:smarttags" w:element="metricconverter">
        <w:smartTagPr>
          <w:attr w:name="ProductID" w:val="2,5 км"/>
        </w:smartTagPr>
        <w:r>
          <w:rPr>
            <w:sz w:val="28"/>
            <w:szCs w:val="28"/>
            <w:lang w:val="uk-UA"/>
          </w:rPr>
          <w:t>2,5 км</w:t>
        </w:r>
      </w:smartTag>
      <w:r>
        <w:rPr>
          <w:sz w:val="28"/>
          <w:szCs w:val="28"/>
          <w:lang w:val="uk-UA"/>
        </w:rPr>
        <w:t xml:space="preserve"> по вул. Джерельна в м. Глухів Сумської області – 422</w:t>
      </w:r>
      <w:r w:rsidR="00B91B3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392</w:t>
      </w:r>
      <w:r w:rsidR="00B91B38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виконання проектних робіт (стадія РП) «Реконструкція </w:t>
      </w:r>
      <w:proofErr w:type="spellStart"/>
      <w:r>
        <w:rPr>
          <w:sz w:val="28"/>
          <w:szCs w:val="28"/>
          <w:lang w:val="uk-UA"/>
        </w:rPr>
        <w:t>аеротенок</w:t>
      </w:r>
      <w:proofErr w:type="spellEnd"/>
      <w:r>
        <w:rPr>
          <w:sz w:val="28"/>
          <w:szCs w:val="28"/>
          <w:lang w:val="uk-UA"/>
        </w:rPr>
        <w:t xml:space="preserve"> та повітродувок по вул. Жужоми, 51 до 4 тис. куб/добу» - 395</w:t>
      </w:r>
      <w:r w:rsidR="00B91B38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оплата за енергоносії (активну електричну енергію, розподіл електричної енергії, реактивну ел</w:t>
      </w:r>
      <w:r w:rsidR="00B91B38">
        <w:rPr>
          <w:sz w:val="28"/>
          <w:szCs w:val="28"/>
          <w:lang w:val="uk-UA"/>
        </w:rPr>
        <w:t>ектричну енергію) – 1 200 тис.</w:t>
      </w:r>
      <w:r>
        <w:rPr>
          <w:sz w:val="28"/>
          <w:szCs w:val="28"/>
          <w:lang w:val="uk-UA"/>
        </w:rPr>
        <w:t xml:space="preserve">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проектування водоводу по вул. Пивоварова в м. Глухів Сумської області – 82 </w:t>
      </w:r>
      <w:r w:rsidR="00B91B38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монтаж системи охоронної сигналізації на об</w:t>
      </w:r>
      <w:r w:rsidRPr="00607A1F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єктах</w:t>
      </w:r>
      <w:proofErr w:type="spellEnd"/>
      <w:r>
        <w:rPr>
          <w:sz w:val="28"/>
          <w:szCs w:val="28"/>
          <w:lang w:val="uk-UA"/>
        </w:rPr>
        <w:t xml:space="preserve"> критичної інфраструктури Комунального підприємства «Глухівський водоканал» Глухівської міської ради – 52</w:t>
      </w:r>
      <w:r w:rsidR="00B91B38">
        <w:rPr>
          <w:sz w:val="28"/>
          <w:szCs w:val="28"/>
          <w:lang w:val="uk-UA"/>
        </w:rPr>
        <w:t>,989</w:t>
      </w:r>
      <w:r>
        <w:rPr>
          <w:sz w:val="28"/>
          <w:szCs w:val="28"/>
          <w:lang w:val="uk-UA"/>
        </w:rPr>
        <w:t xml:space="preserve"> </w:t>
      </w:r>
      <w:r w:rsidR="00B91B38">
        <w:rPr>
          <w:sz w:val="28"/>
          <w:szCs w:val="28"/>
          <w:lang w:val="uk-UA"/>
        </w:rPr>
        <w:t xml:space="preserve">тис. </w:t>
      </w:r>
      <w:r>
        <w:rPr>
          <w:sz w:val="28"/>
          <w:szCs w:val="28"/>
          <w:lang w:val="uk-UA"/>
        </w:rPr>
        <w:t>грн;</w:t>
      </w:r>
    </w:p>
    <w:p w:rsidR="00311C96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виготовлення проектно-кошторисної документації на встановлення резервного джерела сонячної енергії (електростанції) по вул. Л</w:t>
      </w:r>
      <w:r w:rsidR="00311C96">
        <w:rPr>
          <w:sz w:val="28"/>
          <w:szCs w:val="28"/>
          <w:lang w:val="uk-UA"/>
        </w:rPr>
        <w:t>омоносова, 43 – 347</w:t>
      </w:r>
      <w:r w:rsidR="00B91B38">
        <w:rPr>
          <w:sz w:val="28"/>
          <w:szCs w:val="28"/>
          <w:lang w:val="uk-UA"/>
        </w:rPr>
        <w:t>,</w:t>
      </w:r>
      <w:r w:rsidR="00311C96">
        <w:rPr>
          <w:sz w:val="28"/>
          <w:szCs w:val="28"/>
          <w:lang w:val="uk-UA"/>
        </w:rPr>
        <w:t>619</w:t>
      </w:r>
      <w:r w:rsidR="00B91B38">
        <w:rPr>
          <w:sz w:val="28"/>
          <w:szCs w:val="28"/>
          <w:lang w:val="uk-UA"/>
        </w:rPr>
        <w:t xml:space="preserve"> тис. </w:t>
      </w:r>
      <w:r w:rsidR="00311C96">
        <w:rPr>
          <w:sz w:val="28"/>
          <w:szCs w:val="28"/>
          <w:lang w:val="uk-UA"/>
        </w:rPr>
        <w:t xml:space="preserve"> грн;</w:t>
      </w:r>
    </w:p>
    <w:p w:rsidR="0069280E" w:rsidRDefault="00311C96" w:rsidP="0069280E">
      <w:pPr>
        <w:shd w:val="solid" w:color="FFFFFF" w:fill="auto"/>
        <w:jc w:val="both"/>
        <w:rPr>
          <w:sz w:val="28"/>
          <w:szCs w:val="28"/>
          <w:lang w:val="uk-UA"/>
        </w:rPr>
      </w:pPr>
      <w:r w:rsidRPr="000326F2">
        <w:rPr>
          <w:sz w:val="28"/>
          <w:szCs w:val="28"/>
          <w:lang w:val="uk-UA"/>
        </w:rPr>
        <w:t>- придбання паливо-мастильних матеріалів</w:t>
      </w:r>
      <w:r w:rsidR="00890834" w:rsidRPr="000326F2">
        <w:rPr>
          <w:sz w:val="28"/>
          <w:szCs w:val="28"/>
        </w:rPr>
        <w:t xml:space="preserve"> </w:t>
      </w:r>
      <w:r w:rsidRPr="000326F2">
        <w:rPr>
          <w:sz w:val="28"/>
          <w:szCs w:val="28"/>
          <w:lang w:val="uk-UA"/>
        </w:rPr>
        <w:t>(дизельне паливо) – 1</w:t>
      </w:r>
      <w:r w:rsidR="00602B61">
        <w:rPr>
          <w:sz w:val="28"/>
          <w:szCs w:val="28"/>
          <w:lang w:val="uk-UA"/>
        </w:rPr>
        <w:t>74</w:t>
      </w:r>
      <w:r w:rsidR="00B91B38">
        <w:rPr>
          <w:sz w:val="28"/>
          <w:szCs w:val="28"/>
          <w:lang w:val="uk-UA"/>
        </w:rPr>
        <w:t xml:space="preserve"> </w:t>
      </w:r>
      <w:proofErr w:type="spellStart"/>
      <w:r w:rsidR="00B91B38">
        <w:rPr>
          <w:sz w:val="28"/>
          <w:szCs w:val="28"/>
          <w:lang w:val="uk-UA"/>
        </w:rPr>
        <w:t>тис.грн</w:t>
      </w:r>
      <w:proofErr w:type="spellEnd"/>
      <w:r w:rsidR="00B91B38">
        <w:rPr>
          <w:sz w:val="28"/>
          <w:szCs w:val="28"/>
          <w:lang w:val="uk-UA"/>
        </w:rPr>
        <w:t>;</w:t>
      </w:r>
    </w:p>
    <w:p w:rsidR="006A7881" w:rsidRPr="006A7881" w:rsidRDefault="006A7881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придбання будівельних матеріалів для ремонту </w:t>
      </w:r>
      <w:r w:rsidR="00D71541">
        <w:rPr>
          <w:sz w:val="28"/>
          <w:szCs w:val="28"/>
          <w:lang w:val="uk-UA"/>
        </w:rPr>
        <w:t xml:space="preserve">приміщень </w:t>
      </w:r>
      <w:r w:rsidRPr="006A7881">
        <w:rPr>
          <w:sz w:val="28"/>
          <w:szCs w:val="28"/>
          <w:lang w:val="uk-UA"/>
        </w:rPr>
        <w:t>адміністративн</w:t>
      </w:r>
      <w:r w:rsidR="00D71541">
        <w:rPr>
          <w:sz w:val="28"/>
          <w:szCs w:val="28"/>
          <w:lang w:val="uk-UA"/>
        </w:rPr>
        <w:t>ої</w:t>
      </w:r>
      <w:r w:rsidRPr="006A7881">
        <w:rPr>
          <w:sz w:val="28"/>
          <w:szCs w:val="28"/>
          <w:lang w:val="uk-UA"/>
        </w:rPr>
        <w:t xml:space="preserve"> </w:t>
      </w:r>
      <w:r w:rsidR="00D71541">
        <w:rPr>
          <w:sz w:val="28"/>
          <w:szCs w:val="28"/>
          <w:lang w:val="uk-UA"/>
        </w:rPr>
        <w:t>будівлі</w:t>
      </w:r>
      <w:r w:rsidRPr="006A7881">
        <w:rPr>
          <w:sz w:val="28"/>
          <w:szCs w:val="28"/>
          <w:lang w:val="uk-UA"/>
        </w:rPr>
        <w:t xml:space="preserve"> КП «Глухівський водоканал» Глухівської міської ради за </w:t>
      </w:r>
      <w:proofErr w:type="spellStart"/>
      <w:r w:rsidRPr="006A7881">
        <w:rPr>
          <w:sz w:val="28"/>
          <w:szCs w:val="28"/>
          <w:lang w:val="uk-UA"/>
        </w:rPr>
        <w:t>адресою</w:t>
      </w:r>
      <w:proofErr w:type="spellEnd"/>
      <w:r w:rsidRPr="006A7881">
        <w:rPr>
          <w:sz w:val="28"/>
          <w:szCs w:val="28"/>
          <w:lang w:val="uk-UA"/>
        </w:rPr>
        <w:t xml:space="preserve"> вул. Спаська, 15, м. Глухів – 199 тис. грн.</w:t>
      </w:r>
    </w:p>
    <w:p w:rsidR="00B91B38" w:rsidRDefault="00487367" w:rsidP="00B91B38">
      <w:pPr>
        <w:shd w:val="solid" w:color="FFFFFF" w:fill="auto"/>
        <w:jc w:val="both"/>
        <w:rPr>
          <w:sz w:val="28"/>
          <w:szCs w:val="28"/>
          <w:lang w:val="uk-UA"/>
        </w:rPr>
      </w:pPr>
      <w:r w:rsidRPr="006A7881">
        <w:rPr>
          <w:sz w:val="28"/>
          <w:szCs w:val="28"/>
          <w:lang w:val="uk-UA"/>
        </w:rPr>
        <w:t xml:space="preserve">- </w:t>
      </w:r>
      <w:r w:rsidR="006A7881" w:rsidRPr="006A7881">
        <w:rPr>
          <w:sz w:val="28"/>
          <w:szCs w:val="28"/>
          <w:lang w:val="uk-UA"/>
        </w:rPr>
        <w:t xml:space="preserve">послуги з </w:t>
      </w:r>
      <w:r w:rsidR="00B91B38" w:rsidRPr="006A7881">
        <w:rPr>
          <w:sz w:val="28"/>
          <w:szCs w:val="28"/>
          <w:lang w:val="uk-UA"/>
        </w:rPr>
        <w:t>ремонт</w:t>
      </w:r>
      <w:r w:rsidR="006A7881" w:rsidRPr="006A7881">
        <w:rPr>
          <w:sz w:val="28"/>
          <w:szCs w:val="28"/>
          <w:lang w:val="uk-UA"/>
        </w:rPr>
        <w:t>у</w:t>
      </w:r>
      <w:r w:rsidR="00B91B38" w:rsidRPr="006A7881">
        <w:rPr>
          <w:sz w:val="28"/>
          <w:szCs w:val="28"/>
          <w:lang w:val="uk-UA"/>
        </w:rPr>
        <w:t xml:space="preserve"> </w:t>
      </w:r>
      <w:r w:rsidR="00D71541">
        <w:rPr>
          <w:sz w:val="28"/>
          <w:szCs w:val="28"/>
          <w:lang w:val="uk-UA"/>
        </w:rPr>
        <w:t xml:space="preserve">приміщень </w:t>
      </w:r>
      <w:r w:rsidR="00D71541" w:rsidRPr="006A7881">
        <w:rPr>
          <w:sz w:val="28"/>
          <w:szCs w:val="28"/>
          <w:lang w:val="uk-UA"/>
        </w:rPr>
        <w:t>адміністративн</w:t>
      </w:r>
      <w:r w:rsidR="00D71541">
        <w:rPr>
          <w:sz w:val="28"/>
          <w:szCs w:val="28"/>
          <w:lang w:val="uk-UA"/>
        </w:rPr>
        <w:t>ої</w:t>
      </w:r>
      <w:r w:rsidR="00D71541" w:rsidRPr="006A7881">
        <w:rPr>
          <w:sz w:val="28"/>
          <w:szCs w:val="28"/>
          <w:lang w:val="uk-UA"/>
        </w:rPr>
        <w:t xml:space="preserve"> </w:t>
      </w:r>
      <w:r w:rsidR="00D71541">
        <w:rPr>
          <w:sz w:val="28"/>
          <w:szCs w:val="28"/>
          <w:lang w:val="uk-UA"/>
        </w:rPr>
        <w:t xml:space="preserve">будівлі </w:t>
      </w:r>
      <w:r w:rsidR="00B91B38" w:rsidRPr="006A7881">
        <w:rPr>
          <w:sz w:val="28"/>
          <w:szCs w:val="28"/>
          <w:lang w:val="uk-UA"/>
        </w:rPr>
        <w:t xml:space="preserve">КП «Глухівський водоканал» Глухівської міської ради за </w:t>
      </w:r>
      <w:proofErr w:type="spellStart"/>
      <w:r w:rsidR="00B91B38" w:rsidRPr="006A7881">
        <w:rPr>
          <w:sz w:val="28"/>
          <w:szCs w:val="28"/>
          <w:lang w:val="uk-UA"/>
        </w:rPr>
        <w:t>адресою</w:t>
      </w:r>
      <w:proofErr w:type="spellEnd"/>
      <w:r w:rsidR="00B91B38" w:rsidRPr="006A7881">
        <w:rPr>
          <w:sz w:val="28"/>
          <w:szCs w:val="28"/>
          <w:lang w:val="uk-UA"/>
        </w:rPr>
        <w:t xml:space="preserve"> вул. Спаська, 15, м. Глухів –</w:t>
      </w:r>
      <w:r w:rsidR="006A7881" w:rsidRPr="006A7881">
        <w:rPr>
          <w:sz w:val="28"/>
          <w:szCs w:val="28"/>
          <w:lang w:val="uk-UA"/>
        </w:rPr>
        <w:t xml:space="preserve"> </w:t>
      </w:r>
      <w:r w:rsidR="00B91B38" w:rsidRPr="006A7881">
        <w:rPr>
          <w:sz w:val="28"/>
          <w:szCs w:val="28"/>
          <w:lang w:val="uk-UA"/>
        </w:rPr>
        <w:t>99 тис. грн.»</w:t>
      </w:r>
    </w:p>
    <w:p w:rsidR="003154B8" w:rsidRDefault="003154B8" w:rsidP="00F447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3154B8" w:rsidRDefault="003154B8" w:rsidP="00F447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3154B8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E2AC9" w:rsidRPr="005E2AC9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400B7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p w:rsidR="003154B8" w:rsidRDefault="003154B8"/>
    <w:sectPr w:rsidR="003154B8" w:rsidSect="008D15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15186"/>
    <w:rsid w:val="000326F2"/>
    <w:rsid w:val="0007457E"/>
    <w:rsid w:val="0014772C"/>
    <w:rsid w:val="001A21B5"/>
    <w:rsid w:val="002039D8"/>
    <w:rsid w:val="00240855"/>
    <w:rsid w:val="002E058C"/>
    <w:rsid w:val="00311C96"/>
    <w:rsid w:val="003154B8"/>
    <w:rsid w:val="00400B7F"/>
    <w:rsid w:val="00487367"/>
    <w:rsid w:val="00495DB5"/>
    <w:rsid w:val="004C089F"/>
    <w:rsid w:val="004C4208"/>
    <w:rsid w:val="00510DBA"/>
    <w:rsid w:val="005D13D3"/>
    <w:rsid w:val="005E2AC9"/>
    <w:rsid w:val="005E79F5"/>
    <w:rsid w:val="00602B61"/>
    <w:rsid w:val="00607A1F"/>
    <w:rsid w:val="006216AF"/>
    <w:rsid w:val="00666F3F"/>
    <w:rsid w:val="00680477"/>
    <w:rsid w:val="0069280E"/>
    <w:rsid w:val="006A7881"/>
    <w:rsid w:val="006D6456"/>
    <w:rsid w:val="006D7A86"/>
    <w:rsid w:val="00762BC5"/>
    <w:rsid w:val="007C5928"/>
    <w:rsid w:val="00805466"/>
    <w:rsid w:val="00811B23"/>
    <w:rsid w:val="00890834"/>
    <w:rsid w:val="008B27EC"/>
    <w:rsid w:val="008D1502"/>
    <w:rsid w:val="009A2704"/>
    <w:rsid w:val="009C3407"/>
    <w:rsid w:val="009E42AB"/>
    <w:rsid w:val="00A9602D"/>
    <w:rsid w:val="00B2054E"/>
    <w:rsid w:val="00B6111D"/>
    <w:rsid w:val="00B749AD"/>
    <w:rsid w:val="00B84882"/>
    <w:rsid w:val="00B91B38"/>
    <w:rsid w:val="00C8621E"/>
    <w:rsid w:val="00CC16DA"/>
    <w:rsid w:val="00CC62FC"/>
    <w:rsid w:val="00CD5A2D"/>
    <w:rsid w:val="00D06328"/>
    <w:rsid w:val="00D71541"/>
    <w:rsid w:val="00E45FFA"/>
    <w:rsid w:val="00EB672B"/>
    <w:rsid w:val="00F05DEF"/>
    <w:rsid w:val="00F44759"/>
    <w:rsid w:val="00F461CF"/>
    <w:rsid w:val="00F6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1969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Енергоменеджмент</dc:creator>
  <cp:keywords/>
  <dc:description/>
  <cp:lastModifiedBy>Work1</cp:lastModifiedBy>
  <cp:revision>13</cp:revision>
  <cp:lastPrinted>2023-11-15T11:17:00Z</cp:lastPrinted>
  <dcterms:created xsi:type="dcterms:W3CDTF">2023-10-10T12:54:00Z</dcterms:created>
  <dcterms:modified xsi:type="dcterms:W3CDTF">2023-11-20T12:52:00Z</dcterms:modified>
</cp:coreProperties>
</file>