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633209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14.12.2023</w:t>
      </w:r>
      <w:r w:rsidR="003154B8" w:rsidRPr="00B171AB">
        <w:rPr>
          <w:sz w:val="28"/>
          <w:szCs w:val="28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7656AF">
        <w:rPr>
          <w:sz w:val="28"/>
          <w:szCs w:val="28"/>
          <w:lang w:val="uk-UA"/>
        </w:rPr>
        <w:t xml:space="preserve"> </w:t>
      </w:r>
      <w:r w:rsidR="003244C4">
        <w:rPr>
          <w:sz w:val="28"/>
          <w:szCs w:val="28"/>
          <w:u w:val="single"/>
          <w:lang w:val="uk-UA"/>
        </w:rPr>
        <w:softHyphen/>
      </w:r>
      <w:r w:rsidR="003244C4">
        <w:rPr>
          <w:sz w:val="28"/>
          <w:szCs w:val="28"/>
          <w:u w:val="single"/>
          <w:lang w:val="uk-UA"/>
        </w:rPr>
        <w:softHyphen/>
      </w:r>
      <w:r w:rsidR="003244C4">
        <w:rPr>
          <w:sz w:val="28"/>
          <w:szCs w:val="28"/>
          <w:u w:val="single"/>
          <w:lang w:val="uk-UA"/>
        </w:rPr>
        <w:softHyphen/>
      </w:r>
      <w:r w:rsidR="003244C4">
        <w:rPr>
          <w:sz w:val="28"/>
          <w:szCs w:val="28"/>
          <w:u w:val="single"/>
          <w:lang w:val="uk-UA"/>
        </w:rPr>
        <w:softHyphen/>
      </w:r>
      <w:r w:rsidRPr="00633209">
        <w:rPr>
          <w:sz w:val="28"/>
          <w:szCs w:val="28"/>
          <w:u w:val="single"/>
          <w:lang w:val="uk-UA"/>
        </w:rPr>
        <w:t>364</w:t>
      </w:r>
      <w:r w:rsidR="003154B8" w:rsidRPr="00633209">
        <w:rPr>
          <w:sz w:val="28"/>
          <w:szCs w:val="28"/>
          <w:u w:val="single"/>
        </w:rPr>
        <w:t xml:space="preserve"> 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AC07E6" w:rsidRPr="00B171AB" w:rsidRDefault="00AC07E6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154B8" w:rsidRDefault="003154B8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</w:t>
      </w:r>
      <w:r w:rsidR="003244C4">
        <w:rPr>
          <w:b/>
          <w:sz w:val="28"/>
          <w:szCs w:val="28"/>
          <w:lang w:val="uk-UA"/>
        </w:rPr>
        <w:t xml:space="preserve">визначення уразливої зони – </w:t>
      </w:r>
    </w:p>
    <w:p w:rsidR="003244C4" w:rsidRDefault="003244C4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масиву поверхневих вод у межах</w:t>
      </w:r>
    </w:p>
    <w:p w:rsidR="003244C4" w:rsidRDefault="003244C4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території Глухівської міської ради</w:t>
      </w:r>
    </w:p>
    <w:p w:rsidR="003244C4" w:rsidRPr="00B171AB" w:rsidRDefault="003244C4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Шосткинського району Сумської області</w:t>
      </w:r>
    </w:p>
    <w:p w:rsidR="003154B8" w:rsidRPr="003244C4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3154B8" w:rsidRPr="00B171AB" w:rsidRDefault="003244C4" w:rsidP="00214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Державного </w:t>
      </w:r>
      <w:r w:rsidR="00BC38BB">
        <w:rPr>
          <w:sz w:val="28"/>
          <w:szCs w:val="28"/>
          <w:lang w:val="uk-UA"/>
        </w:rPr>
        <w:t>агентства</w:t>
      </w:r>
      <w:r>
        <w:rPr>
          <w:sz w:val="28"/>
          <w:szCs w:val="28"/>
          <w:lang w:val="uk-UA"/>
        </w:rPr>
        <w:t xml:space="preserve"> водних ресурсів України від 15.11.2023 № 5593/4/2/11-23, на виконання Закону України «Про водовідведення та очищення стічних вод», відповідно до Критеріїв визначення уразливих зон та менш уразливих зон, затверджених наказом Міністерства екології та природних ресурсів України від 14.01.2019 № 6 керуючись</w:t>
      </w:r>
      <w:r w:rsidR="00750F1F">
        <w:rPr>
          <w:sz w:val="28"/>
          <w:szCs w:val="28"/>
          <w:lang w:val="uk-UA"/>
        </w:rPr>
        <w:t xml:space="preserve"> частиною першою статті 52 та частиною шостою статті 59</w:t>
      </w:r>
      <w:r>
        <w:rPr>
          <w:sz w:val="28"/>
          <w:szCs w:val="28"/>
          <w:lang w:val="uk-UA"/>
        </w:rPr>
        <w:t xml:space="preserve"> Закон</w:t>
      </w:r>
      <w:r w:rsidR="00750F1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</w:t>
      </w:r>
      <w:r w:rsidR="005739D0">
        <w:rPr>
          <w:sz w:val="28"/>
          <w:szCs w:val="28"/>
          <w:lang w:val="uk-UA"/>
        </w:rPr>
        <w:t>»</w:t>
      </w:r>
      <w:r w:rsidR="003154B8" w:rsidRPr="00B171AB">
        <w:rPr>
          <w:sz w:val="28"/>
          <w:szCs w:val="28"/>
          <w:lang w:val="uk-UA"/>
        </w:rPr>
        <w:t xml:space="preserve">, </w:t>
      </w:r>
      <w:r w:rsidR="003154B8" w:rsidRPr="00B171AB">
        <w:rPr>
          <w:b/>
          <w:bCs/>
          <w:sz w:val="28"/>
          <w:szCs w:val="28"/>
          <w:lang w:val="uk-UA"/>
        </w:rPr>
        <w:t xml:space="preserve">виконавчий комітет міської ради </w:t>
      </w:r>
      <w:r w:rsidR="00DF76CB">
        <w:rPr>
          <w:b/>
          <w:bCs/>
          <w:sz w:val="28"/>
          <w:szCs w:val="28"/>
          <w:lang w:val="uk-UA"/>
        </w:rPr>
        <w:t>ВИРІШИВ</w:t>
      </w:r>
      <w:r w:rsidR="003154B8" w:rsidRPr="00B171AB">
        <w:rPr>
          <w:sz w:val="28"/>
          <w:szCs w:val="28"/>
          <w:lang w:val="uk-UA"/>
        </w:rPr>
        <w:t>:</w:t>
      </w:r>
    </w:p>
    <w:p w:rsidR="00CC7AED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1. </w:t>
      </w:r>
      <w:r w:rsidR="002A577F">
        <w:rPr>
          <w:sz w:val="28"/>
          <w:szCs w:val="28"/>
          <w:lang w:val="uk-UA"/>
        </w:rPr>
        <w:t>Визначити уразливу зону – масив поверхневих вод у межах території Глухівської міської ради Шосткинського району Сумської області відповідно до додатку</w:t>
      </w:r>
      <w:r w:rsidR="005565A5">
        <w:rPr>
          <w:sz w:val="28"/>
          <w:szCs w:val="28"/>
          <w:lang w:val="uk-UA"/>
        </w:rPr>
        <w:t xml:space="preserve"> </w:t>
      </w:r>
      <w:r w:rsidR="002A577F">
        <w:rPr>
          <w:sz w:val="28"/>
          <w:szCs w:val="28"/>
          <w:lang w:val="uk-UA"/>
        </w:rPr>
        <w:t xml:space="preserve"> до цього рішення.</w:t>
      </w:r>
    </w:p>
    <w:p w:rsidR="00735A6E" w:rsidRPr="00B171AB" w:rsidRDefault="00735A6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86539">
        <w:rPr>
          <w:sz w:val="28"/>
          <w:szCs w:val="28"/>
          <w:lang w:val="uk-UA"/>
        </w:rPr>
        <w:t>Управлінню житлово-комунального господарства та містобудування</w:t>
      </w:r>
      <w:r>
        <w:rPr>
          <w:sz w:val="28"/>
          <w:szCs w:val="28"/>
          <w:lang w:val="uk-UA"/>
        </w:rPr>
        <w:t xml:space="preserve"> Глухівської</w:t>
      </w:r>
      <w:r w:rsidRPr="00C86539">
        <w:rPr>
          <w:sz w:val="28"/>
          <w:szCs w:val="28"/>
          <w:lang w:val="uk-UA"/>
        </w:rPr>
        <w:t xml:space="preserve"> міської ради (начальник </w:t>
      </w:r>
      <w:r>
        <w:rPr>
          <w:sz w:val="28"/>
          <w:szCs w:val="28"/>
          <w:lang w:val="uk-UA"/>
        </w:rPr>
        <w:t>–</w:t>
      </w:r>
      <w:r w:rsidRPr="00C865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Кулініч Л.П</w:t>
      </w:r>
      <w:r w:rsidRPr="00C86539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 xml:space="preserve"> проінформувати про прийняте рішення Державне агентство </w:t>
      </w:r>
      <w:r w:rsidR="00617A01">
        <w:rPr>
          <w:sz w:val="28"/>
          <w:szCs w:val="28"/>
          <w:lang w:val="uk-UA"/>
        </w:rPr>
        <w:t xml:space="preserve"> </w:t>
      </w:r>
      <w:r w:rsidR="00254726">
        <w:rPr>
          <w:sz w:val="28"/>
          <w:szCs w:val="28"/>
          <w:lang w:val="uk-UA"/>
        </w:rPr>
        <w:t>водних ресурсів України.</w:t>
      </w:r>
    </w:p>
    <w:p w:rsidR="003154B8" w:rsidRPr="00B171AB" w:rsidRDefault="00735A6E" w:rsidP="0021425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154B8" w:rsidRPr="00B171AB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p w:rsidR="00F71B60" w:rsidRDefault="0018538D" w:rsidP="0018538D">
      <w:pPr>
        <w:widowControl w:val="0"/>
        <w:tabs>
          <w:tab w:val="left" w:pos="702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0F1F" w:rsidRDefault="00750F1F" w:rsidP="008F4978">
      <w:pPr>
        <w:ind w:left="6300"/>
        <w:rPr>
          <w:sz w:val="28"/>
          <w:szCs w:val="28"/>
          <w:lang w:val="uk-UA"/>
        </w:rPr>
      </w:pPr>
    </w:p>
    <w:p w:rsidR="008F4978" w:rsidRPr="000A5215" w:rsidRDefault="008F4978" w:rsidP="008F4978">
      <w:pPr>
        <w:ind w:left="6300"/>
        <w:rPr>
          <w:sz w:val="28"/>
          <w:szCs w:val="28"/>
          <w:lang w:val="uk-UA"/>
        </w:rPr>
      </w:pPr>
      <w:r w:rsidRPr="000A5215">
        <w:rPr>
          <w:sz w:val="28"/>
          <w:szCs w:val="28"/>
          <w:lang w:val="uk-UA"/>
        </w:rPr>
        <w:lastRenderedPageBreak/>
        <w:t>Додаток</w:t>
      </w:r>
    </w:p>
    <w:p w:rsidR="008F4978" w:rsidRPr="000A5215" w:rsidRDefault="008F4978" w:rsidP="008F4978">
      <w:pPr>
        <w:ind w:left="6300"/>
        <w:rPr>
          <w:sz w:val="28"/>
          <w:szCs w:val="28"/>
          <w:lang w:val="uk-UA"/>
        </w:rPr>
      </w:pPr>
      <w:r w:rsidRPr="000A5215">
        <w:rPr>
          <w:sz w:val="28"/>
          <w:szCs w:val="28"/>
          <w:lang w:val="uk-UA"/>
        </w:rPr>
        <w:t>до рішення виконавчого</w:t>
      </w:r>
    </w:p>
    <w:p w:rsidR="008F4978" w:rsidRPr="000A5215" w:rsidRDefault="008F4978" w:rsidP="008F4978">
      <w:pPr>
        <w:ind w:left="6300"/>
        <w:rPr>
          <w:sz w:val="28"/>
          <w:szCs w:val="28"/>
          <w:lang w:val="uk-UA"/>
        </w:rPr>
      </w:pPr>
      <w:r w:rsidRPr="000A5215">
        <w:rPr>
          <w:sz w:val="28"/>
          <w:szCs w:val="28"/>
          <w:lang w:val="uk-UA"/>
        </w:rPr>
        <w:t>комітету міської ради</w:t>
      </w:r>
    </w:p>
    <w:p w:rsidR="008F4978" w:rsidRPr="00CB1D5F" w:rsidRDefault="00633209" w:rsidP="008F4978">
      <w:pPr>
        <w:ind w:left="630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14.12.2023</w:t>
      </w:r>
      <w:r w:rsidR="008F4978">
        <w:rPr>
          <w:sz w:val="28"/>
          <w:szCs w:val="28"/>
          <w:lang w:val="uk-UA"/>
        </w:rPr>
        <w:t xml:space="preserve"> </w:t>
      </w:r>
      <w:r w:rsidR="008F4978" w:rsidRPr="000A521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364</w:t>
      </w:r>
      <w:bookmarkStart w:id="0" w:name="_GoBack"/>
      <w:bookmarkEnd w:id="0"/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F4978" w:rsidRDefault="008F4978" w:rsidP="008F4978">
      <w:pPr>
        <w:widowControl w:val="0"/>
        <w:tabs>
          <w:tab w:val="left" w:pos="702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F4978" w:rsidRDefault="008F4978" w:rsidP="008F4978">
      <w:pPr>
        <w:widowControl w:val="0"/>
        <w:tabs>
          <w:tab w:val="left" w:pos="702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масивів поверхневих вод</w:t>
      </w:r>
      <w:r w:rsidR="00750F1F">
        <w:rPr>
          <w:b/>
          <w:sz w:val="28"/>
          <w:szCs w:val="28"/>
          <w:lang w:val="uk-UA"/>
        </w:rPr>
        <w:t xml:space="preserve"> у межах території Глухівської міської ради</w:t>
      </w:r>
    </w:p>
    <w:p w:rsidR="008F4978" w:rsidRDefault="008F4978" w:rsidP="008F4978">
      <w:pPr>
        <w:widowControl w:val="0"/>
        <w:tabs>
          <w:tab w:val="left" w:pos="702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"/>
        <w:gridCol w:w="2225"/>
        <w:gridCol w:w="2270"/>
        <w:gridCol w:w="1739"/>
        <w:gridCol w:w="1299"/>
        <w:gridCol w:w="1501"/>
      </w:tblGrid>
      <w:tr w:rsidR="008F4978" w:rsidTr="008F4978">
        <w:tc>
          <w:tcPr>
            <w:tcW w:w="595" w:type="dxa"/>
          </w:tcPr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4362" w:type="dxa"/>
          </w:tcPr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Територіальна громада, що має визнати уразливими зонами </w:t>
            </w:r>
            <w:r w:rsidR="0015093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масив (масиви) поверхневих вод</w:t>
            </w:r>
          </w:p>
        </w:tc>
        <w:tc>
          <w:tcPr>
            <w:tcW w:w="1134" w:type="dxa"/>
          </w:tcPr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Номер масиву поверхневих вод</w:t>
            </w:r>
          </w:p>
        </w:tc>
        <w:tc>
          <w:tcPr>
            <w:tcW w:w="1275" w:type="dxa"/>
          </w:tcPr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масиву поверхневих вод</w:t>
            </w:r>
          </w:p>
        </w:tc>
        <w:tc>
          <w:tcPr>
            <w:tcW w:w="1276" w:type="dxa"/>
          </w:tcPr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Річковий басейн</w:t>
            </w:r>
          </w:p>
        </w:tc>
        <w:tc>
          <w:tcPr>
            <w:tcW w:w="986" w:type="dxa"/>
          </w:tcPr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Суббасейн</w:t>
            </w:r>
          </w:p>
        </w:tc>
      </w:tr>
      <w:tr w:rsidR="008F4978" w:rsidTr="008F4978">
        <w:tc>
          <w:tcPr>
            <w:tcW w:w="595" w:type="dxa"/>
          </w:tcPr>
          <w:p w:rsidR="008F4978" w:rsidRPr="00A34E00" w:rsidRDefault="00A34E00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E0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62" w:type="dxa"/>
          </w:tcPr>
          <w:p w:rsidR="008F4978" w:rsidRDefault="008F4978" w:rsidP="00750F1F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Глухівська </w:t>
            </w:r>
            <w:r w:rsidR="00750F1F">
              <w:rPr>
                <w:sz w:val="28"/>
                <w:szCs w:val="28"/>
                <w:lang w:val="uk-UA"/>
              </w:rPr>
              <w:t>міська територіальна громада</w:t>
            </w:r>
          </w:p>
        </w:tc>
        <w:tc>
          <w:tcPr>
            <w:tcW w:w="1134" w:type="dxa"/>
          </w:tcPr>
          <w:p w:rsidR="008F4978" w:rsidRP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UA_</w:t>
            </w:r>
            <w:r>
              <w:rPr>
                <w:sz w:val="28"/>
                <w:szCs w:val="28"/>
                <w:lang w:val="uk-UA"/>
              </w:rPr>
              <w:t>М5.1.5_0132</w:t>
            </w:r>
          </w:p>
        </w:tc>
        <w:tc>
          <w:tcPr>
            <w:tcW w:w="1275" w:type="dxa"/>
          </w:tcPr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Річка Есмань</w:t>
            </w:r>
          </w:p>
        </w:tc>
        <w:tc>
          <w:tcPr>
            <w:tcW w:w="1276" w:type="dxa"/>
          </w:tcPr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Дніпро</w:t>
            </w:r>
          </w:p>
        </w:tc>
        <w:tc>
          <w:tcPr>
            <w:tcW w:w="986" w:type="dxa"/>
          </w:tcPr>
          <w:p w:rsidR="008F4978" w:rsidRDefault="008F4978" w:rsidP="008F4978">
            <w:pPr>
              <w:widowControl w:val="0"/>
              <w:tabs>
                <w:tab w:val="left" w:pos="70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Десни</w:t>
            </w:r>
          </w:p>
        </w:tc>
      </w:tr>
    </w:tbl>
    <w:p w:rsidR="008F4978" w:rsidRPr="008F4978" w:rsidRDefault="008F4978" w:rsidP="008F4978">
      <w:pPr>
        <w:widowControl w:val="0"/>
        <w:tabs>
          <w:tab w:val="left" w:pos="702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0934" w:rsidRPr="00272CE1" w:rsidRDefault="00150934" w:rsidP="00150934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Заступник міського голови з питань </w:t>
      </w:r>
    </w:p>
    <w:p w:rsidR="00150934" w:rsidRDefault="00150934" w:rsidP="00150934">
      <w:pPr>
        <w:rPr>
          <w:b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діяльності виконавчих </w:t>
      </w:r>
    </w:p>
    <w:p w:rsidR="00150934" w:rsidRPr="00272CE1" w:rsidRDefault="00150934" w:rsidP="00150934">
      <w:pPr>
        <w:rPr>
          <w:b/>
          <w:bCs/>
          <w:sz w:val="28"/>
          <w:szCs w:val="28"/>
          <w:lang w:val="uk-UA"/>
        </w:rPr>
      </w:pPr>
      <w:r w:rsidRPr="00272CE1">
        <w:rPr>
          <w:b/>
          <w:sz w:val="28"/>
          <w:szCs w:val="28"/>
          <w:lang w:val="uk-UA"/>
        </w:rPr>
        <w:t xml:space="preserve">органів міської ради  </w:t>
      </w:r>
      <w:r w:rsidRPr="00272CE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272CE1">
        <w:rPr>
          <w:b/>
          <w:sz w:val="28"/>
          <w:szCs w:val="28"/>
          <w:lang w:val="uk-UA"/>
        </w:rPr>
        <w:t xml:space="preserve">Маріанна </w:t>
      </w:r>
      <w:r>
        <w:rPr>
          <w:b/>
          <w:sz w:val="28"/>
          <w:szCs w:val="28"/>
          <w:lang w:val="uk-UA"/>
        </w:rPr>
        <w:t>В</w:t>
      </w:r>
      <w:r w:rsidRPr="00272CE1">
        <w:rPr>
          <w:b/>
          <w:sz w:val="28"/>
          <w:szCs w:val="28"/>
          <w:lang w:val="uk-UA"/>
        </w:rPr>
        <w:t>АСИЛЬЄВА</w:t>
      </w:r>
    </w:p>
    <w:p w:rsidR="00150934" w:rsidRPr="00B171AB" w:rsidRDefault="00150934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50934" w:rsidRPr="00B171AB" w:rsidSect="00C7547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723F1"/>
    <w:rsid w:val="0007457E"/>
    <w:rsid w:val="000B47FC"/>
    <w:rsid w:val="000E2CAE"/>
    <w:rsid w:val="00102098"/>
    <w:rsid w:val="0014772C"/>
    <w:rsid w:val="00150934"/>
    <w:rsid w:val="0018538D"/>
    <w:rsid w:val="001A21B5"/>
    <w:rsid w:val="001A4803"/>
    <w:rsid w:val="001B344C"/>
    <w:rsid w:val="002039D8"/>
    <w:rsid w:val="00214257"/>
    <w:rsid w:val="00240855"/>
    <w:rsid w:val="00254726"/>
    <w:rsid w:val="002A577F"/>
    <w:rsid w:val="003154B8"/>
    <w:rsid w:val="003244C4"/>
    <w:rsid w:val="00346FD9"/>
    <w:rsid w:val="003556B2"/>
    <w:rsid w:val="00400B7F"/>
    <w:rsid w:val="004954AC"/>
    <w:rsid w:val="004C089F"/>
    <w:rsid w:val="004C4208"/>
    <w:rsid w:val="004E03A2"/>
    <w:rsid w:val="005565A5"/>
    <w:rsid w:val="005739D0"/>
    <w:rsid w:val="005D13D3"/>
    <w:rsid w:val="005E2AC9"/>
    <w:rsid w:val="00607A1F"/>
    <w:rsid w:val="00617A01"/>
    <w:rsid w:val="006216AF"/>
    <w:rsid w:val="00633209"/>
    <w:rsid w:val="00680477"/>
    <w:rsid w:val="0069280E"/>
    <w:rsid w:val="006D6456"/>
    <w:rsid w:val="006D7A86"/>
    <w:rsid w:val="00702A0A"/>
    <w:rsid w:val="00735A6E"/>
    <w:rsid w:val="00736E81"/>
    <w:rsid w:val="00750F1F"/>
    <w:rsid w:val="00752611"/>
    <w:rsid w:val="007656AF"/>
    <w:rsid w:val="007C5928"/>
    <w:rsid w:val="00811B23"/>
    <w:rsid w:val="008B27EC"/>
    <w:rsid w:val="008D1502"/>
    <w:rsid w:val="008F3F8D"/>
    <w:rsid w:val="008F4978"/>
    <w:rsid w:val="00926F85"/>
    <w:rsid w:val="00932D70"/>
    <w:rsid w:val="009C055A"/>
    <w:rsid w:val="009C3407"/>
    <w:rsid w:val="009E42AB"/>
    <w:rsid w:val="00A34E00"/>
    <w:rsid w:val="00A9602D"/>
    <w:rsid w:val="00AC07E6"/>
    <w:rsid w:val="00B171AB"/>
    <w:rsid w:val="00B2054E"/>
    <w:rsid w:val="00B749AD"/>
    <w:rsid w:val="00B84882"/>
    <w:rsid w:val="00B9316D"/>
    <w:rsid w:val="00BC0FD8"/>
    <w:rsid w:val="00BC38BB"/>
    <w:rsid w:val="00C7547F"/>
    <w:rsid w:val="00C8621E"/>
    <w:rsid w:val="00CB1C39"/>
    <w:rsid w:val="00CC16DA"/>
    <w:rsid w:val="00CC62FC"/>
    <w:rsid w:val="00CC7AED"/>
    <w:rsid w:val="00CD5A2D"/>
    <w:rsid w:val="00D06328"/>
    <w:rsid w:val="00DD4473"/>
    <w:rsid w:val="00DF76CB"/>
    <w:rsid w:val="00E45FFA"/>
    <w:rsid w:val="00E7643B"/>
    <w:rsid w:val="00F44759"/>
    <w:rsid w:val="00F461CF"/>
    <w:rsid w:val="00F71B60"/>
    <w:rsid w:val="00FB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25</cp:revision>
  <cp:lastPrinted>2023-11-22T13:46:00Z</cp:lastPrinted>
  <dcterms:created xsi:type="dcterms:W3CDTF">2023-10-12T13:31:00Z</dcterms:created>
  <dcterms:modified xsi:type="dcterms:W3CDTF">2023-12-15T11:08:00Z</dcterms:modified>
</cp:coreProperties>
</file>