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4D7CAF" w:rsidRDefault="002077D2" w:rsidP="00D0332E">
      <w:pPr>
        <w:keepNext/>
        <w:tabs>
          <w:tab w:val="left" w:pos="851"/>
          <w:tab w:val="left" w:pos="4820"/>
          <w:tab w:val="left" w:pos="4962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20.02.2025</w:t>
      </w:r>
      <w:bookmarkStart w:id="0" w:name="_GoBack"/>
      <w:bookmarkEnd w:id="0"/>
      <w:r w:rsidR="00591215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</w:t>
      </w:r>
      <w:r w:rsidR="00BA3213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F450E2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F71219" w:rsidRPr="001E7E14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7E199E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м. Глухів                             </w:t>
      </w:r>
      <w:r w:rsidR="002A0EF2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0123F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27</w:t>
      </w:r>
    </w:p>
    <w:p w:rsidR="007E199E" w:rsidRPr="004D7CAF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4D7CAF" w:rsidTr="007E199E">
        <w:trPr>
          <w:trHeight w:val="469"/>
        </w:trPr>
        <w:tc>
          <w:tcPr>
            <w:tcW w:w="5353" w:type="dxa"/>
            <w:hideMark/>
          </w:tcPr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Про надання дозволу </w:t>
            </w: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на безоплатну передачу майна комунальної власності</w:t>
            </w:r>
          </w:p>
          <w:p w:rsidR="00675440" w:rsidRPr="004D7CAF" w:rsidRDefault="00675440" w:rsidP="00675440">
            <w:pPr>
              <w:shd w:val="clear" w:color="auto" w:fill="FFFFFF"/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4D7C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val="uk-UA" w:eastAsia="ru-RU"/>
              </w:rPr>
              <w:t>з балансу на баланс</w:t>
            </w:r>
          </w:p>
          <w:p w:rsidR="007E199E" w:rsidRPr="004D7CAF" w:rsidRDefault="007E199E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5123" w:type="dxa"/>
          </w:tcPr>
          <w:p w:rsidR="007E199E" w:rsidRPr="004D7CAF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7E199E" w:rsidRPr="004D7CAF" w:rsidRDefault="007E199E" w:rsidP="0067544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4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управління соціально-економічного розвитку Глухівської міської ради Сухоручкіної Л.О на підставі звернен</w:t>
      </w:r>
      <w:r w:rsid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4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директора Комунального підприємства «Глухівський водоканал» Глухівської міської ради</w:t>
      </w:r>
      <w:r w:rsidR="00D32D80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5F2A">
        <w:rPr>
          <w:rFonts w:ascii="Times New Roman" w:hAnsi="Times New Roman" w:cs="Times New Roman"/>
          <w:sz w:val="28"/>
          <w:szCs w:val="28"/>
          <w:lang w:val="uk-UA"/>
        </w:rPr>
        <w:t>Зелюкіна М.В.</w:t>
      </w:r>
      <w:r w:rsidR="00EF61E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керуючого справами виконавчого комітету  міської ради Терещенко І.І. та </w:t>
      </w:r>
      <w:r w:rsidR="00F3155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клопотання </w:t>
      </w:r>
      <w:r w:rsid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начальника відділу культури Глухівської міської ради Ніжник О.В.</w:t>
      </w:r>
      <w:r w:rsidR="00EF61EA" w:rsidRPr="00A57867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EF6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</w:t>
      </w:r>
      <w:r w:rsidR="00625DE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надання дозволу </w:t>
      </w:r>
      <w:r w:rsidR="00675440" w:rsidRPr="004D7CA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  <w:t>на безоплатну</w:t>
      </w:r>
      <w:r w:rsidR="00675440" w:rsidRPr="004D7C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передачу майна</w:t>
      </w:r>
      <w:r w:rsidR="001E2693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</w:t>
      </w:r>
      <w:r w:rsidR="00EC367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7544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балансу на баланс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91215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згідно </w:t>
      </w:r>
      <w:r w:rsidR="000D50A2" w:rsidRPr="004D7CAF">
        <w:rPr>
          <w:rFonts w:ascii="Times New Roman" w:hAnsi="Times New Roman" w:cs="Times New Roman"/>
          <w:spacing w:val="-12"/>
          <w:sz w:val="28"/>
          <w:szCs w:val="28"/>
          <w:lang w:val="uk-UA"/>
        </w:rPr>
        <w:t xml:space="preserve">з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Порядком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затвердженого рішенням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міської ради від 29.0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.20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24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801</w:t>
      </w:r>
      <w:r w:rsidR="009F16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Поряд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720B0E" w:rsidRPr="004D7C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списання, відчуження, безоплатної передачі майна,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</w:t>
      </w:r>
      <w:r w:rsidR="004E276C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591215" w:rsidRPr="004D7CA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73D6C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відповідно до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рішення </w:t>
      </w:r>
      <w:r w:rsidR="0017210E" w:rsidRPr="004D7CAF">
        <w:rPr>
          <w:rFonts w:ascii="Times New Roman" w:hAnsi="Times New Roman" w:cs="Times New Roman"/>
          <w:sz w:val="28"/>
          <w:szCs w:val="28"/>
          <w:lang w:val="uk-UA"/>
        </w:rPr>
        <w:t>Глухівської</w:t>
      </w:r>
      <w:r w:rsidR="0017210E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 xml:space="preserve"> 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міської ради від 27</w:t>
      </w:r>
      <w:r w:rsidR="008F4FEB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.01.</w:t>
      </w:r>
      <w:r w:rsidR="00573D6C" w:rsidRPr="004D7CAF">
        <w:rPr>
          <w:rFonts w:ascii="Times New Roman" w:eastAsia="Times New Roman" w:hAnsi="Times New Roman" w:cs="Times New Roman"/>
          <w:spacing w:val="-12"/>
          <w:sz w:val="28"/>
          <w:szCs w:val="28"/>
          <w:lang w:val="uk-UA" w:eastAsia="ru-RU"/>
        </w:rPr>
        <w:t>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керуючись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</w:t>
      </w:r>
      <w:r w:rsidR="000B6DD7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ею</w:t>
      </w:r>
      <w:r w:rsidR="00D1518B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06252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13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4A4134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Господарського кодексу</w:t>
      </w:r>
      <w:r w:rsidR="004414C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України</w:t>
      </w:r>
      <w:r w:rsidR="00251AC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D7CA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3B49" w:rsidRPr="000050CD" w:rsidRDefault="00573DF0" w:rsidP="007875F5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</w:t>
      </w:r>
      <w:r w:rsidR="0007069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господарське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відання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A16F9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балансу </w:t>
      </w:r>
      <w:r w:rsidR="00D32D80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Комунального підприємства </w:t>
      </w:r>
      <w:r w:rsidR="004C5F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«Глухівський водоканал» Глухівської міської ради</w:t>
      </w:r>
      <w:r w:rsidR="004C5F2A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DD7C13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 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баланс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32D80" w:rsidRPr="004D7CA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«Мальва»</w:t>
      </w:r>
      <w:r w:rsidR="00D0332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9C39B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="009C39B1" w:rsidRPr="004D7C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</w:t>
      </w:r>
      <w:r w:rsidR="004C5F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екскаватора ЕО 2621, реєстраційним номером 4403 СД, 1987 року випуску, перв</w:t>
      </w:r>
      <w:r w:rsidR="008D4B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іс</w:t>
      </w:r>
      <w:r w:rsidR="004C5F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ною балансовою вартістю 12500,00 грн, зносом 12500,00 грн та залишковою балансовою вартістю 0,00 грн</w:t>
      </w:r>
      <w:r w:rsidR="008D4BC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0050CD" w:rsidRDefault="000050CD" w:rsidP="000050C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господарське відання 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Глухівської міської ради на баланс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Комунального підприємства «Глухівський тепловий район» Глухівської міської ради бензопил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HUSQVARNA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550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XP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Mark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 штуки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інвентарни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1016100014, загальною балансовою вартістю 103568,49 грн та комплектуючих для бензопил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3 штуки, загальною балансовою вартістю 26239,05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0050CD" w:rsidRDefault="000050CD" w:rsidP="000050CD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Надати дозвіл на безоплатну передачу в господарське відання з балансу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виконавчого комітету Глухівської міської ради на баланс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Комунального підприємства «Глухівський водоканал» Глухівської міської ради бензопил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HUSQVARNA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550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XP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Mark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 штуки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інвентарни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1016100014, загальною балансовою вартістю 69045,66 грн та комплектуючих для бензопил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 штуки, загальною балансовою вартістю 17492,70 грн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.</w:t>
      </w:r>
    </w:p>
    <w:p w:rsidR="000050CD" w:rsidRDefault="000050CD" w:rsidP="000050C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Надати дозвіл на безоплатну передачу в господарське відання з балансу виконавчого комітету Глухівської міської ради на баланс </w:t>
      </w:r>
      <w:r w:rsidR="00A86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омунального підприємства «Житловий комунальний центр» Глухівської міської ради бензопил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HUSQVARNA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550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XP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Mark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II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15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Pr="000050C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 штук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и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інвентарни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номер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1016100014, балансовою вартістю 34522,83 грн та комплектуючих для бензопил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 кількості 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1 штук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</w:t>
      </w:r>
      <w:r w:rsidRPr="000050CD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, балансовою вартістю 8746,35 грн.</w:t>
      </w:r>
    </w:p>
    <w:p w:rsidR="00EF61EA" w:rsidRPr="00EF61EA" w:rsidRDefault="00EF61EA" w:rsidP="00EF61EA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7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Надати дозвіл на безоплатну передачу в господарське відання з балансу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відділу культури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Глухівської міської ради на баланс Комунального підприємства «Мальва» Глухівської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автомобіля Газель ГАЗ 2705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реєстраційним номером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ВМ1562СР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2004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року випуску, первісною балансовою вартістю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516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00,00 грн, зносом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516</w:t>
      </w: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00,00 грн та залишковою балансовою вартістю 0,00 грн.</w:t>
      </w:r>
    </w:p>
    <w:p w:rsidR="001C67A9" w:rsidRPr="00EF61EA" w:rsidRDefault="003E2F4E" w:rsidP="00EF61EA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</w:t>
      </w:r>
      <w:r w:rsidR="00D32D80"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омунально</w:t>
      </w:r>
      <w:r w:rsidR="00041E29"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му</w:t>
      </w:r>
      <w:r w:rsidR="00D32D80"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підприємств</w:t>
      </w:r>
      <w:r w:rsidR="00041E29"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у</w:t>
      </w:r>
      <w:r w:rsidR="00D32D80"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</w:t>
      </w:r>
      <w:r w:rsidR="004C5F2A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«Глухівський водоканал» </w:t>
      </w:r>
      <w:r w:rsidR="00D32D80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D0332E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5F2A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041E2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директор – </w:t>
      </w:r>
      <w:r w:rsidR="004C5F2A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Зелюкін М</w:t>
      </w:r>
      <w:r w:rsidR="00041E2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.В.)</w:t>
      </w:r>
      <w:r w:rsidR="000050CD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41E2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382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C36EA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D32D80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омунально</w:t>
      </w:r>
      <w:r w:rsidR="00041E29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му</w:t>
      </w:r>
      <w:r w:rsidR="00D32D80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підприємств</w:t>
      </w:r>
      <w:r w:rsidR="00041E29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</w:t>
      </w:r>
      <w:r w:rsidR="00D32D80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«Мальва»</w:t>
      </w:r>
      <w:r w:rsidR="00D32D80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</w:t>
      </w:r>
      <w:r w:rsidR="00D32D80" w:rsidRPr="00EF61E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041E29" w:rsidRPr="00EF61EA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041E2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в.о. директора – </w:t>
      </w:r>
      <w:r w:rsidR="004D7CAF" w:rsidRPr="00EF61EA">
        <w:rPr>
          <w:rFonts w:ascii="Times New Roman" w:hAnsi="Times New Roman" w:cs="Times New Roman"/>
          <w:sz w:val="28"/>
          <w:szCs w:val="28"/>
          <w:lang w:val="uk-UA"/>
        </w:rPr>
        <w:t>Гавриленк</w:t>
      </w:r>
      <w:r w:rsidR="00041E29" w:rsidRPr="00EF61E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D7CAF" w:rsidRPr="00EF61EA">
        <w:rPr>
          <w:rFonts w:ascii="Times New Roman" w:hAnsi="Times New Roman" w:cs="Times New Roman"/>
          <w:sz w:val="28"/>
          <w:szCs w:val="28"/>
          <w:lang w:val="uk-UA"/>
        </w:rPr>
        <w:t xml:space="preserve"> І.М.</w:t>
      </w:r>
      <w:r w:rsidR="00041E29" w:rsidRPr="00EF61E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050CD" w:rsidRPr="00EF61E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050CD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Комунальному підприємству «Глухівський тепловий район» Глухівської міської ради                        (директор – Колоша М.О.), </w:t>
      </w:r>
      <w:r w:rsidR="00A86E4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="00BE41C5" w:rsidRPr="00EF61E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омунальному підприємству «Житловий комунальний центр» Глухівської міської ради</w:t>
      </w:r>
      <w:r w:rsidR="000050CD" w:rsidRPr="00EF6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E41C5" w:rsidRPr="00EF61EA">
        <w:rPr>
          <w:rFonts w:ascii="Times New Roman" w:hAnsi="Times New Roman" w:cs="Times New Roman"/>
          <w:sz w:val="28"/>
          <w:szCs w:val="28"/>
          <w:lang w:val="uk-UA"/>
        </w:rPr>
        <w:t xml:space="preserve">(директор – Павлик В.А.), </w:t>
      </w:r>
      <w:r w:rsidR="001C382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E41C5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BE41C5" w:rsidRPr="00EF61EA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иконавчому комітету</w:t>
      </w:r>
      <w:r w:rsidR="00BE41C5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 (міський голова –                                     Вайло Н.О.)</w:t>
      </w:r>
      <w:r w:rsid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відділу культури Глухівської міської ради (начальник –                         Ніжник О.В.)</w:t>
      </w:r>
      <w:r w:rsidR="00BE41C5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здійснити приймання-передачу майна комунальної власності</w:t>
      </w:r>
      <w:r w:rsidR="00E40C07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C67A9" w:rsidRPr="00EF61E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вимог чинного законодавства України.</w:t>
      </w:r>
    </w:p>
    <w:p w:rsidR="00ED0C29" w:rsidRPr="004D7CAF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рішення покласти на </w:t>
      </w:r>
      <w:r w:rsidR="00993E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</w:t>
      </w:r>
      <w:r w:rsidR="009D217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993E50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міського голови з питань діяльності виконавчих органів міської ради</w:t>
      </w:r>
      <w:r w:rsidR="00DB31CD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3151A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E09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</w:t>
      </w:r>
      <w:r w:rsidR="002D5231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Галустяна В.Е</w:t>
      </w:r>
      <w:r w:rsidR="000857DE" w:rsidRPr="004D7CA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377A3" w:rsidRPr="004D7CAF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86E4E" w:rsidRDefault="00A86E4E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857DE" w:rsidRDefault="004E1FE7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 w:rsidR="005F0E3F"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 w:rsidR="005F0E3F" w:rsidRPr="004D7CA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E41C5" w:rsidRDefault="00BE41C5" w:rsidP="007875F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D035D" w:rsidRDefault="005D035D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61EA" w:rsidRDefault="00EF61EA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EF61EA" w:rsidRDefault="00EF61EA" w:rsidP="00955E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sectPr w:rsidR="00E23BDF" w:rsidSect="00147066">
      <w:pgSz w:w="11906" w:h="16838" w:code="9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46D" w:rsidRDefault="009B546D" w:rsidP="007D3AEA">
      <w:pPr>
        <w:spacing w:after="0" w:line="240" w:lineRule="auto"/>
      </w:pPr>
      <w:r>
        <w:separator/>
      </w:r>
    </w:p>
  </w:endnote>
  <w:endnote w:type="continuationSeparator" w:id="0">
    <w:p w:rsidR="009B546D" w:rsidRDefault="009B546D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46D" w:rsidRDefault="009B546D" w:rsidP="007D3AEA">
      <w:pPr>
        <w:spacing w:after="0" w:line="240" w:lineRule="auto"/>
      </w:pPr>
      <w:r>
        <w:separator/>
      </w:r>
    </w:p>
  </w:footnote>
  <w:footnote w:type="continuationSeparator" w:id="0">
    <w:p w:rsidR="009B546D" w:rsidRDefault="009B546D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3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9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53D5575"/>
    <w:multiLevelType w:val="hybridMultilevel"/>
    <w:tmpl w:val="09C07B0E"/>
    <w:lvl w:ilvl="0" w:tplc="7150AAC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0"/>
  </w:num>
  <w:num w:numId="12">
    <w:abstractNumId w:val="5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24DA"/>
    <w:rsid w:val="000050CD"/>
    <w:rsid w:val="00007D1A"/>
    <w:rsid w:val="00010CC1"/>
    <w:rsid w:val="000123A1"/>
    <w:rsid w:val="00015D64"/>
    <w:rsid w:val="0002246F"/>
    <w:rsid w:val="000342F1"/>
    <w:rsid w:val="000406BB"/>
    <w:rsid w:val="00041E29"/>
    <w:rsid w:val="000421DA"/>
    <w:rsid w:val="00043DDC"/>
    <w:rsid w:val="00045D86"/>
    <w:rsid w:val="00050EDF"/>
    <w:rsid w:val="000511DF"/>
    <w:rsid w:val="00052E56"/>
    <w:rsid w:val="00053D4F"/>
    <w:rsid w:val="0007069A"/>
    <w:rsid w:val="000763C7"/>
    <w:rsid w:val="000857DE"/>
    <w:rsid w:val="00091D8A"/>
    <w:rsid w:val="000926C5"/>
    <w:rsid w:val="0009370A"/>
    <w:rsid w:val="00096578"/>
    <w:rsid w:val="000A1C47"/>
    <w:rsid w:val="000A301B"/>
    <w:rsid w:val="000A4555"/>
    <w:rsid w:val="000B69A0"/>
    <w:rsid w:val="000B6DD7"/>
    <w:rsid w:val="000C24C9"/>
    <w:rsid w:val="000C3075"/>
    <w:rsid w:val="000C5AE5"/>
    <w:rsid w:val="000C6F3C"/>
    <w:rsid w:val="000C754C"/>
    <w:rsid w:val="000D3B03"/>
    <w:rsid w:val="000D50A2"/>
    <w:rsid w:val="000D7B43"/>
    <w:rsid w:val="000E1380"/>
    <w:rsid w:val="000E1B8E"/>
    <w:rsid w:val="000E45C2"/>
    <w:rsid w:val="000E6D8A"/>
    <w:rsid w:val="000F2C80"/>
    <w:rsid w:val="000F4FD3"/>
    <w:rsid w:val="000F7EE2"/>
    <w:rsid w:val="001073FB"/>
    <w:rsid w:val="001106BB"/>
    <w:rsid w:val="0011112A"/>
    <w:rsid w:val="0011125E"/>
    <w:rsid w:val="00113142"/>
    <w:rsid w:val="00122935"/>
    <w:rsid w:val="00124150"/>
    <w:rsid w:val="001251F1"/>
    <w:rsid w:val="0013151A"/>
    <w:rsid w:val="001377A3"/>
    <w:rsid w:val="00137C29"/>
    <w:rsid w:val="00140A14"/>
    <w:rsid w:val="00147066"/>
    <w:rsid w:val="001473D6"/>
    <w:rsid w:val="001506CD"/>
    <w:rsid w:val="001540BC"/>
    <w:rsid w:val="00155727"/>
    <w:rsid w:val="00165507"/>
    <w:rsid w:val="0017210E"/>
    <w:rsid w:val="00173114"/>
    <w:rsid w:val="00175833"/>
    <w:rsid w:val="00177B5D"/>
    <w:rsid w:val="00177E58"/>
    <w:rsid w:val="00181D01"/>
    <w:rsid w:val="00183D10"/>
    <w:rsid w:val="00183D71"/>
    <w:rsid w:val="0018628B"/>
    <w:rsid w:val="00187675"/>
    <w:rsid w:val="001960F4"/>
    <w:rsid w:val="001A225A"/>
    <w:rsid w:val="001A2D54"/>
    <w:rsid w:val="001A423D"/>
    <w:rsid w:val="001A7F1F"/>
    <w:rsid w:val="001B0F7D"/>
    <w:rsid w:val="001B4992"/>
    <w:rsid w:val="001C1559"/>
    <w:rsid w:val="001C3829"/>
    <w:rsid w:val="001C3A2C"/>
    <w:rsid w:val="001C496D"/>
    <w:rsid w:val="001C5CCF"/>
    <w:rsid w:val="001C67A9"/>
    <w:rsid w:val="001D3101"/>
    <w:rsid w:val="001D7704"/>
    <w:rsid w:val="001E093F"/>
    <w:rsid w:val="001E2693"/>
    <w:rsid w:val="001E3064"/>
    <w:rsid w:val="001E5CF3"/>
    <w:rsid w:val="001E7E14"/>
    <w:rsid w:val="001F2CC5"/>
    <w:rsid w:val="002077D2"/>
    <w:rsid w:val="00223E44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74C5C"/>
    <w:rsid w:val="002753BB"/>
    <w:rsid w:val="00284A7D"/>
    <w:rsid w:val="002921DC"/>
    <w:rsid w:val="00295148"/>
    <w:rsid w:val="002A0EF2"/>
    <w:rsid w:val="002B4270"/>
    <w:rsid w:val="002B676E"/>
    <w:rsid w:val="002C1324"/>
    <w:rsid w:val="002C1B2D"/>
    <w:rsid w:val="002C650A"/>
    <w:rsid w:val="002D0893"/>
    <w:rsid w:val="002D16E1"/>
    <w:rsid w:val="002D45E1"/>
    <w:rsid w:val="002D5231"/>
    <w:rsid w:val="002E61F7"/>
    <w:rsid w:val="002F0307"/>
    <w:rsid w:val="002F1B8A"/>
    <w:rsid w:val="002F202D"/>
    <w:rsid w:val="002F7477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2098"/>
    <w:rsid w:val="0034304E"/>
    <w:rsid w:val="003532AB"/>
    <w:rsid w:val="003629CB"/>
    <w:rsid w:val="003635BD"/>
    <w:rsid w:val="00364952"/>
    <w:rsid w:val="0036789A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3F00"/>
    <w:rsid w:val="003B423C"/>
    <w:rsid w:val="003B65C1"/>
    <w:rsid w:val="003C0415"/>
    <w:rsid w:val="003C1E62"/>
    <w:rsid w:val="003C2175"/>
    <w:rsid w:val="003C32A9"/>
    <w:rsid w:val="003C3906"/>
    <w:rsid w:val="003C396B"/>
    <w:rsid w:val="003C6B57"/>
    <w:rsid w:val="003D0EB6"/>
    <w:rsid w:val="003D16DD"/>
    <w:rsid w:val="003D45B5"/>
    <w:rsid w:val="003D5EF9"/>
    <w:rsid w:val="003D71E7"/>
    <w:rsid w:val="003E0859"/>
    <w:rsid w:val="003E2F4E"/>
    <w:rsid w:val="003E30CB"/>
    <w:rsid w:val="003E555C"/>
    <w:rsid w:val="003E7F75"/>
    <w:rsid w:val="003F00DA"/>
    <w:rsid w:val="003F67B6"/>
    <w:rsid w:val="0041089E"/>
    <w:rsid w:val="0041114C"/>
    <w:rsid w:val="0041386F"/>
    <w:rsid w:val="004170A3"/>
    <w:rsid w:val="004211D7"/>
    <w:rsid w:val="00422E7D"/>
    <w:rsid w:val="004241C4"/>
    <w:rsid w:val="004354FC"/>
    <w:rsid w:val="004372D5"/>
    <w:rsid w:val="00437A7F"/>
    <w:rsid w:val="004413DA"/>
    <w:rsid w:val="004414C9"/>
    <w:rsid w:val="00443A1A"/>
    <w:rsid w:val="00446392"/>
    <w:rsid w:val="004466B6"/>
    <w:rsid w:val="00460104"/>
    <w:rsid w:val="00460F30"/>
    <w:rsid w:val="004638AF"/>
    <w:rsid w:val="004803D1"/>
    <w:rsid w:val="004821F8"/>
    <w:rsid w:val="004853D3"/>
    <w:rsid w:val="004937B6"/>
    <w:rsid w:val="004951C1"/>
    <w:rsid w:val="004974E8"/>
    <w:rsid w:val="004A2915"/>
    <w:rsid w:val="004A321A"/>
    <w:rsid w:val="004A4134"/>
    <w:rsid w:val="004B08A8"/>
    <w:rsid w:val="004B0A2E"/>
    <w:rsid w:val="004B1390"/>
    <w:rsid w:val="004B2129"/>
    <w:rsid w:val="004B6B3A"/>
    <w:rsid w:val="004B6E98"/>
    <w:rsid w:val="004C0C04"/>
    <w:rsid w:val="004C1D4B"/>
    <w:rsid w:val="004C36EA"/>
    <w:rsid w:val="004C3B97"/>
    <w:rsid w:val="004C5F2A"/>
    <w:rsid w:val="004C61FC"/>
    <w:rsid w:val="004D0133"/>
    <w:rsid w:val="004D01A2"/>
    <w:rsid w:val="004D30B3"/>
    <w:rsid w:val="004D4713"/>
    <w:rsid w:val="004D7C62"/>
    <w:rsid w:val="004D7CAF"/>
    <w:rsid w:val="004E19FF"/>
    <w:rsid w:val="004E1FE7"/>
    <w:rsid w:val="004E276C"/>
    <w:rsid w:val="004E3B2F"/>
    <w:rsid w:val="004E61FF"/>
    <w:rsid w:val="004F065C"/>
    <w:rsid w:val="004F6143"/>
    <w:rsid w:val="0050123F"/>
    <w:rsid w:val="0050313A"/>
    <w:rsid w:val="00512AD9"/>
    <w:rsid w:val="00512EB1"/>
    <w:rsid w:val="005136B7"/>
    <w:rsid w:val="0051476A"/>
    <w:rsid w:val="0052064C"/>
    <w:rsid w:val="005265CC"/>
    <w:rsid w:val="00531135"/>
    <w:rsid w:val="00552ED4"/>
    <w:rsid w:val="005554E1"/>
    <w:rsid w:val="00560F33"/>
    <w:rsid w:val="005611CB"/>
    <w:rsid w:val="0056131E"/>
    <w:rsid w:val="0056149E"/>
    <w:rsid w:val="00564395"/>
    <w:rsid w:val="00573D6C"/>
    <w:rsid w:val="00573DF0"/>
    <w:rsid w:val="00574403"/>
    <w:rsid w:val="0058004D"/>
    <w:rsid w:val="0058681A"/>
    <w:rsid w:val="00591215"/>
    <w:rsid w:val="005940D3"/>
    <w:rsid w:val="00597A5F"/>
    <w:rsid w:val="005A686B"/>
    <w:rsid w:val="005B1343"/>
    <w:rsid w:val="005C0100"/>
    <w:rsid w:val="005C4876"/>
    <w:rsid w:val="005C49B7"/>
    <w:rsid w:val="005D035D"/>
    <w:rsid w:val="005D3E4B"/>
    <w:rsid w:val="005D3F39"/>
    <w:rsid w:val="005D518E"/>
    <w:rsid w:val="005E3A75"/>
    <w:rsid w:val="005F09FA"/>
    <w:rsid w:val="005F0E3F"/>
    <w:rsid w:val="005F0E52"/>
    <w:rsid w:val="005F1C9B"/>
    <w:rsid w:val="005F4950"/>
    <w:rsid w:val="005F4FF5"/>
    <w:rsid w:val="00600F33"/>
    <w:rsid w:val="00603E40"/>
    <w:rsid w:val="00604F1E"/>
    <w:rsid w:val="00606D1E"/>
    <w:rsid w:val="00614A5E"/>
    <w:rsid w:val="00620A90"/>
    <w:rsid w:val="00624CCF"/>
    <w:rsid w:val="00625DE9"/>
    <w:rsid w:val="00627593"/>
    <w:rsid w:val="00631494"/>
    <w:rsid w:val="00643427"/>
    <w:rsid w:val="00645EF9"/>
    <w:rsid w:val="00647084"/>
    <w:rsid w:val="006503E2"/>
    <w:rsid w:val="00651D09"/>
    <w:rsid w:val="006574D5"/>
    <w:rsid w:val="00657DAB"/>
    <w:rsid w:val="00664A96"/>
    <w:rsid w:val="006704DC"/>
    <w:rsid w:val="00675440"/>
    <w:rsid w:val="00680804"/>
    <w:rsid w:val="00685C89"/>
    <w:rsid w:val="00690345"/>
    <w:rsid w:val="006906F3"/>
    <w:rsid w:val="00691096"/>
    <w:rsid w:val="00692257"/>
    <w:rsid w:val="00693B49"/>
    <w:rsid w:val="00693B81"/>
    <w:rsid w:val="006A0873"/>
    <w:rsid w:val="006A13E6"/>
    <w:rsid w:val="006A16F9"/>
    <w:rsid w:val="006A4D65"/>
    <w:rsid w:val="006A4F94"/>
    <w:rsid w:val="006A6CE1"/>
    <w:rsid w:val="006A7A09"/>
    <w:rsid w:val="006B106C"/>
    <w:rsid w:val="006B3781"/>
    <w:rsid w:val="006B78D9"/>
    <w:rsid w:val="006C6097"/>
    <w:rsid w:val="006C786B"/>
    <w:rsid w:val="006D0C3F"/>
    <w:rsid w:val="006D4B0B"/>
    <w:rsid w:val="006E09D6"/>
    <w:rsid w:val="006E0FA0"/>
    <w:rsid w:val="006E3680"/>
    <w:rsid w:val="006F0F84"/>
    <w:rsid w:val="006F244D"/>
    <w:rsid w:val="006F2FEA"/>
    <w:rsid w:val="006F4862"/>
    <w:rsid w:val="006F6138"/>
    <w:rsid w:val="006F7C22"/>
    <w:rsid w:val="007012D6"/>
    <w:rsid w:val="00703294"/>
    <w:rsid w:val="00703297"/>
    <w:rsid w:val="00705E43"/>
    <w:rsid w:val="007069A9"/>
    <w:rsid w:val="00720B0E"/>
    <w:rsid w:val="00720E50"/>
    <w:rsid w:val="00722912"/>
    <w:rsid w:val="007272A8"/>
    <w:rsid w:val="007319C0"/>
    <w:rsid w:val="00734B45"/>
    <w:rsid w:val="0073510D"/>
    <w:rsid w:val="007427D3"/>
    <w:rsid w:val="00742A9A"/>
    <w:rsid w:val="007440F6"/>
    <w:rsid w:val="007441E9"/>
    <w:rsid w:val="0074667B"/>
    <w:rsid w:val="007467CF"/>
    <w:rsid w:val="0075064E"/>
    <w:rsid w:val="0075628D"/>
    <w:rsid w:val="00756AE0"/>
    <w:rsid w:val="0075711A"/>
    <w:rsid w:val="00757A48"/>
    <w:rsid w:val="00760906"/>
    <w:rsid w:val="00760DE6"/>
    <w:rsid w:val="007633FE"/>
    <w:rsid w:val="0076627C"/>
    <w:rsid w:val="00771190"/>
    <w:rsid w:val="007875F5"/>
    <w:rsid w:val="007914A1"/>
    <w:rsid w:val="007937AB"/>
    <w:rsid w:val="007A2D87"/>
    <w:rsid w:val="007B01ED"/>
    <w:rsid w:val="007B2C48"/>
    <w:rsid w:val="007B4BF9"/>
    <w:rsid w:val="007B7053"/>
    <w:rsid w:val="007C3186"/>
    <w:rsid w:val="007C4D59"/>
    <w:rsid w:val="007C6E60"/>
    <w:rsid w:val="007D3AEA"/>
    <w:rsid w:val="007D678A"/>
    <w:rsid w:val="007E16AD"/>
    <w:rsid w:val="007E199E"/>
    <w:rsid w:val="007E3792"/>
    <w:rsid w:val="007E7ED5"/>
    <w:rsid w:val="007F0453"/>
    <w:rsid w:val="007F0FFA"/>
    <w:rsid w:val="008003D8"/>
    <w:rsid w:val="008047B2"/>
    <w:rsid w:val="00804E42"/>
    <w:rsid w:val="00817557"/>
    <w:rsid w:val="00836D02"/>
    <w:rsid w:val="0084137D"/>
    <w:rsid w:val="00850AAA"/>
    <w:rsid w:val="008620AE"/>
    <w:rsid w:val="00867F89"/>
    <w:rsid w:val="0087284C"/>
    <w:rsid w:val="00880047"/>
    <w:rsid w:val="008813F7"/>
    <w:rsid w:val="00882B8A"/>
    <w:rsid w:val="008925D9"/>
    <w:rsid w:val="008932A4"/>
    <w:rsid w:val="008A3C1D"/>
    <w:rsid w:val="008B0D08"/>
    <w:rsid w:val="008B0F94"/>
    <w:rsid w:val="008B452D"/>
    <w:rsid w:val="008B4668"/>
    <w:rsid w:val="008B4974"/>
    <w:rsid w:val="008C31A0"/>
    <w:rsid w:val="008D11CE"/>
    <w:rsid w:val="008D4BC8"/>
    <w:rsid w:val="008E3142"/>
    <w:rsid w:val="008E3F2F"/>
    <w:rsid w:val="008F3F07"/>
    <w:rsid w:val="008F472C"/>
    <w:rsid w:val="008F4FEB"/>
    <w:rsid w:val="008F5B46"/>
    <w:rsid w:val="008F6F0F"/>
    <w:rsid w:val="008F7589"/>
    <w:rsid w:val="0090445F"/>
    <w:rsid w:val="009045E9"/>
    <w:rsid w:val="00906252"/>
    <w:rsid w:val="00910DB4"/>
    <w:rsid w:val="00920A92"/>
    <w:rsid w:val="00923BE8"/>
    <w:rsid w:val="00936184"/>
    <w:rsid w:val="00946C54"/>
    <w:rsid w:val="009472BF"/>
    <w:rsid w:val="009507C3"/>
    <w:rsid w:val="00954936"/>
    <w:rsid w:val="00955E4C"/>
    <w:rsid w:val="009630BA"/>
    <w:rsid w:val="00965B6B"/>
    <w:rsid w:val="00967383"/>
    <w:rsid w:val="00974DF8"/>
    <w:rsid w:val="00975715"/>
    <w:rsid w:val="009773ED"/>
    <w:rsid w:val="009803C9"/>
    <w:rsid w:val="00980959"/>
    <w:rsid w:val="00982593"/>
    <w:rsid w:val="009835AD"/>
    <w:rsid w:val="009837D6"/>
    <w:rsid w:val="00983FD6"/>
    <w:rsid w:val="0098603D"/>
    <w:rsid w:val="00993E50"/>
    <w:rsid w:val="00995DA7"/>
    <w:rsid w:val="009A204D"/>
    <w:rsid w:val="009A22DA"/>
    <w:rsid w:val="009A5256"/>
    <w:rsid w:val="009A743E"/>
    <w:rsid w:val="009B26A7"/>
    <w:rsid w:val="009B3AE5"/>
    <w:rsid w:val="009B546D"/>
    <w:rsid w:val="009B5C75"/>
    <w:rsid w:val="009B6D5C"/>
    <w:rsid w:val="009B74F2"/>
    <w:rsid w:val="009C0C70"/>
    <w:rsid w:val="009C2326"/>
    <w:rsid w:val="009C24E8"/>
    <w:rsid w:val="009C2899"/>
    <w:rsid w:val="009C3677"/>
    <w:rsid w:val="009C39B1"/>
    <w:rsid w:val="009D0871"/>
    <w:rsid w:val="009D2171"/>
    <w:rsid w:val="009D5A34"/>
    <w:rsid w:val="009E1D3F"/>
    <w:rsid w:val="009E2257"/>
    <w:rsid w:val="009E2B54"/>
    <w:rsid w:val="009E4366"/>
    <w:rsid w:val="009E7A99"/>
    <w:rsid w:val="009F1633"/>
    <w:rsid w:val="009F6694"/>
    <w:rsid w:val="00A02E2C"/>
    <w:rsid w:val="00A03B62"/>
    <w:rsid w:val="00A05762"/>
    <w:rsid w:val="00A063FB"/>
    <w:rsid w:val="00A06E0C"/>
    <w:rsid w:val="00A1082D"/>
    <w:rsid w:val="00A11B6A"/>
    <w:rsid w:val="00A1214C"/>
    <w:rsid w:val="00A13BB8"/>
    <w:rsid w:val="00A14BDB"/>
    <w:rsid w:val="00A14E38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577FD"/>
    <w:rsid w:val="00A57867"/>
    <w:rsid w:val="00A60E11"/>
    <w:rsid w:val="00A62269"/>
    <w:rsid w:val="00A64D7A"/>
    <w:rsid w:val="00A66CE0"/>
    <w:rsid w:val="00A7547F"/>
    <w:rsid w:val="00A77807"/>
    <w:rsid w:val="00A86E4E"/>
    <w:rsid w:val="00A90ADF"/>
    <w:rsid w:val="00A93682"/>
    <w:rsid w:val="00A954D0"/>
    <w:rsid w:val="00AA0E92"/>
    <w:rsid w:val="00AA3D70"/>
    <w:rsid w:val="00AA52F2"/>
    <w:rsid w:val="00AA7182"/>
    <w:rsid w:val="00AB4B4C"/>
    <w:rsid w:val="00AC0BDF"/>
    <w:rsid w:val="00AC4CD0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2CFC"/>
    <w:rsid w:val="00AF7A16"/>
    <w:rsid w:val="00B00815"/>
    <w:rsid w:val="00B009CE"/>
    <w:rsid w:val="00B1389E"/>
    <w:rsid w:val="00B15F66"/>
    <w:rsid w:val="00B21564"/>
    <w:rsid w:val="00B21CF3"/>
    <w:rsid w:val="00B24588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83A"/>
    <w:rsid w:val="00B80B78"/>
    <w:rsid w:val="00B87AF2"/>
    <w:rsid w:val="00B916A6"/>
    <w:rsid w:val="00B97D2D"/>
    <w:rsid w:val="00BA0CD5"/>
    <w:rsid w:val="00BA18C7"/>
    <w:rsid w:val="00BA216D"/>
    <w:rsid w:val="00BA3213"/>
    <w:rsid w:val="00BA4C43"/>
    <w:rsid w:val="00BB0E26"/>
    <w:rsid w:val="00BB355C"/>
    <w:rsid w:val="00BC38A3"/>
    <w:rsid w:val="00BC3A1F"/>
    <w:rsid w:val="00BC6669"/>
    <w:rsid w:val="00BD3582"/>
    <w:rsid w:val="00BD4B8E"/>
    <w:rsid w:val="00BE209C"/>
    <w:rsid w:val="00BE29FA"/>
    <w:rsid w:val="00BE41C5"/>
    <w:rsid w:val="00BF0FE0"/>
    <w:rsid w:val="00BF14EE"/>
    <w:rsid w:val="00BF1CFC"/>
    <w:rsid w:val="00BF2E6B"/>
    <w:rsid w:val="00BF3549"/>
    <w:rsid w:val="00BF4D63"/>
    <w:rsid w:val="00BF5AE4"/>
    <w:rsid w:val="00BF6491"/>
    <w:rsid w:val="00BF78CC"/>
    <w:rsid w:val="00C04016"/>
    <w:rsid w:val="00C04703"/>
    <w:rsid w:val="00C06A8B"/>
    <w:rsid w:val="00C1539E"/>
    <w:rsid w:val="00C17115"/>
    <w:rsid w:val="00C21BD2"/>
    <w:rsid w:val="00C228A3"/>
    <w:rsid w:val="00C260C0"/>
    <w:rsid w:val="00C336C4"/>
    <w:rsid w:val="00C433D2"/>
    <w:rsid w:val="00C45683"/>
    <w:rsid w:val="00C51F7F"/>
    <w:rsid w:val="00C540D8"/>
    <w:rsid w:val="00C55DE1"/>
    <w:rsid w:val="00C5710C"/>
    <w:rsid w:val="00C64566"/>
    <w:rsid w:val="00C6535F"/>
    <w:rsid w:val="00C7128C"/>
    <w:rsid w:val="00C742B7"/>
    <w:rsid w:val="00C74907"/>
    <w:rsid w:val="00C80800"/>
    <w:rsid w:val="00C83E99"/>
    <w:rsid w:val="00C853D6"/>
    <w:rsid w:val="00C8600A"/>
    <w:rsid w:val="00C922BC"/>
    <w:rsid w:val="00C92F66"/>
    <w:rsid w:val="00C939F2"/>
    <w:rsid w:val="00C954D7"/>
    <w:rsid w:val="00C96D7D"/>
    <w:rsid w:val="00CA1079"/>
    <w:rsid w:val="00CA353E"/>
    <w:rsid w:val="00CA4758"/>
    <w:rsid w:val="00CB2C56"/>
    <w:rsid w:val="00CC192E"/>
    <w:rsid w:val="00CC2C0D"/>
    <w:rsid w:val="00CE039B"/>
    <w:rsid w:val="00CE3BE3"/>
    <w:rsid w:val="00CE5032"/>
    <w:rsid w:val="00CF2455"/>
    <w:rsid w:val="00CF455E"/>
    <w:rsid w:val="00CF4FA2"/>
    <w:rsid w:val="00D01578"/>
    <w:rsid w:val="00D0332E"/>
    <w:rsid w:val="00D036E1"/>
    <w:rsid w:val="00D06B98"/>
    <w:rsid w:val="00D11D3E"/>
    <w:rsid w:val="00D13264"/>
    <w:rsid w:val="00D13BCF"/>
    <w:rsid w:val="00D13BE7"/>
    <w:rsid w:val="00D1518B"/>
    <w:rsid w:val="00D17AB2"/>
    <w:rsid w:val="00D2175D"/>
    <w:rsid w:val="00D31E09"/>
    <w:rsid w:val="00D32D80"/>
    <w:rsid w:val="00D32EBA"/>
    <w:rsid w:val="00D34303"/>
    <w:rsid w:val="00D36BD2"/>
    <w:rsid w:val="00D559C0"/>
    <w:rsid w:val="00D55D53"/>
    <w:rsid w:val="00D561CF"/>
    <w:rsid w:val="00D56C04"/>
    <w:rsid w:val="00D61BE3"/>
    <w:rsid w:val="00D62558"/>
    <w:rsid w:val="00D665A3"/>
    <w:rsid w:val="00D66B13"/>
    <w:rsid w:val="00D743E6"/>
    <w:rsid w:val="00D7626B"/>
    <w:rsid w:val="00D76986"/>
    <w:rsid w:val="00D85FF2"/>
    <w:rsid w:val="00D96C3E"/>
    <w:rsid w:val="00DA32CA"/>
    <w:rsid w:val="00DA4E9E"/>
    <w:rsid w:val="00DA7476"/>
    <w:rsid w:val="00DB08E4"/>
    <w:rsid w:val="00DB31CD"/>
    <w:rsid w:val="00DB7995"/>
    <w:rsid w:val="00DC07F3"/>
    <w:rsid w:val="00DC23DF"/>
    <w:rsid w:val="00DC297D"/>
    <w:rsid w:val="00DC48D6"/>
    <w:rsid w:val="00DD0CB4"/>
    <w:rsid w:val="00DD1FAF"/>
    <w:rsid w:val="00DD5BEE"/>
    <w:rsid w:val="00DD7C13"/>
    <w:rsid w:val="00DE2A52"/>
    <w:rsid w:val="00DE2D59"/>
    <w:rsid w:val="00DF2989"/>
    <w:rsid w:val="00DF4355"/>
    <w:rsid w:val="00E00BBC"/>
    <w:rsid w:val="00E01DAC"/>
    <w:rsid w:val="00E020D8"/>
    <w:rsid w:val="00E02964"/>
    <w:rsid w:val="00E034F6"/>
    <w:rsid w:val="00E03A2E"/>
    <w:rsid w:val="00E044E8"/>
    <w:rsid w:val="00E06D85"/>
    <w:rsid w:val="00E0786E"/>
    <w:rsid w:val="00E10092"/>
    <w:rsid w:val="00E10CDF"/>
    <w:rsid w:val="00E15F27"/>
    <w:rsid w:val="00E202C0"/>
    <w:rsid w:val="00E220D7"/>
    <w:rsid w:val="00E22D3D"/>
    <w:rsid w:val="00E23BDF"/>
    <w:rsid w:val="00E27BFE"/>
    <w:rsid w:val="00E366EE"/>
    <w:rsid w:val="00E40C07"/>
    <w:rsid w:val="00E40D9D"/>
    <w:rsid w:val="00E444D7"/>
    <w:rsid w:val="00E502CF"/>
    <w:rsid w:val="00E50A31"/>
    <w:rsid w:val="00E52209"/>
    <w:rsid w:val="00E6119F"/>
    <w:rsid w:val="00E64C8D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4847"/>
    <w:rsid w:val="00EA50EB"/>
    <w:rsid w:val="00EB64BE"/>
    <w:rsid w:val="00EC367C"/>
    <w:rsid w:val="00EC4E05"/>
    <w:rsid w:val="00ED0C29"/>
    <w:rsid w:val="00ED536E"/>
    <w:rsid w:val="00ED6E26"/>
    <w:rsid w:val="00EF10B5"/>
    <w:rsid w:val="00EF2F70"/>
    <w:rsid w:val="00EF5942"/>
    <w:rsid w:val="00EF5B54"/>
    <w:rsid w:val="00EF61EA"/>
    <w:rsid w:val="00EF7D3D"/>
    <w:rsid w:val="00F0084B"/>
    <w:rsid w:val="00F13535"/>
    <w:rsid w:val="00F1449C"/>
    <w:rsid w:val="00F1599C"/>
    <w:rsid w:val="00F164DA"/>
    <w:rsid w:val="00F2063F"/>
    <w:rsid w:val="00F31556"/>
    <w:rsid w:val="00F31DF6"/>
    <w:rsid w:val="00F35D1A"/>
    <w:rsid w:val="00F402B6"/>
    <w:rsid w:val="00F4106B"/>
    <w:rsid w:val="00F4506C"/>
    <w:rsid w:val="00F450E2"/>
    <w:rsid w:val="00F61747"/>
    <w:rsid w:val="00F66638"/>
    <w:rsid w:val="00F71219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B24B2"/>
    <w:rsid w:val="00FB631E"/>
    <w:rsid w:val="00FB713F"/>
    <w:rsid w:val="00FD01EC"/>
    <w:rsid w:val="00FD259F"/>
    <w:rsid w:val="00FD7DBC"/>
    <w:rsid w:val="00FE229F"/>
    <w:rsid w:val="00FE5C6B"/>
    <w:rsid w:val="00FF3ACA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0578E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39"/>
    <w:rsid w:val="0090625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9A990-695B-4101-9A11-46A6A989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2025-02-14T09:23:00Z</cp:lastPrinted>
  <dcterms:created xsi:type="dcterms:W3CDTF">2025-02-14T12:28:00Z</dcterms:created>
  <dcterms:modified xsi:type="dcterms:W3CDTF">2025-02-24T06:16:00Z</dcterms:modified>
</cp:coreProperties>
</file>