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222FAE" w:rsidRDefault="00222FAE" w:rsidP="00222FAE">
      <w:pPr>
        <w:pStyle w:val="1"/>
        <w:spacing w:line="276" w:lineRule="auto"/>
        <w:ind w:firstLine="0"/>
        <w:jc w:val="left"/>
        <w:rPr>
          <w:bCs/>
          <w:color w:val="000000"/>
          <w:sz w:val="12"/>
          <w:szCs w:val="28"/>
          <w:lang w:val="ru-RU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4B498B9A" wp14:editId="5F7D7FBD">
            <wp:simplePos x="0" y="0"/>
            <wp:positionH relativeFrom="column">
              <wp:posOffset>2844165</wp:posOffset>
            </wp:positionH>
            <wp:positionV relativeFrom="paragraph">
              <wp:posOffset>-59055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9B5824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9B5824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9B5824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9B5824">
      <w:pPr>
        <w:rPr>
          <w:sz w:val="14"/>
          <w:szCs w:val="28"/>
          <w:lang w:val="uk-UA"/>
        </w:rPr>
      </w:pPr>
    </w:p>
    <w:p w:rsidR="009B5824" w:rsidRPr="009D5CC3" w:rsidRDefault="009D5CC3" w:rsidP="009B5824">
      <w:pPr>
        <w:rPr>
          <w:sz w:val="28"/>
          <w:szCs w:val="28"/>
          <w:u w:val="single"/>
          <w:lang w:val="uk-UA"/>
        </w:rPr>
      </w:pPr>
      <w:r>
        <w:rPr>
          <w:sz w:val="28"/>
          <w:szCs w:val="28"/>
          <w:u w:val="single"/>
          <w:lang w:val="uk-UA"/>
        </w:rPr>
        <w:t>22.12.2025</w:t>
      </w:r>
      <w:bookmarkStart w:id="0" w:name="_GoBack"/>
      <w:bookmarkEnd w:id="0"/>
      <w:r w:rsidR="009B5824" w:rsidRPr="003067FF">
        <w:rPr>
          <w:sz w:val="28"/>
          <w:szCs w:val="28"/>
          <w:lang w:val="uk-UA"/>
        </w:rPr>
        <w:t xml:space="preserve">  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  </w:t>
      </w:r>
      <w:r w:rsidR="00A92E54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B32467">
        <w:rPr>
          <w:sz w:val="28"/>
          <w:szCs w:val="28"/>
          <w:lang w:val="uk-UA"/>
        </w:rPr>
        <w:t xml:space="preserve">      </w:t>
      </w:r>
      <w:r w:rsidR="009B5824">
        <w:rPr>
          <w:sz w:val="28"/>
          <w:szCs w:val="28"/>
          <w:lang w:val="uk-UA"/>
        </w:rPr>
        <w:t xml:space="preserve"> </w:t>
      </w:r>
      <w:r w:rsidR="008216CA">
        <w:rPr>
          <w:sz w:val="28"/>
          <w:szCs w:val="28"/>
          <w:lang w:val="uk-UA"/>
        </w:rPr>
        <w:t xml:space="preserve">   </w:t>
      </w:r>
      <w:r w:rsidR="009B5824" w:rsidRPr="003067FF">
        <w:rPr>
          <w:sz w:val="28"/>
          <w:szCs w:val="28"/>
          <w:lang w:val="uk-UA"/>
        </w:rPr>
        <w:t>№</w:t>
      </w:r>
      <w:r w:rsidR="00A4439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483</w:t>
      </w:r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55D25" w:rsidRDefault="009B5824" w:rsidP="002E7EA7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 w:rsidRPr="003B63BA">
        <w:rPr>
          <w:rStyle w:val="docdata"/>
          <w:b/>
          <w:bCs/>
          <w:sz w:val="28"/>
          <w:szCs w:val="28"/>
          <w:lang w:val="uk-UA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</w:p>
    <w:p w:rsidR="00255D25" w:rsidRDefault="00D071ED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>контракту</w:t>
      </w:r>
      <w:r w:rsidR="00255D25">
        <w:rPr>
          <w:b/>
          <w:color w:val="auto"/>
          <w:sz w:val="28"/>
          <w:szCs w:val="28"/>
          <w:lang w:val="uk-UA"/>
        </w:rPr>
        <w:t xml:space="preserve"> </w:t>
      </w:r>
      <w:r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</w:p>
    <w:p w:rsidR="00255D25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CF4A73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«</w:t>
      </w:r>
      <w:proofErr w:type="spellStart"/>
      <w:r w:rsidR="00340037">
        <w:rPr>
          <w:b/>
          <w:bCs/>
          <w:sz w:val="28"/>
          <w:szCs w:val="28"/>
          <w:lang w:val="uk-UA"/>
        </w:rPr>
        <w:t>Дунаєц</w:t>
      </w:r>
      <w:r w:rsidR="00C72DA7">
        <w:rPr>
          <w:b/>
          <w:bCs/>
          <w:sz w:val="28"/>
          <w:szCs w:val="28"/>
          <w:lang w:val="uk-UA"/>
        </w:rPr>
        <w:t>ьке</w:t>
      </w:r>
      <w:proofErr w:type="spellEnd"/>
      <w:r w:rsidR="00B47D3B">
        <w:rPr>
          <w:b/>
          <w:bCs/>
          <w:sz w:val="28"/>
          <w:szCs w:val="28"/>
          <w:lang w:val="uk-UA"/>
        </w:rPr>
        <w:t xml:space="preserve">» </w:t>
      </w:r>
      <w:r w:rsidR="00BD04D9">
        <w:rPr>
          <w:b/>
          <w:sz w:val="28"/>
          <w:szCs w:val="28"/>
          <w:lang w:val="uk-UA"/>
        </w:rPr>
        <w:t xml:space="preserve">Глухівської </w:t>
      </w:r>
    </w:p>
    <w:p w:rsidR="00DF7D18" w:rsidRPr="00CF4A73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4E1078" w:rsidRDefault="00D071ED" w:rsidP="001B3C40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Розглянувши</w:t>
      </w:r>
      <w:r w:rsidR="00D148EE">
        <w:rPr>
          <w:sz w:val="28"/>
          <w:szCs w:val="28"/>
          <w:lang w:val="uk-UA"/>
        </w:rPr>
        <w:t xml:space="preserve"> заяву</w:t>
      </w:r>
      <w:r w:rsidR="004E1078" w:rsidRPr="004E1078">
        <w:rPr>
          <w:sz w:val="28"/>
          <w:szCs w:val="28"/>
          <w:lang w:val="uk-UA"/>
        </w:rPr>
        <w:t xml:space="preserve"> </w:t>
      </w:r>
      <w:r w:rsidR="004E1078">
        <w:rPr>
          <w:sz w:val="28"/>
          <w:szCs w:val="28"/>
          <w:lang w:val="uk-UA"/>
        </w:rPr>
        <w:t>директора Комунального підприємства «</w:t>
      </w:r>
      <w:proofErr w:type="spellStart"/>
      <w:r w:rsidR="004E1078">
        <w:rPr>
          <w:sz w:val="28"/>
          <w:szCs w:val="28"/>
          <w:lang w:val="uk-UA"/>
        </w:rPr>
        <w:t>Дунаєцьке</w:t>
      </w:r>
      <w:proofErr w:type="spellEnd"/>
      <w:r w:rsidR="004E1078">
        <w:rPr>
          <w:sz w:val="28"/>
          <w:szCs w:val="28"/>
          <w:lang w:val="uk-UA"/>
        </w:rPr>
        <w:t>» Глухівської міської ради Коваль В.М. від 16.12.2025,</w:t>
      </w:r>
      <w:r>
        <w:rPr>
          <w:sz w:val="28"/>
          <w:szCs w:val="28"/>
          <w:lang w:val="uk-UA"/>
        </w:rPr>
        <w:t xml:space="preserve"> подання заступника міського </w:t>
      </w:r>
      <w:r w:rsidR="004E1078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голови 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з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питань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діяльності 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виконавчих 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органів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міської</w:t>
      </w:r>
      <w:r w:rsidR="004E1078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ради </w:t>
      </w:r>
    </w:p>
    <w:p w:rsidR="009B5824" w:rsidRPr="003067FF" w:rsidRDefault="00CF4A73" w:rsidP="001B3C40">
      <w:pPr>
        <w:pStyle w:val="Default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В.Е. від </w:t>
      </w:r>
      <w:r w:rsidR="00340037">
        <w:rPr>
          <w:color w:val="auto"/>
          <w:sz w:val="28"/>
          <w:szCs w:val="28"/>
          <w:lang w:val="uk-UA"/>
        </w:rPr>
        <w:t>15.12</w:t>
      </w:r>
      <w:r w:rsidR="00E05137">
        <w:rPr>
          <w:color w:val="auto"/>
          <w:sz w:val="28"/>
          <w:szCs w:val="28"/>
          <w:lang w:val="uk-UA"/>
        </w:rPr>
        <w:t>.</w:t>
      </w:r>
      <w:r w:rsidR="00D071ED" w:rsidRPr="005C3FB4">
        <w:rPr>
          <w:color w:val="auto"/>
          <w:sz w:val="28"/>
          <w:szCs w:val="28"/>
          <w:lang w:val="uk-UA"/>
        </w:rPr>
        <w:t>202</w:t>
      </w:r>
      <w:r w:rsidR="00340037">
        <w:rPr>
          <w:color w:val="auto"/>
          <w:sz w:val="28"/>
          <w:szCs w:val="28"/>
          <w:lang w:val="uk-UA"/>
        </w:rPr>
        <w:t>5</w:t>
      </w:r>
      <w:r w:rsidR="00D071ED" w:rsidRPr="005C3FB4">
        <w:rPr>
          <w:color w:val="auto"/>
          <w:sz w:val="28"/>
          <w:szCs w:val="28"/>
          <w:lang w:val="uk-UA"/>
        </w:rPr>
        <w:t xml:space="preserve"> </w:t>
      </w:r>
      <w:r w:rsidR="00D071ED">
        <w:rPr>
          <w:sz w:val="28"/>
          <w:szCs w:val="28"/>
          <w:lang w:val="uk-UA"/>
        </w:rPr>
        <w:t xml:space="preserve">щодо </w:t>
      </w:r>
      <w:r w:rsidR="00D071ED"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 w:rsidR="00D071ED">
        <w:rPr>
          <w:rStyle w:val="docdata"/>
          <w:sz w:val="28"/>
          <w:szCs w:val="28"/>
          <w:lang w:val="uk-UA"/>
        </w:rPr>
        <w:t xml:space="preserve">контракту, укладеного з </w:t>
      </w:r>
      <w:r w:rsidR="00340037">
        <w:rPr>
          <w:sz w:val="28"/>
          <w:szCs w:val="28"/>
          <w:lang w:val="uk-UA"/>
        </w:rPr>
        <w:t>Коваль В.М</w:t>
      </w:r>
      <w:r w:rsidR="00B47D3B">
        <w:rPr>
          <w:sz w:val="28"/>
          <w:szCs w:val="28"/>
          <w:lang w:val="uk-UA"/>
        </w:rPr>
        <w:t>.</w:t>
      </w:r>
      <w:r w:rsidR="00D071ED">
        <w:rPr>
          <w:sz w:val="28"/>
          <w:szCs w:val="28"/>
          <w:lang w:val="uk-UA"/>
        </w:rPr>
        <w:t xml:space="preserve">, </w:t>
      </w:r>
      <w:r w:rsidR="004718DF">
        <w:rPr>
          <w:sz w:val="28"/>
          <w:szCs w:val="28"/>
          <w:lang w:val="uk-UA"/>
        </w:rPr>
        <w:t>відповідно до рішення Глухівської міської ради від 27.01.2021 № 126 «Про передачу повноважень</w:t>
      </w:r>
      <w:r w:rsidR="003F1EEE">
        <w:rPr>
          <w:sz w:val="28"/>
          <w:szCs w:val="28"/>
          <w:lang w:val="uk-UA"/>
        </w:rPr>
        <w:t xml:space="preserve"> щодо окремих питань управлінням майном комунальної власно</w:t>
      </w:r>
      <w:r w:rsidR="00325642">
        <w:rPr>
          <w:sz w:val="28"/>
          <w:szCs w:val="28"/>
          <w:lang w:val="uk-UA"/>
        </w:rPr>
        <w:t>сті територіальної громади Глухівської міської ради</w:t>
      </w:r>
      <w:r w:rsidR="00CA3341">
        <w:rPr>
          <w:sz w:val="28"/>
          <w:szCs w:val="28"/>
          <w:lang w:val="uk-UA"/>
        </w:rPr>
        <w:t>»</w:t>
      </w:r>
      <w:r w:rsidR="00325642">
        <w:rPr>
          <w:sz w:val="28"/>
          <w:szCs w:val="28"/>
          <w:lang w:val="uk-UA"/>
        </w:rPr>
        <w:t>, Статуту Кому</w:t>
      </w:r>
      <w:r w:rsidR="00340037">
        <w:rPr>
          <w:sz w:val="28"/>
          <w:szCs w:val="28"/>
          <w:lang w:val="uk-UA"/>
        </w:rPr>
        <w:t>нального підприємства «</w:t>
      </w:r>
      <w:proofErr w:type="spellStart"/>
      <w:r w:rsidR="00340037">
        <w:rPr>
          <w:sz w:val="28"/>
          <w:szCs w:val="28"/>
          <w:lang w:val="uk-UA"/>
        </w:rPr>
        <w:t>Дунаєц</w:t>
      </w:r>
      <w:r w:rsidR="00325642">
        <w:rPr>
          <w:sz w:val="28"/>
          <w:szCs w:val="28"/>
          <w:lang w:val="uk-UA"/>
        </w:rPr>
        <w:t>ьке</w:t>
      </w:r>
      <w:proofErr w:type="spellEnd"/>
      <w:r w:rsidR="00325642">
        <w:rPr>
          <w:sz w:val="28"/>
          <w:szCs w:val="28"/>
          <w:lang w:val="uk-UA"/>
        </w:rPr>
        <w:t>» Глухівської міської ради</w:t>
      </w:r>
      <w:r w:rsidR="00237E5F">
        <w:rPr>
          <w:sz w:val="28"/>
          <w:szCs w:val="28"/>
          <w:lang w:val="uk-UA"/>
        </w:rPr>
        <w:t>,</w:t>
      </w:r>
      <w:r w:rsidR="003F1EEE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2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51071" w:rsidRDefault="00014937" w:rsidP="001B3C40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DE4526">
        <w:rPr>
          <w:sz w:val="28"/>
          <w:szCs w:val="28"/>
          <w:lang w:val="uk-UA"/>
        </w:rPr>
        <w:t>.</w:t>
      </w:r>
      <w:r w:rsidR="00DE4526">
        <w:rPr>
          <w:rStyle w:val="docdata"/>
          <w:sz w:val="28"/>
          <w:szCs w:val="28"/>
          <w:lang w:val="uk-UA"/>
        </w:rPr>
        <w:t xml:space="preserve"> П</w:t>
      </w:r>
      <w:r w:rsidR="002959C1">
        <w:rPr>
          <w:rStyle w:val="docdata"/>
          <w:sz w:val="28"/>
          <w:szCs w:val="28"/>
          <w:lang w:val="uk-UA"/>
        </w:rPr>
        <w:t xml:space="preserve">родовжити </w:t>
      </w:r>
      <w:r w:rsidR="00A500C2">
        <w:rPr>
          <w:rStyle w:val="docdata"/>
          <w:sz w:val="28"/>
          <w:szCs w:val="28"/>
          <w:lang w:val="uk-UA"/>
        </w:rPr>
        <w:t xml:space="preserve">   </w:t>
      </w:r>
      <w:r w:rsidR="00255D25">
        <w:rPr>
          <w:rStyle w:val="docdata"/>
          <w:sz w:val="28"/>
          <w:szCs w:val="28"/>
          <w:lang w:val="uk-UA"/>
        </w:rPr>
        <w:t xml:space="preserve">строк 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DE4526">
        <w:rPr>
          <w:rStyle w:val="docdata"/>
          <w:sz w:val="28"/>
          <w:szCs w:val="28"/>
          <w:lang w:val="uk-UA"/>
        </w:rPr>
        <w:t xml:space="preserve"> </w:t>
      </w:r>
      <w:r w:rsidR="00255D25">
        <w:rPr>
          <w:rStyle w:val="docdata"/>
          <w:sz w:val="28"/>
          <w:szCs w:val="28"/>
          <w:lang w:val="uk-UA"/>
        </w:rPr>
        <w:t xml:space="preserve">дії </w:t>
      </w:r>
      <w:r w:rsidR="00DE4526">
        <w:rPr>
          <w:rStyle w:val="docdata"/>
          <w:sz w:val="28"/>
          <w:szCs w:val="28"/>
          <w:lang w:val="uk-UA"/>
        </w:rPr>
        <w:t xml:space="preserve">  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255D25">
        <w:rPr>
          <w:rStyle w:val="docdata"/>
          <w:sz w:val="28"/>
          <w:szCs w:val="28"/>
          <w:lang w:val="uk-UA"/>
        </w:rPr>
        <w:t>у</w:t>
      </w:r>
      <w:r w:rsidR="00A500C2">
        <w:rPr>
          <w:rStyle w:val="docdata"/>
          <w:sz w:val="28"/>
          <w:szCs w:val="28"/>
          <w:lang w:val="uk-UA"/>
        </w:rPr>
        <w:t xml:space="preserve">  </w:t>
      </w:r>
      <w:r w:rsidR="002959C1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rStyle w:val="docdata"/>
          <w:sz w:val="28"/>
          <w:szCs w:val="28"/>
          <w:lang w:val="uk-UA"/>
        </w:rPr>
        <w:t xml:space="preserve">з </w:t>
      </w:r>
      <w:r w:rsidR="00DE4526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</w:t>
      </w:r>
      <w:r w:rsidR="00340037">
        <w:rPr>
          <w:rStyle w:val="docdata"/>
          <w:sz w:val="28"/>
          <w:szCs w:val="28"/>
          <w:lang w:val="uk-UA"/>
        </w:rPr>
        <w:t xml:space="preserve"> </w:t>
      </w:r>
      <w:r w:rsidR="00D148EE">
        <w:rPr>
          <w:rStyle w:val="docdata"/>
          <w:sz w:val="28"/>
          <w:szCs w:val="28"/>
          <w:lang w:val="uk-UA"/>
        </w:rPr>
        <w:t>директором</w:t>
      </w:r>
      <w:r w:rsidR="00237E5F">
        <w:rPr>
          <w:rStyle w:val="docdata"/>
          <w:sz w:val="28"/>
          <w:szCs w:val="28"/>
          <w:lang w:val="uk-UA"/>
        </w:rPr>
        <w:t xml:space="preserve"> </w:t>
      </w:r>
      <w:r w:rsidR="00A500C2">
        <w:rPr>
          <w:rStyle w:val="docdata"/>
          <w:sz w:val="28"/>
          <w:szCs w:val="28"/>
          <w:lang w:val="uk-UA"/>
        </w:rPr>
        <w:t xml:space="preserve">    </w:t>
      </w:r>
      <w:r w:rsidR="00340037">
        <w:rPr>
          <w:rStyle w:val="docdata"/>
          <w:sz w:val="28"/>
          <w:szCs w:val="28"/>
          <w:lang w:val="uk-UA"/>
        </w:rPr>
        <w:t xml:space="preserve"> </w:t>
      </w:r>
      <w:r w:rsidR="00237E5F">
        <w:rPr>
          <w:bCs/>
          <w:sz w:val="28"/>
          <w:szCs w:val="28"/>
          <w:lang w:val="uk-UA"/>
        </w:rPr>
        <w:t>К</w:t>
      </w:r>
      <w:r w:rsidR="00237E5F" w:rsidRPr="00A739B8">
        <w:rPr>
          <w:bCs/>
          <w:sz w:val="28"/>
          <w:szCs w:val="28"/>
          <w:lang w:val="uk-UA"/>
        </w:rPr>
        <w:t>омунального</w:t>
      </w:r>
      <w:r w:rsidR="00A500C2">
        <w:rPr>
          <w:bCs/>
          <w:sz w:val="28"/>
          <w:szCs w:val="28"/>
          <w:lang w:val="uk-UA"/>
        </w:rPr>
        <w:t xml:space="preserve"> </w:t>
      </w:r>
      <w:r w:rsidR="00237E5F" w:rsidRPr="00A739B8">
        <w:rPr>
          <w:bCs/>
          <w:sz w:val="28"/>
          <w:szCs w:val="28"/>
          <w:lang w:val="uk-UA"/>
        </w:rPr>
        <w:t xml:space="preserve"> </w:t>
      </w:r>
      <w:r w:rsidR="00A500C2">
        <w:rPr>
          <w:bCs/>
          <w:sz w:val="28"/>
          <w:szCs w:val="28"/>
          <w:lang w:val="uk-UA"/>
        </w:rPr>
        <w:t xml:space="preserve">   </w:t>
      </w:r>
      <w:r w:rsidR="00340037">
        <w:rPr>
          <w:bCs/>
          <w:sz w:val="28"/>
          <w:szCs w:val="28"/>
          <w:lang w:val="uk-UA"/>
        </w:rPr>
        <w:t xml:space="preserve"> </w:t>
      </w:r>
      <w:r w:rsidR="00237E5F" w:rsidRPr="00A739B8">
        <w:rPr>
          <w:bCs/>
          <w:sz w:val="28"/>
          <w:szCs w:val="28"/>
          <w:lang w:val="uk-UA"/>
        </w:rPr>
        <w:t>підприємства</w:t>
      </w:r>
      <w:r w:rsidR="00A500C2">
        <w:rPr>
          <w:bCs/>
          <w:sz w:val="28"/>
          <w:szCs w:val="28"/>
          <w:lang w:val="uk-UA"/>
        </w:rPr>
        <w:t xml:space="preserve"> </w:t>
      </w:r>
      <w:r w:rsidR="00340037">
        <w:rPr>
          <w:bCs/>
          <w:sz w:val="28"/>
          <w:szCs w:val="28"/>
          <w:lang w:val="uk-UA"/>
        </w:rPr>
        <w:t xml:space="preserve"> </w:t>
      </w:r>
      <w:r w:rsidR="00F15914">
        <w:rPr>
          <w:bCs/>
          <w:sz w:val="28"/>
          <w:szCs w:val="28"/>
          <w:lang w:val="uk-UA"/>
        </w:rPr>
        <w:t xml:space="preserve">  </w:t>
      </w:r>
      <w:r w:rsidR="00237E5F" w:rsidRPr="00A739B8">
        <w:rPr>
          <w:bCs/>
          <w:sz w:val="28"/>
          <w:szCs w:val="28"/>
          <w:lang w:val="uk-UA"/>
        </w:rPr>
        <w:t>«</w:t>
      </w:r>
      <w:proofErr w:type="spellStart"/>
      <w:r w:rsidR="00340037">
        <w:rPr>
          <w:bCs/>
          <w:sz w:val="28"/>
          <w:szCs w:val="28"/>
          <w:lang w:val="uk-UA"/>
        </w:rPr>
        <w:t>Дунаєц</w:t>
      </w:r>
      <w:r w:rsidR="00237E5F">
        <w:rPr>
          <w:bCs/>
          <w:sz w:val="28"/>
          <w:szCs w:val="28"/>
          <w:lang w:val="uk-UA"/>
        </w:rPr>
        <w:t>ьке</w:t>
      </w:r>
      <w:proofErr w:type="spellEnd"/>
      <w:r w:rsidR="00237E5F" w:rsidRPr="00A739B8">
        <w:rPr>
          <w:bCs/>
          <w:sz w:val="28"/>
          <w:szCs w:val="28"/>
          <w:lang w:val="uk-UA"/>
        </w:rPr>
        <w:t xml:space="preserve">» </w:t>
      </w:r>
      <w:r w:rsidR="002C0118">
        <w:rPr>
          <w:bCs/>
          <w:sz w:val="28"/>
          <w:szCs w:val="28"/>
          <w:lang w:val="uk-UA"/>
        </w:rPr>
        <w:t xml:space="preserve"> </w:t>
      </w:r>
      <w:r w:rsidR="00237E5F" w:rsidRPr="00A739B8">
        <w:rPr>
          <w:sz w:val="28"/>
          <w:szCs w:val="28"/>
          <w:lang w:val="uk-UA"/>
        </w:rPr>
        <w:t xml:space="preserve">Глухівської </w:t>
      </w:r>
      <w:r w:rsidR="00451071">
        <w:rPr>
          <w:sz w:val="28"/>
          <w:szCs w:val="28"/>
          <w:lang w:val="uk-UA"/>
        </w:rPr>
        <w:t xml:space="preserve"> </w:t>
      </w:r>
      <w:r w:rsidR="00A500C2">
        <w:rPr>
          <w:sz w:val="28"/>
          <w:szCs w:val="28"/>
          <w:lang w:val="uk-UA"/>
        </w:rPr>
        <w:t xml:space="preserve"> </w:t>
      </w:r>
      <w:r w:rsidR="00237E5F" w:rsidRPr="00A739B8">
        <w:rPr>
          <w:sz w:val="28"/>
          <w:szCs w:val="28"/>
          <w:lang w:val="uk-UA"/>
        </w:rPr>
        <w:t>міської</w:t>
      </w:r>
      <w:r w:rsidR="00451071">
        <w:rPr>
          <w:sz w:val="28"/>
          <w:szCs w:val="28"/>
          <w:lang w:val="uk-UA"/>
        </w:rPr>
        <w:t xml:space="preserve">  </w:t>
      </w:r>
      <w:r w:rsidR="00237E5F" w:rsidRPr="00A739B8">
        <w:rPr>
          <w:sz w:val="28"/>
          <w:szCs w:val="28"/>
          <w:lang w:val="uk-UA"/>
        </w:rPr>
        <w:t xml:space="preserve"> ради</w:t>
      </w:r>
      <w:r w:rsidR="00237E5F">
        <w:rPr>
          <w:sz w:val="28"/>
          <w:szCs w:val="28"/>
          <w:lang w:val="uk-UA"/>
        </w:rPr>
        <w:t xml:space="preserve"> </w:t>
      </w:r>
      <w:r w:rsidR="00451071">
        <w:rPr>
          <w:sz w:val="28"/>
          <w:szCs w:val="28"/>
          <w:lang w:val="uk-UA"/>
        </w:rPr>
        <w:t xml:space="preserve"> </w:t>
      </w:r>
      <w:r w:rsidR="00A500C2">
        <w:rPr>
          <w:sz w:val="28"/>
          <w:szCs w:val="28"/>
          <w:lang w:val="uk-UA"/>
        </w:rPr>
        <w:t xml:space="preserve"> </w:t>
      </w:r>
      <w:r w:rsidR="00340037">
        <w:rPr>
          <w:sz w:val="28"/>
          <w:szCs w:val="28"/>
          <w:lang w:val="uk-UA"/>
        </w:rPr>
        <w:t>Коваль</w:t>
      </w:r>
      <w:r w:rsidR="00451071">
        <w:rPr>
          <w:sz w:val="28"/>
          <w:szCs w:val="28"/>
          <w:lang w:val="uk-UA"/>
        </w:rPr>
        <w:t xml:space="preserve">  </w:t>
      </w:r>
      <w:r w:rsidR="00340037">
        <w:rPr>
          <w:sz w:val="28"/>
          <w:szCs w:val="28"/>
          <w:lang w:val="uk-UA"/>
        </w:rPr>
        <w:t xml:space="preserve"> Валентиною</w:t>
      </w:r>
      <w:r w:rsidR="00451071">
        <w:rPr>
          <w:sz w:val="28"/>
          <w:szCs w:val="28"/>
          <w:lang w:val="uk-UA"/>
        </w:rPr>
        <w:t xml:space="preserve">  </w:t>
      </w:r>
      <w:r w:rsidR="00340037">
        <w:rPr>
          <w:sz w:val="28"/>
          <w:szCs w:val="28"/>
          <w:lang w:val="uk-UA"/>
        </w:rPr>
        <w:t xml:space="preserve"> Михайлівною</w:t>
      </w:r>
      <w:r w:rsidR="00F15914">
        <w:rPr>
          <w:sz w:val="28"/>
          <w:szCs w:val="28"/>
          <w:lang w:val="uk-UA"/>
        </w:rPr>
        <w:t xml:space="preserve"> </w:t>
      </w:r>
      <w:r w:rsidR="00451071">
        <w:rPr>
          <w:sz w:val="28"/>
          <w:szCs w:val="28"/>
          <w:lang w:val="uk-UA"/>
        </w:rPr>
        <w:t>на  5  років</w:t>
      </w:r>
      <w:r w:rsidR="00DE4526">
        <w:rPr>
          <w:sz w:val="28"/>
          <w:szCs w:val="28"/>
          <w:lang w:val="uk-UA"/>
        </w:rPr>
        <w:t>.</w:t>
      </w:r>
    </w:p>
    <w:p w:rsidR="00DE4526" w:rsidRPr="00DE4526" w:rsidRDefault="00DE4526" w:rsidP="001B3C40">
      <w:pPr>
        <w:pStyle w:val="Default"/>
        <w:ind w:firstLine="567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Уповноважити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міського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голову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Вайло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Надію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proofErr w:type="spellStart"/>
      <w:r>
        <w:rPr>
          <w:sz w:val="28"/>
          <w:szCs w:val="28"/>
          <w:shd w:val="clear" w:color="auto" w:fill="FFFFFF"/>
          <w:lang w:val="uk-UA"/>
        </w:rPr>
        <w:t>лексіївну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>
        <w:rPr>
          <w:sz w:val="28"/>
          <w:szCs w:val="28"/>
          <w:shd w:val="clear" w:color="auto" w:fill="FFFFFF"/>
        </w:rPr>
        <w:t>укласти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з Коваль Валентино</w:t>
      </w:r>
      <w:r>
        <w:rPr>
          <w:sz w:val="28"/>
          <w:szCs w:val="28"/>
          <w:shd w:val="clear" w:color="auto" w:fill="FFFFFF"/>
          <w:lang w:val="uk-UA"/>
        </w:rPr>
        <w:t>ю Михайлівною</w:t>
      </w:r>
      <w:r w:rsidR="00721B61">
        <w:rPr>
          <w:sz w:val="28"/>
          <w:szCs w:val="28"/>
          <w:shd w:val="clear" w:color="auto" w:fill="FFFFFF"/>
          <w:lang w:val="uk-UA"/>
        </w:rPr>
        <w:t xml:space="preserve"> додаткову угоду до контракту</w:t>
      </w:r>
      <w:r w:rsidR="00D216E9">
        <w:rPr>
          <w:sz w:val="28"/>
          <w:szCs w:val="28"/>
          <w:shd w:val="clear" w:color="auto" w:fill="FFFFFF"/>
          <w:lang w:val="uk-UA"/>
        </w:rPr>
        <w:t>.</w:t>
      </w:r>
    </w:p>
    <w:p w:rsidR="00B93858" w:rsidRDefault="00721B61" w:rsidP="001B3C40">
      <w:pPr>
        <w:pStyle w:val="Default"/>
        <w:ind w:firstLine="567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>3. Організацію виконання цього рішення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 </w:t>
      </w:r>
      <w:proofErr w:type="spellStart"/>
      <w:r w:rsidR="009B5824" w:rsidRPr="003067FF">
        <w:rPr>
          <w:rFonts w:eastAsia="Calibri"/>
          <w:sz w:val="28"/>
          <w:szCs w:val="28"/>
          <w:lang w:val="uk-UA" w:eastAsia="en-US"/>
        </w:rPr>
        <w:t>рішення</w:t>
      </w:r>
      <w:proofErr w:type="spellEnd"/>
      <w:r w:rsidR="009B5824" w:rsidRPr="003067FF">
        <w:rPr>
          <w:rFonts w:eastAsia="Calibri"/>
          <w:sz w:val="28"/>
          <w:szCs w:val="28"/>
          <w:lang w:val="uk-UA" w:eastAsia="en-US"/>
        </w:rPr>
        <w:t xml:space="preserve"> 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9B5824" w:rsidRPr="003067FF">
        <w:rPr>
          <w:rFonts w:eastAsia="Calibri"/>
          <w:sz w:val="28"/>
          <w:szCs w:val="28"/>
          <w:lang w:val="uk-UA" w:eastAsia="en-US"/>
        </w:rPr>
        <w:t xml:space="preserve">покласти </w:t>
      </w:r>
      <w:r w:rsidR="00A500C2">
        <w:rPr>
          <w:rFonts w:eastAsia="Calibri"/>
          <w:sz w:val="28"/>
          <w:szCs w:val="28"/>
          <w:lang w:val="uk-UA" w:eastAsia="en-US"/>
        </w:rPr>
        <w:t xml:space="preserve"> </w:t>
      </w:r>
      <w:r w:rsidR="00B93858">
        <w:rPr>
          <w:sz w:val="28"/>
          <w:szCs w:val="28"/>
          <w:lang w:val="uk-UA"/>
        </w:rPr>
        <w:t xml:space="preserve">на </w:t>
      </w:r>
      <w:r w:rsidR="00A500C2">
        <w:rPr>
          <w:sz w:val="28"/>
          <w:szCs w:val="28"/>
          <w:lang w:val="uk-UA"/>
        </w:rPr>
        <w:t xml:space="preserve">  </w:t>
      </w:r>
      <w:r w:rsidR="008216CA">
        <w:rPr>
          <w:sz w:val="28"/>
          <w:szCs w:val="28"/>
          <w:lang w:val="uk-UA"/>
        </w:rPr>
        <w:t xml:space="preserve">міського </w:t>
      </w:r>
      <w:r w:rsidR="00A500C2">
        <w:rPr>
          <w:sz w:val="28"/>
          <w:szCs w:val="28"/>
          <w:lang w:val="uk-UA"/>
        </w:rPr>
        <w:t xml:space="preserve">  </w:t>
      </w:r>
      <w:r w:rsidR="008216CA">
        <w:rPr>
          <w:sz w:val="28"/>
          <w:szCs w:val="28"/>
          <w:lang w:val="uk-UA"/>
        </w:rPr>
        <w:t>голову Вайло Н.О.</w:t>
      </w:r>
    </w:p>
    <w:p w:rsidR="009B5824" w:rsidRPr="003067FF" w:rsidRDefault="009B5824" w:rsidP="001B3C40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9B5824" w:rsidRPr="003756BE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5707D" w:rsidRDefault="00837FF0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</w:t>
      </w:r>
      <w:r w:rsidR="003F2BA5">
        <w:rPr>
          <w:b/>
          <w:sz w:val="28"/>
          <w:szCs w:val="28"/>
          <w:lang w:val="uk-UA"/>
        </w:rPr>
        <w:t xml:space="preserve">                      </w:t>
      </w:r>
      <w:r w:rsidR="004974E0">
        <w:rPr>
          <w:b/>
          <w:sz w:val="28"/>
          <w:szCs w:val="28"/>
          <w:lang w:val="uk-UA"/>
        </w:rPr>
        <w:t xml:space="preserve">            </w:t>
      </w:r>
      <w:r w:rsidR="003F2BA5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                </w:t>
      </w:r>
      <w:r w:rsidR="003F2BA5">
        <w:rPr>
          <w:b/>
          <w:sz w:val="28"/>
          <w:szCs w:val="28"/>
          <w:lang w:val="uk-UA"/>
        </w:rPr>
        <w:t xml:space="preserve">     </w:t>
      </w:r>
      <w:r>
        <w:rPr>
          <w:b/>
          <w:sz w:val="28"/>
          <w:szCs w:val="28"/>
          <w:lang w:val="uk-UA"/>
        </w:rPr>
        <w:t>Надія ВАЙЛО</w:t>
      </w: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p w:rsidR="002C0118" w:rsidRPr="00222FAE" w:rsidRDefault="002C0118" w:rsidP="002C0118">
      <w:pPr>
        <w:pStyle w:val="1"/>
        <w:spacing w:line="276" w:lineRule="auto"/>
        <w:ind w:firstLine="0"/>
        <w:jc w:val="left"/>
        <w:rPr>
          <w:bCs/>
          <w:color w:val="000000"/>
          <w:sz w:val="12"/>
          <w:szCs w:val="28"/>
          <w:lang w:val="ru-RU"/>
        </w:rPr>
      </w:pPr>
      <w:r w:rsidRPr="003067FF">
        <w:rPr>
          <w:noProof/>
          <w:color w:val="000000"/>
          <w:sz w:val="36"/>
          <w:lang w:val="ru-RU"/>
        </w:rPr>
        <w:lastRenderedPageBreak/>
        <w:drawing>
          <wp:anchor distT="0" distB="0" distL="114300" distR="114300" simplePos="0" relativeHeight="251661312" behindDoc="0" locked="0" layoutInCell="1" allowOverlap="1" wp14:anchorId="5051B709" wp14:editId="69E7ACD5">
            <wp:simplePos x="0" y="0"/>
            <wp:positionH relativeFrom="column">
              <wp:posOffset>2844165</wp:posOffset>
            </wp:positionH>
            <wp:positionV relativeFrom="paragraph">
              <wp:posOffset>-59055</wp:posOffset>
            </wp:positionV>
            <wp:extent cx="488950" cy="620395"/>
            <wp:effectExtent l="0" t="0" r="6350" b="825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0118" w:rsidRPr="003067FF" w:rsidRDefault="002C0118" w:rsidP="002C0118">
      <w:pPr>
        <w:pStyle w:val="1"/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2C0118" w:rsidRPr="003067FF" w:rsidRDefault="002C0118" w:rsidP="002C0118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2C0118" w:rsidRPr="003067FF" w:rsidRDefault="002C0118" w:rsidP="002C0118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2C0118" w:rsidRPr="003067FF" w:rsidRDefault="002C0118" w:rsidP="002C0118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2C0118" w:rsidRPr="003067FF" w:rsidRDefault="002C0118" w:rsidP="002C0118">
      <w:pPr>
        <w:rPr>
          <w:sz w:val="14"/>
          <w:szCs w:val="28"/>
          <w:lang w:val="uk-UA"/>
        </w:rPr>
      </w:pPr>
    </w:p>
    <w:p w:rsidR="002C0118" w:rsidRPr="003B63BA" w:rsidRDefault="002C0118" w:rsidP="002C011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__________</w:t>
      </w:r>
      <w:r w:rsidRPr="003067FF">
        <w:rPr>
          <w:sz w:val="28"/>
          <w:szCs w:val="28"/>
          <w:lang w:val="uk-UA"/>
        </w:rPr>
        <w:t xml:space="preserve">                        </w:t>
      </w:r>
      <w:r>
        <w:rPr>
          <w:sz w:val="28"/>
          <w:szCs w:val="28"/>
          <w:lang w:val="uk-UA"/>
        </w:rPr>
        <w:t xml:space="preserve">        </w:t>
      </w:r>
      <w:r w:rsidRPr="003067F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Pr="003067FF">
        <w:rPr>
          <w:sz w:val="28"/>
          <w:szCs w:val="28"/>
          <w:lang w:val="uk-UA"/>
        </w:rPr>
        <w:t xml:space="preserve">м. Глухів </w:t>
      </w:r>
      <w:r w:rsidRPr="003067FF">
        <w:rPr>
          <w:sz w:val="28"/>
          <w:szCs w:val="28"/>
          <w:lang w:val="uk-UA"/>
        </w:rPr>
        <w:tab/>
      </w:r>
      <w:r w:rsidRPr="003067F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            </w:t>
      </w:r>
      <w:r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</w:t>
      </w:r>
    </w:p>
    <w:p w:rsidR="002C0118" w:rsidRPr="00A44391" w:rsidRDefault="002C0118" w:rsidP="002C0118">
      <w:pPr>
        <w:rPr>
          <w:sz w:val="16"/>
          <w:szCs w:val="28"/>
          <w:u w:val="single"/>
          <w:lang w:val="uk-UA"/>
        </w:rPr>
      </w:pPr>
    </w:p>
    <w:p w:rsidR="002C0118" w:rsidRDefault="002C0118" w:rsidP="002C0118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2C0118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color w:val="auto"/>
          <w:sz w:val="28"/>
          <w:szCs w:val="28"/>
          <w:lang w:val="uk-UA"/>
        </w:rPr>
      </w:pPr>
      <w:r w:rsidRPr="003B63BA">
        <w:rPr>
          <w:rStyle w:val="docdata"/>
          <w:b/>
          <w:bCs/>
          <w:sz w:val="28"/>
          <w:szCs w:val="28"/>
          <w:lang w:val="uk-UA"/>
        </w:rPr>
        <w:t xml:space="preserve">Про </w:t>
      </w:r>
      <w:r>
        <w:rPr>
          <w:b/>
          <w:color w:val="auto"/>
          <w:sz w:val="28"/>
          <w:szCs w:val="28"/>
          <w:lang w:val="uk-UA"/>
        </w:rPr>
        <w:t xml:space="preserve">продовження строку дії </w:t>
      </w:r>
    </w:p>
    <w:p w:rsidR="002C0118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>
        <w:rPr>
          <w:b/>
          <w:color w:val="auto"/>
          <w:sz w:val="28"/>
          <w:szCs w:val="28"/>
          <w:lang w:val="uk-UA"/>
        </w:rPr>
        <w:t xml:space="preserve">контракту з </w:t>
      </w:r>
      <w:r>
        <w:rPr>
          <w:b/>
          <w:bCs/>
          <w:sz w:val="28"/>
          <w:szCs w:val="28"/>
          <w:lang w:val="uk-UA"/>
        </w:rPr>
        <w:t>керівником</w:t>
      </w:r>
    </w:p>
    <w:p w:rsidR="002C0118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Комунального підприємства</w:t>
      </w:r>
      <w:r>
        <w:rPr>
          <w:b/>
          <w:bCs/>
          <w:sz w:val="28"/>
          <w:szCs w:val="28"/>
          <w:lang w:val="uk-UA"/>
        </w:rPr>
        <w:t xml:space="preserve"> </w:t>
      </w:r>
    </w:p>
    <w:p w:rsidR="00CF4A73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sz w:val="28"/>
          <w:szCs w:val="28"/>
          <w:lang w:val="uk-UA"/>
        </w:rPr>
      </w:pPr>
      <w:r w:rsidRPr="002E7EA7">
        <w:rPr>
          <w:b/>
          <w:bCs/>
          <w:sz w:val="28"/>
          <w:szCs w:val="28"/>
          <w:lang w:val="uk-UA"/>
        </w:rPr>
        <w:t>«</w:t>
      </w:r>
      <w:proofErr w:type="spellStart"/>
      <w:r>
        <w:rPr>
          <w:b/>
          <w:bCs/>
          <w:sz w:val="28"/>
          <w:szCs w:val="28"/>
          <w:lang w:val="uk-UA"/>
        </w:rPr>
        <w:t>Дунаєцьке</w:t>
      </w:r>
      <w:proofErr w:type="spellEnd"/>
      <w:r>
        <w:rPr>
          <w:b/>
          <w:bCs/>
          <w:sz w:val="28"/>
          <w:szCs w:val="28"/>
          <w:lang w:val="uk-UA"/>
        </w:rPr>
        <w:t xml:space="preserve">» </w:t>
      </w:r>
      <w:r>
        <w:rPr>
          <w:b/>
          <w:sz w:val="28"/>
          <w:szCs w:val="28"/>
          <w:lang w:val="uk-UA"/>
        </w:rPr>
        <w:t xml:space="preserve">Глухівської </w:t>
      </w:r>
    </w:p>
    <w:p w:rsidR="002C0118" w:rsidRPr="00CF4A73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bCs/>
          <w:sz w:val="28"/>
          <w:szCs w:val="28"/>
          <w:lang w:val="uk-UA"/>
        </w:rPr>
      </w:pPr>
      <w:r w:rsidRPr="002E7EA7">
        <w:rPr>
          <w:b/>
          <w:sz w:val="28"/>
          <w:szCs w:val="28"/>
          <w:lang w:val="uk-UA"/>
        </w:rPr>
        <w:t>міської ради</w:t>
      </w:r>
    </w:p>
    <w:p w:rsidR="002C0118" w:rsidRPr="00A44391" w:rsidRDefault="002C0118" w:rsidP="002C0118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ED6D1E" w:rsidRDefault="002C0118" w:rsidP="002C0118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D148EE">
        <w:rPr>
          <w:sz w:val="28"/>
          <w:szCs w:val="28"/>
          <w:lang w:val="uk-UA"/>
        </w:rPr>
        <w:t xml:space="preserve">заяву </w:t>
      </w:r>
      <w:r w:rsidR="00ED6D1E">
        <w:rPr>
          <w:sz w:val="28"/>
          <w:szCs w:val="28"/>
          <w:lang w:val="uk-UA"/>
        </w:rPr>
        <w:t>директора Комунального підприємства «</w:t>
      </w:r>
      <w:proofErr w:type="spellStart"/>
      <w:r w:rsidR="00ED6D1E">
        <w:rPr>
          <w:sz w:val="28"/>
          <w:szCs w:val="28"/>
          <w:lang w:val="uk-UA"/>
        </w:rPr>
        <w:t>Дунаєцьке</w:t>
      </w:r>
      <w:proofErr w:type="spellEnd"/>
      <w:r w:rsidR="00ED6D1E">
        <w:rPr>
          <w:sz w:val="28"/>
          <w:szCs w:val="28"/>
          <w:lang w:val="uk-UA"/>
        </w:rPr>
        <w:t xml:space="preserve">» Глухівської міської ради Коваль В.М. від 16.12.2025, </w:t>
      </w:r>
      <w:r>
        <w:rPr>
          <w:sz w:val="28"/>
          <w:szCs w:val="28"/>
          <w:lang w:val="uk-UA"/>
        </w:rPr>
        <w:t xml:space="preserve">подання заступника міського </w:t>
      </w:r>
      <w:r w:rsidR="00ED6D1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голови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з</w:t>
      </w:r>
      <w:r w:rsidR="00ED6D1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питань </w:t>
      </w:r>
      <w:r w:rsidR="00ED6D1E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діяльності 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виконавчих 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органів 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міської</w:t>
      </w:r>
      <w:r w:rsidR="00ED6D1E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ради </w:t>
      </w:r>
    </w:p>
    <w:p w:rsidR="002C0118" w:rsidRPr="003067FF" w:rsidRDefault="002C0118" w:rsidP="00ED6D1E">
      <w:pPr>
        <w:pStyle w:val="Default"/>
        <w:jc w:val="both"/>
        <w:rPr>
          <w:b/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Галустяна</w:t>
      </w:r>
      <w:proofErr w:type="spellEnd"/>
      <w:r>
        <w:rPr>
          <w:sz w:val="28"/>
          <w:szCs w:val="28"/>
          <w:lang w:val="uk-UA"/>
        </w:rPr>
        <w:t xml:space="preserve"> В.Е. від </w:t>
      </w:r>
      <w:r>
        <w:rPr>
          <w:color w:val="auto"/>
          <w:sz w:val="28"/>
          <w:szCs w:val="28"/>
          <w:lang w:val="uk-UA"/>
        </w:rPr>
        <w:t>15.12.</w:t>
      </w:r>
      <w:r w:rsidRPr="005C3FB4">
        <w:rPr>
          <w:color w:val="auto"/>
          <w:sz w:val="28"/>
          <w:szCs w:val="28"/>
          <w:lang w:val="uk-UA"/>
        </w:rPr>
        <w:t>202</w:t>
      </w:r>
      <w:r>
        <w:rPr>
          <w:color w:val="auto"/>
          <w:sz w:val="28"/>
          <w:szCs w:val="28"/>
          <w:lang w:val="uk-UA"/>
        </w:rPr>
        <w:t>5</w:t>
      </w:r>
      <w:r w:rsidRPr="005C3FB4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строку дії контракту, укладеного з </w:t>
      </w:r>
      <w:r>
        <w:rPr>
          <w:sz w:val="28"/>
          <w:szCs w:val="28"/>
          <w:lang w:val="uk-UA"/>
        </w:rPr>
        <w:t>Коваль В.М., відповідно до рішення Глухівської міської ради від 27.01.2021 № 126 «Про передачу повноважень щодо окремих питань управлінням майном комунальної власності територіальної громади Глухівської міської ради», Статуту Комунального підприємства «</w:t>
      </w:r>
      <w:proofErr w:type="spellStart"/>
      <w:r>
        <w:rPr>
          <w:sz w:val="28"/>
          <w:szCs w:val="28"/>
          <w:lang w:val="uk-UA"/>
        </w:rPr>
        <w:t>Дунаєцьке</w:t>
      </w:r>
      <w:proofErr w:type="spellEnd"/>
      <w:r>
        <w:rPr>
          <w:sz w:val="28"/>
          <w:szCs w:val="28"/>
          <w:lang w:val="uk-UA"/>
        </w:rPr>
        <w:t xml:space="preserve">» Глухівської міської ради, </w:t>
      </w:r>
      <w:r>
        <w:rPr>
          <w:sz w:val="28"/>
          <w:szCs w:val="22"/>
          <w:lang w:val="uk-UA"/>
        </w:rPr>
        <w:t>к</w:t>
      </w:r>
      <w:r w:rsidRPr="003067FF">
        <w:rPr>
          <w:sz w:val="28"/>
          <w:szCs w:val="28"/>
          <w:lang w:val="uk-UA"/>
        </w:rPr>
        <w:t xml:space="preserve">еруючись </w:t>
      </w:r>
      <w:r>
        <w:rPr>
          <w:sz w:val="28"/>
          <w:szCs w:val="28"/>
          <w:lang w:val="uk-UA"/>
        </w:rPr>
        <w:t xml:space="preserve">статтею 52, </w:t>
      </w:r>
      <w:r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Pr="00312134">
        <w:rPr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виконавчий комітет міської ради </w:t>
      </w:r>
      <w:r w:rsidRPr="003067FF">
        <w:rPr>
          <w:b/>
          <w:sz w:val="28"/>
          <w:szCs w:val="28"/>
          <w:lang w:val="uk-UA"/>
        </w:rPr>
        <w:t>ВИРІШИ</w:t>
      </w:r>
      <w:r>
        <w:rPr>
          <w:b/>
          <w:sz w:val="28"/>
          <w:szCs w:val="28"/>
          <w:lang w:val="uk-UA"/>
        </w:rPr>
        <w:t>В</w:t>
      </w:r>
      <w:r w:rsidRPr="003067FF">
        <w:rPr>
          <w:b/>
          <w:sz w:val="28"/>
          <w:szCs w:val="28"/>
          <w:lang w:val="uk-UA"/>
        </w:rPr>
        <w:t>:</w:t>
      </w:r>
    </w:p>
    <w:p w:rsidR="002C0118" w:rsidRDefault="002C0118" w:rsidP="002C0118">
      <w:pPr>
        <w:pStyle w:val="Default"/>
        <w:ind w:firstLine="567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>
        <w:rPr>
          <w:rStyle w:val="docdata"/>
          <w:sz w:val="28"/>
          <w:szCs w:val="28"/>
          <w:lang w:val="uk-UA"/>
        </w:rPr>
        <w:t xml:space="preserve"> Продовжити    строк    дії    контракту    з    </w:t>
      </w:r>
      <w:r w:rsidR="00D148EE">
        <w:rPr>
          <w:rStyle w:val="docdata"/>
          <w:sz w:val="28"/>
          <w:szCs w:val="28"/>
          <w:lang w:val="uk-UA"/>
        </w:rPr>
        <w:t>директор</w:t>
      </w:r>
      <w:r>
        <w:rPr>
          <w:rStyle w:val="docdata"/>
          <w:sz w:val="28"/>
          <w:szCs w:val="28"/>
          <w:lang w:val="uk-UA"/>
        </w:rPr>
        <w:t xml:space="preserve">ом      </w:t>
      </w:r>
      <w:r>
        <w:rPr>
          <w:bCs/>
          <w:sz w:val="28"/>
          <w:szCs w:val="28"/>
          <w:lang w:val="uk-UA"/>
        </w:rPr>
        <w:t>К</w:t>
      </w:r>
      <w:r w:rsidRPr="00A739B8">
        <w:rPr>
          <w:bCs/>
          <w:sz w:val="28"/>
          <w:szCs w:val="28"/>
          <w:lang w:val="uk-UA"/>
        </w:rPr>
        <w:t>омунального</w:t>
      </w:r>
      <w:r>
        <w:rPr>
          <w:bCs/>
          <w:sz w:val="28"/>
          <w:szCs w:val="28"/>
          <w:lang w:val="uk-UA"/>
        </w:rPr>
        <w:t xml:space="preserve"> </w:t>
      </w:r>
      <w:r w:rsidRPr="00A739B8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   </w:t>
      </w:r>
      <w:r w:rsidRPr="00A739B8">
        <w:rPr>
          <w:bCs/>
          <w:sz w:val="28"/>
          <w:szCs w:val="28"/>
          <w:lang w:val="uk-UA"/>
        </w:rPr>
        <w:t>підприємства</w:t>
      </w:r>
      <w:r>
        <w:rPr>
          <w:bCs/>
          <w:sz w:val="28"/>
          <w:szCs w:val="28"/>
          <w:lang w:val="uk-UA"/>
        </w:rPr>
        <w:t xml:space="preserve">   </w:t>
      </w:r>
      <w:r w:rsidRPr="00A739B8">
        <w:rPr>
          <w:bCs/>
          <w:sz w:val="28"/>
          <w:szCs w:val="28"/>
          <w:lang w:val="uk-UA"/>
        </w:rPr>
        <w:t>«</w:t>
      </w:r>
      <w:proofErr w:type="spellStart"/>
      <w:r>
        <w:rPr>
          <w:bCs/>
          <w:sz w:val="28"/>
          <w:szCs w:val="28"/>
          <w:lang w:val="uk-UA"/>
        </w:rPr>
        <w:t>Дунаєцьке</w:t>
      </w:r>
      <w:proofErr w:type="spellEnd"/>
      <w:r w:rsidRPr="00A739B8">
        <w:rPr>
          <w:bCs/>
          <w:sz w:val="28"/>
          <w:szCs w:val="28"/>
          <w:lang w:val="uk-UA"/>
        </w:rPr>
        <w:t xml:space="preserve">» </w:t>
      </w:r>
      <w:r w:rsidR="00D148EE">
        <w:rPr>
          <w:bCs/>
          <w:sz w:val="28"/>
          <w:szCs w:val="28"/>
          <w:lang w:val="uk-UA"/>
        </w:rPr>
        <w:t xml:space="preserve"> </w:t>
      </w:r>
      <w:r>
        <w:rPr>
          <w:bCs/>
          <w:sz w:val="28"/>
          <w:szCs w:val="28"/>
          <w:lang w:val="uk-UA"/>
        </w:rPr>
        <w:t xml:space="preserve"> </w:t>
      </w:r>
      <w:r w:rsidRPr="00A739B8">
        <w:rPr>
          <w:sz w:val="28"/>
          <w:szCs w:val="28"/>
          <w:lang w:val="uk-UA"/>
        </w:rPr>
        <w:t xml:space="preserve">Глухівської </w:t>
      </w:r>
      <w:r>
        <w:rPr>
          <w:sz w:val="28"/>
          <w:szCs w:val="28"/>
          <w:lang w:val="uk-UA"/>
        </w:rPr>
        <w:t xml:space="preserve">  </w:t>
      </w:r>
      <w:r w:rsidRPr="00A739B8">
        <w:rPr>
          <w:sz w:val="28"/>
          <w:szCs w:val="28"/>
          <w:lang w:val="uk-UA"/>
        </w:rPr>
        <w:t>міської</w:t>
      </w:r>
      <w:r>
        <w:rPr>
          <w:sz w:val="28"/>
          <w:szCs w:val="28"/>
          <w:lang w:val="uk-UA"/>
        </w:rPr>
        <w:t xml:space="preserve">  </w:t>
      </w:r>
      <w:r w:rsidRPr="00A739B8">
        <w:rPr>
          <w:sz w:val="28"/>
          <w:szCs w:val="28"/>
          <w:lang w:val="uk-UA"/>
        </w:rPr>
        <w:t xml:space="preserve"> ради</w:t>
      </w:r>
      <w:r>
        <w:rPr>
          <w:sz w:val="28"/>
          <w:szCs w:val="28"/>
          <w:lang w:val="uk-UA"/>
        </w:rPr>
        <w:t xml:space="preserve">   Коваль   Валентиною   Михайлівною на </w:t>
      </w:r>
      <w:r w:rsidR="00D148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5  років з 10 листопада 2025 року по 09 листопада 2030 року.</w:t>
      </w:r>
    </w:p>
    <w:p w:rsidR="002C0118" w:rsidRPr="00DE4526" w:rsidRDefault="002C0118" w:rsidP="002C0118">
      <w:pPr>
        <w:pStyle w:val="Default"/>
        <w:ind w:firstLine="567"/>
        <w:rPr>
          <w:rFonts w:eastAsia="Calibri"/>
          <w:sz w:val="28"/>
          <w:szCs w:val="28"/>
          <w:lang w:val="uk-UA" w:eastAsia="en-US"/>
        </w:rPr>
      </w:pPr>
      <w:r>
        <w:rPr>
          <w:sz w:val="28"/>
          <w:szCs w:val="28"/>
          <w:lang w:val="uk-UA"/>
        </w:rPr>
        <w:t xml:space="preserve">2. </w:t>
      </w:r>
      <w:proofErr w:type="spellStart"/>
      <w:proofErr w:type="gramStart"/>
      <w:r>
        <w:rPr>
          <w:sz w:val="28"/>
          <w:szCs w:val="28"/>
          <w:shd w:val="clear" w:color="auto" w:fill="FFFFFF"/>
        </w:rPr>
        <w:t>Уповноважити</w:t>
      </w:r>
      <w:proofErr w:type="spellEnd"/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міського</w:t>
      </w:r>
      <w:proofErr w:type="spellEnd"/>
      <w:proofErr w:type="gram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голову</w:t>
      </w:r>
      <w:r>
        <w:rPr>
          <w:sz w:val="28"/>
          <w:szCs w:val="28"/>
          <w:shd w:val="clear" w:color="auto" w:fill="FFFFFF"/>
          <w:lang w:val="uk-UA"/>
        </w:rPr>
        <w:t xml:space="preserve">  </w:t>
      </w:r>
      <w:r>
        <w:rPr>
          <w:sz w:val="28"/>
          <w:szCs w:val="28"/>
          <w:shd w:val="clear" w:color="auto" w:fill="FFFFFF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Вайло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shd w:val="clear" w:color="auto" w:fill="FFFFFF"/>
        </w:rPr>
        <w:t>Надію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О</w:t>
      </w:r>
      <w:proofErr w:type="spellStart"/>
      <w:r>
        <w:rPr>
          <w:sz w:val="28"/>
          <w:szCs w:val="28"/>
          <w:shd w:val="clear" w:color="auto" w:fill="FFFFFF"/>
          <w:lang w:val="uk-UA"/>
        </w:rPr>
        <w:t>лексіївну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  </w:t>
      </w:r>
      <w:proofErr w:type="spellStart"/>
      <w:r>
        <w:rPr>
          <w:sz w:val="28"/>
          <w:szCs w:val="28"/>
          <w:shd w:val="clear" w:color="auto" w:fill="FFFFFF"/>
        </w:rPr>
        <w:t>укласти</w:t>
      </w:r>
      <w:proofErr w:type="spellEnd"/>
      <w:r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  <w:lang w:val="uk-UA"/>
        </w:rPr>
        <w:t xml:space="preserve"> </w:t>
      </w:r>
      <w:r>
        <w:rPr>
          <w:sz w:val="28"/>
          <w:szCs w:val="28"/>
          <w:shd w:val="clear" w:color="auto" w:fill="FFFFFF"/>
        </w:rPr>
        <w:t>з Коваль Валентино</w:t>
      </w:r>
      <w:r>
        <w:rPr>
          <w:sz w:val="28"/>
          <w:szCs w:val="28"/>
          <w:shd w:val="clear" w:color="auto" w:fill="FFFFFF"/>
          <w:lang w:val="uk-UA"/>
        </w:rPr>
        <w:t>ю Михайлівною додаткову угоду до контракту.</w:t>
      </w:r>
    </w:p>
    <w:p w:rsidR="002C0118" w:rsidRDefault="002C0118" w:rsidP="002C0118">
      <w:pPr>
        <w:pStyle w:val="Default"/>
        <w:ind w:firstLine="567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 w:eastAsia="en-US"/>
        </w:rPr>
        <w:t xml:space="preserve">3. Організацію виконання </w:t>
      </w:r>
      <w:r w:rsidR="00637921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цього </w:t>
      </w:r>
      <w:r w:rsidR="00637921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рішення  </w:t>
      </w:r>
      <w:r w:rsidRPr="003067FF">
        <w:rPr>
          <w:rFonts w:eastAsia="Calibri"/>
          <w:sz w:val="28"/>
          <w:szCs w:val="28"/>
          <w:lang w:val="uk-UA" w:eastAsia="en-US"/>
        </w:rPr>
        <w:t>покласти</w:t>
      </w:r>
      <w:r w:rsidR="00D148EE">
        <w:rPr>
          <w:rFonts w:eastAsia="Calibri"/>
          <w:sz w:val="28"/>
          <w:szCs w:val="28"/>
          <w:lang w:val="uk-UA" w:eastAsia="en-US"/>
        </w:rPr>
        <w:t xml:space="preserve"> </w:t>
      </w:r>
      <w:r w:rsidRPr="003067FF"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rFonts w:eastAsia="Calibri"/>
          <w:sz w:val="28"/>
          <w:szCs w:val="28"/>
          <w:lang w:val="uk-UA" w:eastAsia="en-US"/>
        </w:rPr>
        <w:t xml:space="preserve"> </w:t>
      </w:r>
      <w:r>
        <w:rPr>
          <w:sz w:val="28"/>
          <w:szCs w:val="28"/>
          <w:lang w:val="uk-UA"/>
        </w:rPr>
        <w:t>на   міського   голову Вайло Н.О.</w:t>
      </w:r>
    </w:p>
    <w:p w:rsidR="002C0118" w:rsidRPr="003067FF" w:rsidRDefault="002C0118" w:rsidP="002C0118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</w:p>
    <w:p w:rsidR="002C0118" w:rsidRPr="003756BE" w:rsidRDefault="002C0118" w:rsidP="002C0118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2C0118" w:rsidRDefault="002C0118" w:rsidP="002C0118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Міський голова                                                                    Надія ВАЙЛО</w:t>
      </w:r>
    </w:p>
    <w:p w:rsidR="002C0118" w:rsidRDefault="002C0118" w:rsidP="004974E0">
      <w:pPr>
        <w:tabs>
          <w:tab w:val="left" w:pos="6703"/>
        </w:tabs>
        <w:jc w:val="both"/>
        <w:rPr>
          <w:b/>
          <w:sz w:val="28"/>
          <w:szCs w:val="28"/>
          <w:lang w:val="uk-UA"/>
        </w:rPr>
      </w:pPr>
    </w:p>
    <w:sectPr w:rsidR="002C0118" w:rsidSect="00222FAE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14937"/>
    <w:rsid w:val="0001583C"/>
    <w:rsid w:val="000616D6"/>
    <w:rsid w:val="000A15E4"/>
    <w:rsid w:val="000D2B63"/>
    <w:rsid w:val="00110F3A"/>
    <w:rsid w:val="001B3C40"/>
    <w:rsid w:val="001D0EBF"/>
    <w:rsid w:val="001E16FF"/>
    <w:rsid w:val="001F5D1B"/>
    <w:rsid w:val="00222FAE"/>
    <w:rsid w:val="00223D0E"/>
    <w:rsid w:val="002362D0"/>
    <w:rsid w:val="00237E5F"/>
    <w:rsid w:val="00255D25"/>
    <w:rsid w:val="0025707D"/>
    <w:rsid w:val="002730C3"/>
    <w:rsid w:val="002738D1"/>
    <w:rsid w:val="002959C1"/>
    <w:rsid w:val="002C0118"/>
    <w:rsid w:val="002C08B3"/>
    <w:rsid w:val="002E7EA7"/>
    <w:rsid w:val="00325642"/>
    <w:rsid w:val="0033532B"/>
    <w:rsid w:val="00340037"/>
    <w:rsid w:val="00367221"/>
    <w:rsid w:val="003A614F"/>
    <w:rsid w:val="003B63BA"/>
    <w:rsid w:val="003D5A8B"/>
    <w:rsid w:val="003D5AB8"/>
    <w:rsid w:val="003F1EEE"/>
    <w:rsid w:val="003F2BA5"/>
    <w:rsid w:val="00436E62"/>
    <w:rsid w:val="00451071"/>
    <w:rsid w:val="00454FA0"/>
    <w:rsid w:val="004566C0"/>
    <w:rsid w:val="004632A1"/>
    <w:rsid w:val="004718DF"/>
    <w:rsid w:val="00482DEC"/>
    <w:rsid w:val="004974E0"/>
    <w:rsid w:val="004B1596"/>
    <w:rsid w:val="004C2FEF"/>
    <w:rsid w:val="004D4058"/>
    <w:rsid w:val="004E1078"/>
    <w:rsid w:val="004F0A63"/>
    <w:rsid w:val="00507CBE"/>
    <w:rsid w:val="005855CD"/>
    <w:rsid w:val="005C3FB4"/>
    <w:rsid w:val="005E3B60"/>
    <w:rsid w:val="005F7A93"/>
    <w:rsid w:val="0061280D"/>
    <w:rsid w:val="00637921"/>
    <w:rsid w:val="006435CC"/>
    <w:rsid w:val="00644AD6"/>
    <w:rsid w:val="006B72F2"/>
    <w:rsid w:val="00721B61"/>
    <w:rsid w:val="00792EBB"/>
    <w:rsid w:val="00802C04"/>
    <w:rsid w:val="0080710D"/>
    <w:rsid w:val="008216CA"/>
    <w:rsid w:val="00837FF0"/>
    <w:rsid w:val="00852093"/>
    <w:rsid w:val="008F1B49"/>
    <w:rsid w:val="009123A8"/>
    <w:rsid w:val="00946351"/>
    <w:rsid w:val="009B5824"/>
    <w:rsid w:val="009D5CC3"/>
    <w:rsid w:val="00A07A22"/>
    <w:rsid w:val="00A35942"/>
    <w:rsid w:val="00A44391"/>
    <w:rsid w:val="00A500C2"/>
    <w:rsid w:val="00A739B8"/>
    <w:rsid w:val="00A7523B"/>
    <w:rsid w:val="00A91BAA"/>
    <w:rsid w:val="00A92E54"/>
    <w:rsid w:val="00A944C7"/>
    <w:rsid w:val="00AA1687"/>
    <w:rsid w:val="00B12D2C"/>
    <w:rsid w:val="00B32467"/>
    <w:rsid w:val="00B47D3B"/>
    <w:rsid w:val="00B87FA1"/>
    <w:rsid w:val="00B93858"/>
    <w:rsid w:val="00BA30C6"/>
    <w:rsid w:val="00BD04D9"/>
    <w:rsid w:val="00C72DA7"/>
    <w:rsid w:val="00C75115"/>
    <w:rsid w:val="00C9746B"/>
    <w:rsid w:val="00CA3341"/>
    <w:rsid w:val="00CD1373"/>
    <w:rsid w:val="00CF4A73"/>
    <w:rsid w:val="00D071ED"/>
    <w:rsid w:val="00D148EE"/>
    <w:rsid w:val="00D216E9"/>
    <w:rsid w:val="00DE4526"/>
    <w:rsid w:val="00DE464A"/>
    <w:rsid w:val="00DE4925"/>
    <w:rsid w:val="00DF7D18"/>
    <w:rsid w:val="00E007A3"/>
    <w:rsid w:val="00E05137"/>
    <w:rsid w:val="00E6696D"/>
    <w:rsid w:val="00EA31D6"/>
    <w:rsid w:val="00ED6D1E"/>
    <w:rsid w:val="00EF5A52"/>
    <w:rsid w:val="00F15914"/>
    <w:rsid w:val="00F62314"/>
    <w:rsid w:val="00F97220"/>
    <w:rsid w:val="00FC0A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E94EC8-C53E-444D-ABEC-7577D404A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467</Words>
  <Characters>2668</Characters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2025-12-16T13:11:00Z</cp:lastPrinted>
  <dcterms:created xsi:type="dcterms:W3CDTF">2025-12-15T12:08:00Z</dcterms:created>
  <dcterms:modified xsi:type="dcterms:W3CDTF">2025-12-26T10:04:00Z</dcterms:modified>
</cp:coreProperties>
</file>